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D4F60" w14:textId="263959A0" w:rsidR="00D70A6E" w:rsidRPr="00377393" w:rsidRDefault="00D70A6E" w:rsidP="00D70A6E">
      <w:pPr>
        <w:pStyle w:val="NormalnyBezOdseku"/>
        <w:jc w:val="center"/>
        <w:rPr>
          <w:i/>
          <w:sz w:val="36"/>
        </w:rPr>
      </w:pPr>
    </w:p>
    <w:p w14:paraId="6DFAFE19" w14:textId="77777777" w:rsidR="00D70A6E" w:rsidRDefault="00D70A6E" w:rsidP="00D70A6E">
      <w:pPr>
        <w:pStyle w:val="NormalnyBezOdseku"/>
        <w:jc w:val="center"/>
        <w:rPr>
          <w:b/>
          <w:sz w:val="36"/>
        </w:rPr>
      </w:pPr>
    </w:p>
    <w:p w14:paraId="50F2F852" w14:textId="77777777" w:rsidR="00D70A6E" w:rsidRPr="00593F0E" w:rsidRDefault="00D70A6E" w:rsidP="00D70A6E">
      <w:pPr>
        <w:pStyle w:val="NormalnyBezOdseku"/>
        <w:jc w:val="center"/>
        <w:rPr>
          <w:b/>
          <w:bCs/>
          <w:sz w:val="36"/>
          <w:szCs w:val="36"/>
        </w:rPr>
      </w:pPr>
      <w:r w:rsidRPr="69712AFE">
        <w:rPr>
          <w:b/>
          <w:bCs/>
          <w:sz w:val="36"/>
          <w:szCs w:val="36"/>
        </w:rPr>
        <w:t>ŽILINSKÁ UNIVERZITA V ŽILINE</w:t>
      </w:r>
    </w:p>
    <w:p w14:paraId="142D49B8" w14:textId="77777777" w:rsidR="00D70A6E" w:rsidRPr="00593F0E" w:rsidRDefault="00D70A6E" w:rsidP="00D70A6E">
      <w:pPr>
        <w:pStyle w:val="NormalnyBezOdseku"/>
        <w:jc w:val="center"/>
        <w:rPr>
          <w:sz w:val="32"/>
          <w:szCs w:val="32"/>
        </w:rPr>
      </w:pPr>
      <w:r w:rsidRPr="69712AFE">
        <w:rPr>
          <w:sz w:val="32"/>
          <w:szCs w:val="32"/>
        </w:rPr>
        <w:t>FAKULTA RIADENIA A INFORMATIKY</w:t>
      </w:r>
    </w:p>
    <w:p w14:paraId="2871C8D9" w14:textId="77777777" w:rsidR="00D70A6E" w:rsidRDefault="00D70A6E" w:rsidP="00D70A6E">
      <w:pPr>
        <w:pStyle w:val="NormalnyBezOdseku"/>
        <w:jc w:val="center"/>
      </w:pPr>
    </w:p>
    <w:p w14:paraId="3032FEBB" w14:textId="77777777" w:rsidR="00D70A6E" w:rsidRDefault="00D70A6E" w:rsidP="00D70A6E">
      <w:pPr>
        <w:pStyle w:val="NormalnyBezOdseku"/>
        <w:jc w:val="center"/>
      </w:pPr>
    </w:p>
    <w:p w14:paraId="2F6313DE" w14:textId="77777777" w:rsidR="00D70A6E" w:rsidRDefault="00D70A6E" w:rsidP="00D70A6E">
      <w:pPr>
        <w:pStyle w:val="NormalnyBezOdseku"/>
        <w:jc w:val="center"/>
      </w:pPr>
    </w:p>
    <w:p w14:paraId="06FDED84" w14:textId="77777777" w:rsidR="00D70A6E" w:rsidRDefault="00D70A6E" w:rsidP="00D70A6E">
      <w:pPr>
        <w:pStyle w:val="NormalnyBezOdseku"/>
        <w:jc w:val="center"/>
      </w:pPr>
    </w:p>
    <w:p w14:paraId="568D8777" w14:textId="77777777" w:rsidR="00D70A6E" w:rsidRDefault="00D70A6E" w:rsidP="00D70A6E">
      <w:pPr>
        <w:pStyle w:val="NormalnyBezOdseku"/>
        <w:jc w:val="center"/>
      </w:pPr>
    </w:p>
    <w:p w14:paraId="0E92C802" w14:textId="77777777" w:rsidR="00D70A6E" w:rsidRDefault="00D70A6E" w:rsidP="00D70A6E">
      <w:pPr>
        <w:pStyle w:val="NormalnyBezOdseku"/>
        <w:jc w:val="center"/>
      </w:pPr>
    </w:p>
    <w:p w14:paraId="66FEDEAB" w14:textId="570E0A92" w:rsidR="00D70A6E" w:rsidRPr="00593F0E" w:rsidRDefault="001864CC" w:rsidP="00D70A6E">
      <w:pPr>
        <w:pStyle w:val="NormalnyBezOdseku"/>
        <w:jc w:val="center"/>
        <w:rPr>
          <w:sz w:val="48"/>
          <w:szCs w:val="48"/>
        </w:rPr>
      </w:pPr>
      <w:r>
        <w:rPr>
          <w:sz w:val="48"/>
          <w:szCs w:val="48"/>
        </w:rPr>
        <w:t>DIPLOMOVÁ</w:t>
      </w:r>
      <w:r w:rsidR="00D70A6E" w:rsidRPr="69712AFE">
        <w:rPr>
          <w:sz w:val="48"/>
          <w:szCs w:val="48"/>
        </w:rPr>
        <w:t xml:space="preserve">  PRÁCA</w:t>
      </w:r>
    </w:p>
    <w:p w14:paraId="5AB133AA" w14:textId="77777777" w:rsidR="00D70A6E" w:rsidRDefault="00D70A6E" w:rsidP="00D70A6E">
      <w:pPr>
        <w:pStyle w:val="NormalnyBezOdseku"/>
        <w:jc w:val="center"/>
      </w:pPr>
    </w:p>
    <w:p w14:paraId="5B17F006" w14:textId="77777777" w:rsidR="00D70A6E" w:rsidRDefault="00D70A6E" w:rsidP="00D70A6E">
      <w:pPr>
        <w:pStyle w:val="NormalnyBezOdseku"/>
        <w:jc w:val="center"/>
      </w:pPr>
    </w:p>
    <w:p w14:paraId="40600C44" w14:textId="77777777" w:rsidR="00D70A6E" w:rsidRDefault="00D70A6E" w:rsidP="00D70A6E">
      <w:pPr>
        <w:pStyle w:val="NormalnyBezOdseku"/>
        <w:jc w:val="center"/>
      </w:pPr>
    </w:p>
    <w:p w14:paraId="3FC370BC" w14:textId="77777777" w:rsidR="00D70A6E" w:rsidRDefault="00D70A6E" w:rsidP="00D70A6E">
      <w:pPr>
        <w:pStyle w:val="NormalnyBezOdseku"/>
        <w:jc w:val="center"/>
      </w:pPr>
    </w:p>
    <w:p w14:paraId="47C8A294" w14:textId="77777777" w:rsidR="00D70A6E" w:rsidRDefault="00D70A6E" w:rsidP="00D70A6E">
      <w:pPr>
        <w:pStyle w:val="NormalnyBezOdseku"/>
        <w:jc w:val="center"/>
      </w:pPr>
    </w:p>
    <w:p w14:paraId="7711F023" w14:textId="2AE3D39F" w:rsidR="00D70A6E" w:rsidRPr="00593F0E" w:rsidRDefault="00A771DD" w:rsidP="00D70A6E">
      <w:pPr>
        <w:pStyle w:val="NormalnyBezOdseku"/>
        <w:spacing w:line="240" w:lineRule="auto"/>
        <w:jc w:val="center"/>
        <w:rPr>
          <w:sz w:val="36"/>
          <w:szCs w:val="36"/>
        </w:rPr>
      </w:pPr>
      <w:r>
        <w:rPr>
          <w:sz w:val="36"/>
          <w:szCs w:val="36"/>
        </w:rPr>
        <w:t xml:space="preserve">Bc. </w:t>
      </w:r>
      <w:r w:rsidR="00D70A6E" w:rsidRPr="69712AFE">
        <w:rPr>
          <w:sz w:val="36"/>
          <w:szCs w:val="36"/>
        </w:rPr>
        <w:t>Tomáš Klein</w:t>
      </w:r>
    </w:p>
    <w:p w14:paraId="06366FE5" w14:textId="0D345B42" w:rsidR="00D70A6E" w:rsidRPr="004C4A4D" w:rsidRDefault="001864CC" w:rsidP="00D70A6E">
      <w:pPr>
        <w:pStyle w:val="NormalnyBezOdseku"/>
        <w:spacing w:before="240"/>
        <w:jc w:val="center"/>
        <w:rPr>
          <w:b/>
          <w:bCs/>
          <w:sz w:val="36"/>
          <w:szCs w:val="36"/>
        </w:rPr>
      </w:pPr>
      <w:r>
        <w:rPr>
          <w:b/>
          <w:bCs/>
          <w:sz w:val="36"/>
          <w:szCs w:val="36"/>
        </w:rPr>
        <w:t>Komunik</w:t>
      </w:r>
      <w:r w:rsidR="001913EA">
        <w:rPr>
          <w:b/>
          <w:bCs/>
          <w:sz w:val="36"/>
          <w:szCs w:val="36"/>
        </w:rPr>
        <w:t>ačný systém</w:t>
      </w:r>
      <w:r>
        <w:rPr>
          <w:b/>
          <w:bCs/>
          <w:sz w:val="36"/>
          <w:szCs w:val="36"/>
        </w:rPr>
        <w:t xml:space="preserve"> pre kameraman</w:t>
      </w:r>
      <w:r w:rsidR="007E015B">
        <w:rPr>
          <w:b/>
          <w:bCs/>
          <w:sz w:val="36"/>
          <w:szCs w:val="36"/>
        </w:rPr>
        <w:t>ov</w:t>
      </w:r>
    </w:p>
    <w:p w14:paraId="716F5D5C" w14:textId="3F49071C" w:rsidR="00D70A6E" w:rsidRPr="00077DBE" w:rsidRDefault="00D70A6E" w:rsidP="00D70A6E">
      <w:pPr>
        <w:pStyle w:val="NormalnyBezOdseku"/>
        <w:spacing w:line="240" w:lineRule="auto"/>
        <w:jc w:val="center"/>
        <w:rPr>
          <w:rStyle w:val="obytextChar"/>
        </w:rPr>
      </w:pPr>
      <w:r>
        <w:t xml:space="preserve">Vedúci </w:t>
      </w:r>
      <w:r w:rsidRPr="00077DBE">
        <w:rPr>
          <w:rStyle w:val="obytextChar"/>
        </w:rPr>
        <w:t xml:space="preserve">práce: </w:t>
      </w:r>
      <w:r w:rsidR="00077DBE">
        <w:rPr>
          <w:rStyle w:val="obytextChar"/>
        </w:rPr>
        <w:t xml:space="preserve"> </w:t>
      </w:r>
      <w:r w:rsidR="00077DBE" w:rsidRPr="00077DBE">
        <w:rPr>
          <w:rStyle w:val="obytextChar"/>
        </w:rPr>
        <w:t>prof. Ing. Juraj Miček, PhD.</w:t>
      </w:r>
    </w:p>
    <w:p w14:paraId="585D82F7" w14:textId="087D63FE" w:rsidR="00D70A6E" w:rsidRPr="008507D4" w:rsidRDefault="00D70A6E" w:rsidP="00D70A6E">
      <w:pPr>
        <w:spacing w:after="0" w:line="240" w:lineRule="auto"/>
        <w:ind w:firstLine="0"/>
        <w:jc w:val="center"/>
      </w:pPr>
      <w:r>
        <w:t xml:space="preserve">Registračné </w:t>
      </w:r>
      <w:r w:rsidRPr="00AE1A27">
        <w:rPr>
          <w:rStyle w:val="obytextChar"/>
        </w:rPr>
        <w:t xml:space="preserve">číslo:  </w:t>
      </w:r>
      <w:r w:rsidR="00AE1A27" w:rsidRPr="00AE1A27">
        <w:rPr>
          <w:rStyle w:val="obytextChar"/>
        </w:rPr>
        <w:t>28360820192562</w:t>
      </w:r>
    </w:p>
    <w:p w14:paraId="167610FB" w14:textId="77777777" w:rsidR="00D70A6E" w:rsidRDefault="00D70A6E" w:rsidP="00D70A6E">
      <w:pPr>
        <w:pStyle w:val="NormalnyBezOdseku"/>
        <w:spacing w:line="240" w:lineRule="auto"/>
        <w:jc w:val="center"/>
      </w:pPr>
    </w:p>
    <w:p w14:paraId="4A761917" w14:textId="1BD28987" w:rsidR="00D70A6E" w:rsidRPr="008507D4" w:rsidRDefault="00D70A6E" w:rsidP="00D70A6E">
      <w:pPr>
        <w:pStyle w:val="NormalnyBezOdseku"/>
        <w:spacing w:line="240" w:lineRule="auto"/>
        <w:jc w:val="center"/>
        <w:sectPr w:rsidR="00D70A6E" w:rsidRPr="008507D4" w:rsidSect="00D040FE">
          <w:headerReference w:type="default" r:id="rId8"/>
          <w:footerReference w:type="default" r:id="rId9"/>
          <w:pgSz w:w="11906" w:h="16838" w:code="9"/>
          <w:pgMar w:top="1418" w:right="1134" w:bottom="1418" w:left="1985" w:header="709" w:footer="709" w:gutter="0"/>
          <w:cols w:space="708"/>
          <w:titlePg/>
          <w:docGrid w:linePitch="360"/>
        </w:sectPr>
      </w:pPr>
      <w:r>
        <w:t xml:space="preserve">Žilina, </w:t>
      </w:r>
      <w:r w:rsidR="00301FFA">
        <w:t>2019</w:t>
      </w:r>
    </w:p>
    <w:p w14:paraId="2FAD7221" w14:textId="77777777" w:rsidR="00D70A6E" w:rsidRDefault="00D70A6E" w:rsidP="00D70A6E">
      <w:pPr>
        <w:pStyle w:val="NormalnyBezOdseku"/>
        <w:spacing w:line="240" w:lineRule="auto"/>
        <w:jc w:val="center"/>
      </w:pPr>
    </w:p>
    <w:p w14:paraId="2C002F9C" w14:textId="77777777" w:rsidR="00D70A6E" w:rsidRPr="008B73C7" w:rsidRDefault="00D70A6E" w:rsidP="00D70A6E">
      <w:pPr>
        <w:spacing w:line="240" w:lineRule="auto"/>
        <w:ind w:firstLine="0"/>
      </w:pPr>
    </w:p>
    <w:p w14:paraId="1E2F426D" w14:textId="77777777" w:rsidR="00D70A6E" w:rsidRPr="008B73C7" w:rsidRDefault="00D70A6E" w:rsidP="00D70A6E">
      <w:pPr>
        <w:spacing w:line="240" w:lineRule="auto"/>
        <w:ind w:firstLine="0"/>
      </w:pPr>
    </w:p>
    <w:p w14:paraId="1613FF68" w14:textId="77777777" w:rsidR="00D70A6E" w:rsidRPr="008B73C7" w:rsidRDefault="00D70A6E" w:rsidP="00D70A6E">
      <w:pPr>
        <w:spacing w:line="240" w:lineRule="auto"/>
        <w:ind w:firstLine="0"/>
      </w:pPr>
    </w:p>
    <w:p w14:paraId="1839E7EA" w14:textId="77777777" w:rsidR="00D70A6E" w:rsidRPr="008B73C7" w:rsidRDefault="00D70A6E" w:rsidP="00D70A6E">
      <w:pPr>
        <w:spacing w:line="240" w:lineRule="auto"/>
        <w:ind w:firstLine="0"/>
      </w:pPr>
    </w:p>
    <w:p w14:paraId="0082B927" w14:textId="77777777" w:rsidR="00D70A6E" w:rsidRPr="008B73C7" w:rsidRDefault="00D70A6E" w:rsidP="00D70A6E">
      <w:pPr>
        <w:spacing w:line="240" w:lineRule="auto"/>
        <w:ind w:firstLine="0"/>
      </w:pPr>
    </w:p>
    <w:p w14:paraId="3205C909" w14:textId="77777777" w:rsidR="00D70A6E" w:rsidRPr="008B73C7" w:rsidRDefault="00D70A6E" w:rsidP="00D70A6E">
      <w:pPr>
        <w:spacing w:line="240" w:lineRule="auto"/>
        <w:ind w:firstLine="0"/>
      </w:pPr>
    </w:p>
    <w:p w14:paraId="22FE3D22" w14:textId="77777777" w:rsidR="00D70A6E" w:rsidRPr="008B73C7" w:rsidRDefault="00D70A6E" w:rsidP="00D70A6E">
      <w:pPr>
        <w:spacing w:line="240" w:lineRule="auto"/>
        <w:ind w:firstLine="0"/>
      </w:pPr>
    </w:p>
    <w:p w14:paraId="0E7BFEAF" w14:textId="77777777" w:rsidR="00D70A6E" w:rsidRPr="008B73C7" w:rsidRDefault="00D70A6E" w:rsidP="00D70A6E">
      <w:pPr>
        <w:spacing w:line="240" w:lineRule="auto"/>
        <w:ind w:firstLine="0"/>
      </w:pPr>
    </w:p>
    <w:p w14:paraId="45E639AE" w14:textId="77777777" w:rsidR="00D70A6E" w:rsidRPr="008B73C7" w:rsidRDefault="00D70A6E" w:rsidP="00D70A6E">
      <w:pPr>
        <w:spacing w:line="240" w:lineRule="auto"/>
        <w:ind w:firstLine="0"/>
      </w:pPr>
    </w:p>
    <w:p w14:paraId="2C3FAFF3" w14:textId="77777777" w:rsidR="00D70A6E" w:rsidRPr="008B73C7" w:rsidRDefault="00D70A6E" w:rsidP="00D70A6E">
      <w:pPr>
        <w:spacing w:line="240" w:lineRule="auto"/>
        <w:ind w:firstLine="0"/>
      </w:pPr>
    </w:p>
    <w:p w14:paraId="224DD672" w14:textId="77777777" w:rsidR="00D70A6E" w:rsidRPr="008B73C7" w:rsidRDefault="00D70A6E" w:rsidP="00D70A6E">
      <w:pPr>
        <w:spacing w:line="240" w:lineRule="auto"/>
        <w:ind w:firstLine="0"/>
      </w:pPr>
    </w:p>
    <w:p w14:paraId="1F288CBD" w14:textId="77777777" w:rsidR="00D70A6E" w:rsidRPr="00083AC3" w:rsidRDefault="00D70A6E" w:rsidP="00D70A6E">
      <w:pPr>
        <w:spacing w:line="240" w:lineRule="auto"/>
        <w:ind w:firstLine="0"/>
        <w:rPr>
          <w:rStyle w:val="Siln"/>
          <w:i/>
        </w:rPr>
      </w:pPr>
    </w:p>
    <w:p w14:paraId="71ABE069" w14:textId="77777777" w:rsidR="00D70A6E" w:rsidRDefault="00D70A6E" w:rsidP="00D70A6E">
      <w:pPr>
        <w:spacing w:line="240" w:lineRule="auto"/>
        <w:ind w:firstLine="0"/>
        <w:rPr>
          <w:rStyle w:val="Siln"/>
        </w:rPr>
      </w:pPr>
    </w:p>
    <w:p w14:paraId="69CD0D5C" w14:textId="77777777" w:rsidR="00D70A6E" w:rsidRDefault="00D70A6E" w:rsidP="00D70A6E">
      <w:pPr>
        <w:spacing w:line="240" w:lineRule="auto"/>
        <w:ind w:firstLine="0"/>
        <w:rPr>
          <w:rStyle w:val="Siln"/>
        </w:rPr>
      </w:pPr>
    </w:p>
    <w:p w14:paraId="7A866DF1" w14:textId="77777777" w:rsidR="00D70A6E" w:rsidRDefault="00D70A6E" w:rsidP="00D70A6E">
      <w:pPr>
        <w:spacing w:line="240" w:lineRule="auto"/>
        <w:ind w:firstLine="0"/>
        <w:rPr>
          <w:rStyle w:val="Siln"/>
        </w:rPr>
      </w:pPr>
    </w:p>
    <w:p w14:paraId="1234A97E" w14:textId="77777777" w:rsidR="00D70A6E" w:rsidRDefault="00D70A6E" w:rsidP="00D70A6E">
      <w:pPr>
        <w:spacing w:line="240" w:lineRule="auto"/>
        <w:ind w:firstLine="0"/>
        <w:rPr>
          <w:rStyle w:val="Siln"/>
        </w:rPr>
      </w:pPr>
    </w:p>
    <w:p w14:paraId="095712D4" w14:textId="77777777" w:rsidR="00D70A6E" w:rsidRDefault="00D70A6E" w:rsidP="00D70A6E">
      <w:pPr>
        <w:spacing w:line="240" w:lineRule="auto"/>
        <w:ind w:firstLine="0"/>
        <w:rPr>
          <w:rStyle w:val="Siln"/>
        </w:rPr>
      </w:pPr>
    </w:p>
    <w:p w14:paraId="6C7A1080" w14:textId="77777777" w:rsidR="00D70A6E" w:rsidRDefault="00D70A6E" w:rsidP="00D70A6E">
      <w:pPr>
        <w:spacing w:line="240" w:lineRule="auto"/>
        <w:ind w:firstLine="0"/>
        <w:rPr>
          <w:rStyle w:val="Siln"/>
        </w:rPr>
      </w:pPr>
    </w:p>
    <w:p w14:paraId="21D7F543" w14:textId="77777777" w:rsidR="00D70A6E" w:rsidRDefault="00D70A6E" w:rsidP="00D70A6E">
      <w:pPr>
        <w:spacing w:line="240" w:lineRule="auto"/>
        <w:ind w:firstLine="0"/>
        <w:rPr>
          <w:rStyle w:val="Siln"/>
        </w:rPr>
      </w:pPr>
    </w:p>
    <w:p w14:paraId="74E8E16E" w14:textId="77777777" w:rsidR="00D70A6E" w:rsidRDefault="00D70A6E" w:rsidP="00D70A6E">
      <w:pPr>
        <w:spacing w:line="240" w:lineRule="auto"/>
        <w:ind w:firstLine="0"/>
        <w:rPr>
          <w:rStyle w:val="Siln"/>
        </w:rPr>
      </w:pPr>
    </w:p>
    <w:p w14:paraId="251D2DDA" w14:textId="77777777" w:rsidR="00D70A6E" w:rsidRDefault="00D70A6E" w:rsidP="00D70A6E">
      <w:pPr>
        <w:spacing w:line="240" w:lineRule="auto"/>
        <w:ind w:firstLine="0"/>
        <w:rPr>
          <w:rStyle w:val="Siln"/>
        </w:rPr>
      </w:pPr>
    </w:p>
    <w:p w14:paraId="6B74C575" w14:textId="77777777" w:rsidR="00D70A6E" w:rsidRDefault="00D70A6E" w:rsidP="00D70A6E">
      <w:pPr>
        <w:spacing w:line="240" w:lineRule="auto"/>
        <w:ind w:firstLine="0"/>
        <w:rPr>
          <w:rStyle w:val="Siln"/>
        </w:rPr>
      </w:pPr>
    </w:p>
    <w:p w14:paraId="79C7FB5B" w14:textId="77777777" w:rsidR="00D70A6E" w:rsidRPr="008B73C7" w:rsidRDefault="00D70A6E" w:rsidP="00D70A6E">
      <w:pPr>
        <w:spacing w:line="240" w:lineRule="auto"/>
        <w:ind w:firstLine="0"/>
        <w:rPr>
          <w:rStyle w:val="Siln"/>
        </w:rPr>
      </w:pPr>
    </w:p>
    <w:p w14:paraId="0802DAF5" w14:textId="0B7534F9" w:rsidR="00D70A6E" w:rsidRDefault="001C4FC3" w:rsidP="00D70A6E">
      <w:pPr>
        <w:pStyle w:val="Nadpis4"/>
      </w:pPr>
      <w:hyperlink r:id="rId10" w:anchor="Čestné_vyhlásenie" w:history="1">
        <w:r w:rsidR="00D70A6E" w:rsidRPr="001E5D87">
          <w:t>Čestné vyhlásenie</w:t>
        </w:r>
      </w:hyperlink>
    </w:p>
    <w:p w14:paraId="70969715" w14:textId="04E4B282" w:rsidR="00D70A6E" w:rsidRDefault="00D70A6E" w:rsidP="00D70A6E">
      <w:pPr>
        <w:rPr>
          <w:rFonts w:ascii="Segoe UI" w:eastAsia="Segoe UI" w:hAnsi="Segoe UI" w:cs="Segoe UI"/>
          <w:sz w:val="12"/>
          <w:szCs w:val="12"/>
        </w:rPr>
      </w:pPr>
      <w:r w:rsidRPr="69712AFE">
        <w:rPr>
          <w:rStyle w:val="normaltextrun"/>
        </w:rPr>
        <w:t>Čestne prehlasujem, že som prácu vypracoval samostatne s využitím dostupnej literatúry a vlastných vedomostí. Všetky zdroje použité v </w:t>
      </w:r>
      <w:r w:rsidR="00006689">
        <w:rPr>
          <w:rStyle w:val="normaltextrun"/>
        </w:rPr>
        <w:t>diplomovej</w:t>
      </w:r>
      <w:r w:rsidRPr="69712AFE">
        <w:rPr>
          <w:rStyle w:val="normaltextrun"/>
        </w:rPr>
        <w:t xml:space="preserve"> práci som uviedol v súlade s predpismi.</w:t>
      </w:r>
      <w:r w:rsidRPr="69712AFE">
        <w:rPr>
          <w:rStyle w:val="eop"/>
        </w:rPr>
        <w:t> </w:t>
      </w:r>
    </w:p>
    <w:p w14:paraId="5C2EF5AA" w14:textId="77777777" w:rsidR="00D70A6E" w:rsidRDefault="00D70A6E" w:rsidP="00D70A6E">
      <w:pPr>
        <w:pStyle w:val="paragraph"/>
        <w:spacing w:before="0" w:beforeAutospacing="0" w:after="0" w:afterAutospacing="0"/>
        <w:ind w:firstLine="705"/>
        <w:jc w:val="both"/>
        <w:textAlignment w:val="baseline"/>
        <w:rPr>
          <w:rStyle w:val="eop"/>
        </w:rPr>
      </w:pPr>
      <w:r w:rsidRPr="69712AFE">
        <w:rPr>
          <w:rStyle w:val="normaltextrun"/>
        </w:rPr>
        <w:t>Súhlasím so zverejnením práce a jej výsledkov.</w:t>
      </w:r>
      <w:r w:rsidRPr="69712AFE">
        <w:rPr>
          <w:rStyle w:val="eop"/>
        </w:rPr>
        <w:t> </w:t>
      </w:r>
    </w:p>
    <w:p w14:paraId="10937079" w14:textId="77777777" w:rsidR="00D70A6E" w:rsidRDefault="00D70A6E" w:rsidP="00D70A6E">
      <w:pPr>
        <w:pStyle w:val="paragraph"/>
        <w:spacing w:before="0" w:beforeAutospacing="0" w:after="0" w:afterAutospacing="0"/>
        <w:ind w:firstLine="705"/>
        <w:jc w:val="both"/>
        <w:textAlignment w:val="baseline"/>
        <w:rPr>
          <w:rStyle w:val="eop"/>
        </w:rPr>
      </w:pPr>
    </w:p>
    <w:p w14:paraId="034E9326" w14:textId="77777777" w:rsidR="00D70A6E" w:rsidRDefault="00D70A6E" w:rsidP="00D70A6E">
      <w:pPr>
        <w:pStyle w:val="paragraph"/>
        <w:spacing w:before="0" w:beforeAutospacing="0" w:after="0" w:afterAutospacing="0"/>
        <w:ind w:firstLine="705"/>
        <w:jc w:val="both"/>
        <w:textAlignment w:val="baseline"/>
        <w:rPr>
          <w:rFonts w:ascii="Segoe UI" w:hAnsi="Segoe UI" w:cs="Segoe UI"/>
          <w:sz w:val="12"/>
          <w:szCs w:val="12"/>
        </w:rPr>
      </w:pPr>
    </w:p>
    <w:p w14:paraId="786FCD54" w14:textId="77777777" w:rsidR="00D70A6E" w:rsidRDefault="00D70A6E" w:rsidP="00D70A6E">
      <w:pPr>
        <w:pStyle w:val="paragraph"/>
        <w:spacing w:before="0" w:beforeAutospacing="0" w:after="0" w:afterAutospacing="0"/>
        <w:jc w:val="right"/>
        <w:textAlignment w:val="baseline"/>
        <w:rPr>
          <w:rFonts w:ascii="Segoe UI" w:eastAsia="Segoe UI" w:hAnsi="Segoe UI" w:cs="Segoe UI"/>
          <w:sz w:val="12"/>
          <w:szCs w:val="12"/>
        </w:rPr>
      </w:pPr>
      <w:r w:rsidRPr="69712AFE">
        <w:rPr>
          <w:rStyle w:val="normaltextrun"/>
        </w:rPr>
        <w:t>...........................................</w:t>
      </w:r>
      <w:r w:rsidRPr="69712AFE">
        <w:rPr>
          <w:rStyle w:val="eop"/>
        </w:rPr>
        <w:t> </w:t>
      </w:r>
    </w:p>
    <w:p w14:paraId="7424F604" w14:textId="567675C4" w:rsidR="00D70A6E" w:rsidRDefault="00D70A6E" w:rsidP="00D70A6E">
      <w:pPr>
        <w:pStyle w:val="paragraph"/>
        <w:spacing w:before="0" w:beforeAutospacing="0" w:after="0" w:afterAutospacing="0"/>
        <w:jc w:val="both"/>
        <w:textAlignment w:val="baseline"/>
        <w:rPr>
          <w:rFonts w:ascii="Segoe UI" w:eastAsia="Segoe UI" w:hAnsi="Segoe UI" w:cs="Segoe UI"/>
          <w:sz w:val="12"/>
          <w:szCs w:val="12"/>
        </w:rPr>
      </w:pPr>
      <w:r w:rsidRPr="69712AFE">
        <w:rPr>
          <w:rStyle w:val="normaltextrun"/>
        </w:rPr>
        <w:t>            V Žiline, dňa</w:t>
      </w:r>
      <w:r w:rsidRPr="69712AFE">
        <w:rPr>
          <w:rStyle w:val="apple-converted-space"/>
        </w:rPr>
        <w:t> </w:t>
      </w:r>
      <w:r w:rsidRPr="69712AFE">
        <w:rPr>
          <w:rStyle w:val="normaltextrun"/>
        </w:rPr>
        <w:t>......................</w:t>
      </w:r>
      <w:r w:rsidR="009909C8">
        <w:rPr>
          <w:rStyle w:val="normaltextrun"/>
        </w:rPr>
        <w:t>......</w:t>
      </w:r>
      <w:r w:rsidRPr="69712AFE">
        <w:rPr>
          <w:rStyle w:val="normaltextrun"/>
        </w:rPr>
        <w:t xml:space="preserve">                                                   </w:t>
      </w:r>
      <w:r w:rsidRPr="69712AFE">
        <w:rPr>
          <w:rStyle w:val="apple-converted-space"/>
        </w:rPr>
        <w:t> </w:t>
      </w:r>
      <w:r w:rsidRPr="69712AFE">
        <w:rPr>
          <w:rStyle w:val="normaltextrun"/>
        </w:rPr>
        <w:t>Tomáš Klein</w:t>
      </w:r>
      <w:r w:rsidRPr="69712AFE">
        <w:rPr>
          <w:rStyle w:val="eop"/>
        </w:rPr>
        <w:t> </w:t>
      </w:r>
    </w:p>
    <w:p w14:paraId="48FEFAF4" w14:textId="77777777" w:rsidR="00D70A6E" w:rsidRDefault="00D70A6E" w:rsidP="00D70A6E"/>
    <w:p w14:paraId="78EE3416" w14:textId="77777777" w:rsidR="00D70A6E" w:rsidRDefault="00D70A6E" w:rsidP="00D70A6E"/>
    <w:p w14:paraId="65511AD7" w14:textId="77777777" w:rsidR="00D70A6E" w:rsidRDefault="00D70A6E" w:rsidP="00D70A6E"/>
    <w:p w14:paraId="737F84D7" w14:textId="77777777" w:rsidR="00D70A6E" w:rsidRDefault="00D70A6E" w:rsidP="00D70A6E"/>
    <w:p w14:paraId="7E182B08" w14:textId="77777777" w:rsidR="00D70A6E" w:rsidRDefault="00D70A6E" w:rsidP="00D70A6E"/>
    <w:p w14:paraId="0037C6B9" w14:textId="77777777" w:rsidR="00D70A6E" w:rsidRDefault="00D70A6E" w:rsidP="00D70A6E"/>
    <w:p w14:paraId="76CF6193" w14:textId="77777777" w:rsidR="00D70A6E" w:rsidRDefault="00D70A6E" w:rsidP="00D70A6E"/>
    <w:p w14:paraId="0CDF315A" w14:textId="77777777" w:rsidR="00D70A6E" w:rsidRDefault="00D70A6E" w:rsidP="00D70A6E"/>
    <w:p w14:paraId="69750F9A" w14:textId="77777777" w:rsidR="00D70A6E" w:rsidRDefault="00D70A6E" w:rsidP="00D70A6E"/>
    <w:p w14:paraId="4AE472D7" w14:textId="77777777" w:rsidR="00D70A6E" w:rsidRDefault="00D70A6E" w:rsidP="00D70A6E"/>
    <w:p w14:paraId="39169186" w14:textId="77777777" w:rsidR="00D70A6E" w:rsidRDefault="00D70A6E" w:rsidP="00D70A6E"/>
    <w:p w14:paraId="31D99F57" w14:textId="77777777" w:rsidR="00D70A6E" w:rsidRDefault="00D70A6E" w:rsidP="00D70A6E"/>
    <w:p w14:paraId="04C2A866" w14:textId="77777777" w:rsidR="00D70A6E" w:rsidRDefault="00D70A6E" w:rsidP="00D70A6E"/>
    <w:p w14:paraId="3AC2F1B9" w14:textId="77777777" w:rsidR="00D70A6E" w:rsidRDefault="00D70A6E" w:rsidP="00D70A6E"/>
    <w:p w14:paraId="63C02789" w14:textId="77777777" w:rsidR="00D70A6E" w:rsidRDefault="00D70A6E" w:rsidP="00D70A6E"/>
    <w:p w14:paraId="5DB9B119" w14:textId="77777777" w:rsidR="00D70A6E" w:rsidRDefault="00D70A6E" w:rsidP="00D70A6E"/>
    <w:p w14:paraId="37CBEF5D" w14:textId="77777777" w:rsidR="00D70A6E" w:rsidRDefault="00D70A6E" w:rsidP="00D70A6E"/>
    <w:p w14:paraId="25AA901D" w14:textId="77777777" w:rsidR="00D70A6E" w:rsidRDefault="00D70A6E" w:rsidP="00D70A6E"/>
    <w:p w14:paraId="1B676D66" w14:textId="77777777" w:rsidR="00D70A6E" w:rsidRDefault="00D70A6E" w:rsidP="00D70A6E"/>
    <w:p w14:paraId="69DC92C1" w14:textId="77777777" w:rsidR="00D70A6E" w:rsidRDefault="00D70A6E" w:rsidP="00D70A6E"/>
    <w:p w14:paraId="4DF6F8DD" w14:textId="77777777" w:rsidR="00D70A6E" w:rsidRDefault="00D70A6E" w:rsidP="00D70A6E">
      <w:pPr>
        <w:pStyle w:val="Nadpis4"/>
      </w:pPr>
    </w:p>
    <w:p w14:paraId="16B60EB4" w14:textId="2A7DE012" w:rsidR="00D70A6E" w:rsidRPr="00FC6FC4" w:rsidRDefault="001C4FC3" w:rsidP="00D70A6E">
      <w:pPr>
        <w:pStyle w:val="Nadpis4"/>
      </w:pPr>
      <w:hyperlink r:id="rId11" w:anchor="Poďakovanie" w:history="1">
        <w:r w:rsidR="00D70A6E" w:rsidRPr="001E5D87">
          <w:t>Poďakovanie</w:t>
        </w:r>
      </w:hyperlink>
    </w:p>
    <w:p w14:paraId="615ECFC1" w14:textId="372EE0BC" w:rsidR="00D70A6E" w:rsidRPr="00224494" w:rsidRDefault="00D70A6E" w:rsidP="00D70A6E">
      <w:r>
        <w:t xml:space="preserve">Chcem sa poďakovať vedúcemu práce </w:t>
      </w:r>
      <w:r w:rsidR="00077DBE" w:rsidRPr="00077DBE">
        <w:rPr>
          <w:rStyle w:val="obytextChar"/>
        </w:rPr>
        <w:t>prof. Ing. Juraj Miček, PhD.</w:t>
      </w:r>
      <w:r w:rsidRPr="00077DBE">
        <w:rPr>
          <w:rStyle w:val="obytextChar"/>
        </w:rPr>
        <w:t xml:space="preserve"> za cenné</w:t>
      </w:r>
      <w:r>
        <w:t xml:space="preserve"> rady, pripomienky a </w:t>
      </w:r>
      <w:r w:rsidRPr="00077DBE">
        <w:rPr>
          <w:rStyle w:val="obytextChar"/>
        </w:rPr>
        <w:t>odborné vedenie pri</w:t>
      </w:r>
      <w:r>
        <w:t xml:space="preserve"> vypracovaní </w:t>
      </w:r>
      <w:r w:rsidR="00077DBE">
        <w:t>diplomovej</w:t>
      </w:r>
      <w:r>
        <w:t xml:space="preserve"> práce.</w:t>
      </w:r>
    </w:p>
    <w:p w14:paraId="0D54FA14" w14:textId="77777777" w:rsidR="00D70A6E" w:rsidRDefault="00D70A6E" w:rsidP="00D70A6E"/>
    <w:p w14:paraId="100A9860" w14:textId="77777777" w:rsidR="00D70A6E" w:rsidRDefault="00D70A6E" w:rsidP="00D70A6E">
      <w:pPr>
        <w:spacing w:after="160" w:line="259" w:lineRule="auto"/>
        <w:ind w:firstLine="0"/>
        <w:jc w:val="left"/>
      </w:pPr>
      <w:r>
        <w:br w:type="page"/>
      </w:r>
    </w:p>
    <w:commentRangeStart w:id="0"/>
    <w:p w14:paraId="01845CD1" w14:textId="3A09D212" w:rsidR="00D70A6E" w:rsidRDefault="00077DBE" w:rsidP="00D70A6E">
      <w:pPr>
        <w:pStyle w:val="Abstrakt"/>
        <w:rPr>
          <w:b w:val="0"/>
        </w:rPr>
      </w:pPr>
      <w:r>
        <w:lastRenderedPageBreak/>
        <w:fldChar w:fldCharType="begin"/>
      </w:r>
      <w:r>
        <w:instrText xml:space="preserve"> HYPERLINK "https://d.docs.live.net/77491396eb51d89e/Bakalarka/Pokyny_pre_vypracovanie_ZP.docx" \l "Abstrakt" </w:instrText>
      </w:r>
      <w:r>
        <w:fldChar w:fldCharType="separate"/>
      </w:r>
      <w:r w:rsidR="00D70A6E" w:rsidRPr="00492D1B">
        <w:t>ABSTRAKT</w:t>
      </w:r>
      <w:r>
        <w:fldChar w:fldCharType="end"/>
      </w:r>
      <w:commentRangeEnd w:id="0"/>
      <w:r w:rsidR="00FA4EEC">
        <w:rPr>
          <w:rStyle w:val="Odkaznakoment"/>
          <w:b w:val="0"/>
        </w:rPr>
        <w:commentReference w:id="0"/>
      </w:r>
    </w:p>
    <w:p w14:paraId="0319B92E" w14:textId="2EC7927D" w:rsidR="003A761E" w:rsidRPr="007E015B" w:rsidRDefault="007E015B" w:rsidP="003A761E">
      <w:pPr>
        <w:pStyle w:val="Abstrakt"/>
        <w:rPr>
          <w:b w:val="0"/>
        </w:rPr>
      </w:pPr>
      <w:r>
        <w:rPr>
          <w:b w:val="0"/>
        </w:rPr>
        <w:t xml:space="preserve">Bc. </w:t>
      </w:r>
      <w:r w:rsidR="003A761E" w:rsidRPr="001913EA">
        <w:rPr>
          <w:rStyle w:val="obytextChar"/>
          <w:b w:val="0"/>
        </w:rPr>
        <w:t xml:space="preserve">KLEIN Tomáš: </w:t>
      </w:r>
      <w:r w:rsidR="001913EA" w:rsidRPr="001913EA">
        <w:rPr>
          <w:rStyle w:val="obytextChar"/>
          <w:b w:val="0"/>
        </w:rPr>
        <w:t>Komunikačný systém pre kameramanov</w:t>
      </w:r>
      <w:r w:rsidR="003A761E" w:rsidRPr="001913EA">
        <w:rPr>
          <w:rStyle w:val="obytextChar"/>
          <w:b w:val="0"/>
        </w:rPr>
        <w:t>. [</w:t>
      </w:r>
      <w:r w:rsidRPr="001913EA">
        <w:rPr>
          <w:rStyle w:val="obytextChar"/>
          <w:b w:val="0"/>
        </w:rPr>
        <w:t>Diplomová</w:t>
      </w:r>
      <w:r w:rsidR="003A761E" w:rsidRPr="001913EA">
        <w:rPr>
          <w:rStyle w:val="obytextChar"/>
          <w:b w:val="0"/>
        </w:rPr>
        <w:t xml:space="preserve"> práca] – Žilinská Univerzita v Žiline. Fakulta riadenia a informatiky</w:t>
      </w:r>
      <w:r w:rsidR="003A761E" w:rsidRPr="007E015B">
        <w:rPr>
          <w:b w:val="0"/>
        </w:rPr>
        <w:t xml:space="preserve">; Katedra technickej kybernetiky. – Vedúci práce: </w:t>
      </w:r>
      <w:r w:rsidRPr="007E015B">
        <w:rPr>
          <w:rStyle w:val="obytextChar"/>
          <w:b w:val="0"/>
        </w:rPr>
        <w:t>prof. Ing. Juraj Miček, PhD.</w:t>
      </w:r>
      <w:r w:rsidR="003A761E" w:rsidRPr="007E015B">
        <w:rPr>
          <w:b w:val="0"/>
        </w:rPr>
        <w:t xml:space="preserve"> – Stupeň odbornej kvalifikácie: </w:t>
      </w:r>
      <w:r w:rsidR="00127003">
        <w:rPr>
          <w:b w:val="0"/>
        </w:rPr>
        <w:t>I</w:t>
      </w:r>
      <w:r>
        <w:rPr>
          <w:b w:val="0"/>
        </w:rPr>
        <w:t>nžinier</w:t>
      </w:r>
      <w:r w:rsidR="003A761E" w:rsidRPr="007E015B">
        <w:rPr>
          <w:b w:val="0"/>
        </w:rPr>
        <w:t xml:space="preserve"> – Žilina: FRI UNIZA, 201</w:t>
      </w:r>
      <w:r>
        <w:rPr>
          <w:b w:val="0"/>
        </w:rPr>
        <w:t>9</w:t>
      </w:r>
      <w:r w:rsidR="003A761E" w:rsidRPr="007E015B">
        <w:rPr>
          <w:b w:val="0"/>
        </w:rPr>
        <w:t xml:space="preserve">. Počet strán: </w:t>
      </w:r>
      <w:r w:rsidRPr="007E015B">
        <w:rPr>
          <w:b w:val="0"/>
        </w:rPr>
        <w:t>41</w:t>
      </w:r>
      <w:r w:rsidR="003A761E" w:rsidRPr="007E015B">
        <w:rPr>
          <w:b w:val="0"/>
        </w:rPr>
        <w:t>.</w:t>
      </w:r>
    </w:p>
    <w:p w14:paraId="0CE1B9B5" w14:textId="402C8306" w:rsidR="003A761E" w:rsidRDefault="003A761E" w:rsidP="003A761E"/>
    <w:p w14:paraId="06AB4231" w14:textId="796F34BD" w:rsidR="007E015B" w:rsidRDefault="007E015B" w:rsidP="00B60243">
      <w:r>
        <w:t xml:space="preserve">Diplomová práca </w:t>
      </w:r>
      <w:r w:rsidR="00B60243">
        <w:t>sa zaoberá riešením problému komunikácie medzi režisérom a kameramanmi pri vytváraní kamerového záznamu pomocou zariadenia video-</w:t>
      </w:r>
      <w:proofErr w:type="spellStart"/>
      <w:r w:rsidR="00B60243">
        <w:t>strižna</w:t>
      </w:r>
      <w:proofErr w:type="spellEnd"/>
      <w:r w:rsidR="00B60243">
        <w:t>. Práca popisuje vytvorenie komunikačného systému, ktorý bude na kamery prenášať Tally svetelnú signalizáciu využitia kamier a krátke textové správy odosielané z Android zariadenia. V úvode práce je popísaná bezdrôtová komunikácia, so zameraním na bezlicenčné frekvenčné pásma. Ďalej práca obsahuje analýzu zadania, v ktorej je podrobnejšie rozobraný návrh celého systému. Táto časť obsahuje porovnanie a výber komponentov</w:t>
      </w:r>
      <w:r w:rsidR="00104309">
        <w:t xml:space="preserve"> komunikačného</w:t>
      </w:r>
      <w:r w:rsidR="00B60243">
        <w:t xml:space="preserve"> systému. Implementačná časť práce sa venuje prepojeniu všetkých analyzovaných </w:t>
      </w:r>
      <w:r w:rsidR="000B00E9">
        <w:t>komponentov</w:t>
      </w:r>
      <w:r w:rsidR="00B60243">
        <w:t xml:space="preserve"> a obsahuje základné postupy a algoritmy, využívané pri riešení. </w:t>
      </w:r>
    </w:p>
    <w:p w14:paraId="3450A6EB" w14:textId="77777777" w:rsidR="00B60243" w:rsidRDefault="00B60243" w:rsidP="00B60243"/>
    <w:p w14:paraId="2EE7A2FC" w14:textId="77777777" w:rsidR="003A761E" w:rsidRDefault="003A761E" w:rsidP="003A761E"/>
    <w:p w14:paraId="0764651B" w14:textId="3983DA0E" w:rsidR="003A761E" w:rsidRDefault="003A761E" w:rsidP="003A761E">
      <w:pPr>
        <w:ind w:firstLine="0"/>
      </w:pPr>
      <w:hyperlink r:id="rId15">
        <w:r w:rsidRPr="69712AFE">
          <w:rPr>
            <w:b/>
            <w:bCs/>
          </w:rPr>
          <w:t>Kľúčové slová</w:t>
        </w:r>
      </w:hyperlink>
      <w:r w:rsidRPr="69712AFE">
        <w:rPr>
          <w:b/>
          <w:bCs/>
        </w:rPr>
        <w:t xml:space="preserve">: </w:t>
      </w:r>
      <w:r>
        <w:t xml:space="preserve"> </w:t>
      </w:r>
      <w:r w:rsidR="007E015B">
        <w:t>ISM, Tally, Mikrokontrolér, Android, Bluetooth</w:t>
      </w:r>
    </w:p>
    <w:p w14:paraId="06BC508B" w14:textId="6FA2A41F" w:rsidR="00D70A6E" w:rsidRDefault="00D70A6E" w:rsidP="00D70A6E">
      <w:pPr>
        <w:ind w:firstLine="0"/>
      </w:pPr>
    </w:p>
    <w:p w14:paraId="016A9BE0" w14:textId="77777777" w:rsidR="00D70A6E" w:rsidRDefault="00D70A6E" w:rsidP="00D70A6E">
      <w:pPr>
        <w:spacing w:after="0" w:line="240" w:lineRule="auto"/>
        <w:ind w:firstLine="0"/>
        <w:jc w:val="left"/>
        <w:rPr>
          <w:b/>
        </w:rPr>
      </w:pPr>
      <w:r>
        <w:br w:type="page"/>
      </w:r>
    </w:p>
    <w:p w14:paraId="71EA8D65" w14:textId="3C2E211F" w:rsidR="00D70A6E" w:rsidRPr="00B8693B" w:rsidRDefault="001C4FC3" w:rsidP="00D70A6E">
      <w:pPr>
        <w:pStyle w:val="Abstrakt"/>
        <w:rPr>
          <w:b w:val="0"/>
          <w:lang w:val="en-US"/>
        </w:rPr>
      </w:pPr>
      <w:hyperlink r:id="rId16" w:anchor="Abstrakt" w:history="1">
        <w:r w:rsidR="00D70A6E" w:rsidRPr="00B8693B">
          <w:rPr>
            <w:lang w:val="en-US"/>
          </w:rPr>
          <w:t>ABSTRACT</w:t>
        </w:r>
      </w:hyperlink>
    </w:p>
    <w:p w14:paraId="5308E3BB" w14:textId="77777777" w:rsidR="00127003" w:rsidRDefault="001913EA" w:rsidP="00127003">
      <w:pPr>
        <w:pStyle w:val="Abstrakt"/>
        <w:rPr>
          <w:b w:val="0"/>
          <w:lang w:val="en-US"/>
        </w:rPr>
      </w:pPr>
      <w:proofErr w:type="spellStart"/>
      <w:r>
        <w:rPr>
          <w:b w:val="0"/>
          <w:lang w:val="en-US"/>
        </w:rPr>
        <w:t>Bc</w:t>
      </w:r>
      <w:proofErr w:type="spellEnd"/>
      <w:r>
        <w:rPr>
          <w:b w:val="0"/>
          <w:lang w:val="en-US"/>
        </w:rPr>
        <w:t xml:space="preserve">. </w:t>
      </w:r>
      <w:r w:rsidRPr="69712AFE">
        <w:rPr>
          <w:b w:val="0"/>
          <w:lang w:val="en-US"/>
        </w:rPr>
        <w:t xml:space="preserve">KLEIN </w:t>
      </w:r>
      <w:r w:rsidRPr="001913EA">
        <w:rPr>
          <w:rStyle w:val="obytextChar"/>
          <w:b w:val="0"/>
        </w:rPr>
        <w:t xml:space="preserve">Tomáš: </w:t>
      </w:r>
      <w:proofErr w:type="spellStart"/>
      <w:r w:rsidRPr="001913EA">
        <w:rPr>
          <w:rStyle w:val="obytextChar"/>
          <w:b w:val="0"/>
        </w:rPr>
        <w:t>Communication</w:t>
      </w:r>
      <w:proofErr w:type="spellEnd"/>
      <w:r w:rsidRPr="001913EA">
        <w:rPr>
          <w:rStyle w:val="obytextChar"/>
          <w:b w:val="0"/>
        </w:rPr>
        <w:t xml:space="preserve"> </w:t>
      </w:r>
      <w:proofErr w:type="spellStart"/>
      <w:r w:rsidRPr="001913EA">
        <w:rPr>
          <w:rStyle w:val="obytextChar"/>
          <w:b w:val="0"/>
        </w:rPr>
        <w:t>system</w:t>
      </w:r>
      <w:proofErr w:type="spellEnd"/>
      <w:r w:rsidRPr="001913EA">
        <w:rPr>
          <w:rStyle w:val="obytextChar"/>
          <w:b w:val="0"/>
        </w:rPr>
        <w:t xml:space="preserve"> </w:t>
      </w:r>
      <w:proofErr w:type="spellStart"/>
      <w:r w:rsidRPr="001913EA">
        <w:rPr>
          <w:rStyle w:val="obytextChar"/>
          <w:b w:val="0"/>
        </w:rPr>
        <w:t>for</w:t>
      </w:r>
      <w:proofErr w:type="spellEnd"/>
      <w:r w:rsidRPr="001913EA">
        <w:rPr>
          <w:rStyle w:val="obytextChar"/>
          <w:b w:val="0"/>
        </w:rPr>
        <w:t xml:space="preserve"> </w:t>
      </w:r>
      <w:proofErr w:type="spellStart"/>
      <w:r w:rsidRPr="001913EA">
        <w:rPr>
          <w:rStyle w:val="obytextChar"/>
          <w:b w:val="0"/>
        </w:rPr>
        <w:t>cameramen</w:t>
      </w:r>
      <w:proofErr w:type="spellEnd"/>
      <w:r w:rsidRPr="001913EA">
        <w:rPr>
          <w:rStyle w:val="obytextChar"/>
          <w:b w:val="0"/>
        </w:rPr>
        <w:t>. [</w:t>
      </w:r>
      <w:proofErr w:type="spellStart"/>
      <w:r w:rsidR="00127003">
        <w:rPr>
          <w:rStyle w:val="obytextChar"/>
          <w:b w:val="0"/>
        </w:rPr>
        <w:t>Diploma</w:t>
      </w:r>
      <w:proofErr w:type="spellEnd"/>
      <w:r w:rsidRPr="001913EA">
        <w:rPr>
          <w:rStyle w:val="obytextChar"/>
          <w:b w:val="0"/>
        </w:rPr>
        <w:t xml:space="preserve"> </w:t>
      </w:r>
      <w:proofErr w:type="spellStart"/>
      <w:r w:rsidRPr="001913EA">
        <w:rPr>
          <w:rStyle w:val="obytextChar"/>
          <w:b w:val="0"/>
        </w:rPr>
        <w:t>Thesis</w:t>
      </w:r>
      <w:proofErr w:type="spellEnd"/>
      <w:r w:rsidRPr="001913EA">
        <w:rPr>
          <w:rStyle w:val="obytextChar"/>
          <w:b w:val="0"/>
        </w:rPr>
        <w:t xml:space="preserve">] – </w:t>
      </w:r>
      <w:proofErr w:type="spellStart"/>
      <w:r w:rsidRPr="001913EA">
        <w:rPr>
          <w:rStyle w:val="obytextChar"/>
          <w:b w:val="0"/>
        </w:rPr>
        <w:t>University</w:t>
      </w:r>
      <w:proofErr w:type="spellEnd"/>
      <w:r w:rsidRPr="001913EA">
        <w:rPr>
          <w:rStyle w:val="obytextChar"/>
          <w:b w:val="0"/>
        </w:rPr>
        <w:t xml:space="preserve"> of Žilina. </w:t>
      </w:r>
      <w:proofErr w:type="spellStart"/>
      <w:r w:rsidRPr="001913EA">
        <w:rPr>
          <w:rStyle w:val="obytextChar"/>
          <w:b w:val="0"/>
        </w:rPr>
        <w:t>Faculty</w:t>
      </w:r>
      <w:proofErr w:type="spellEnd"/>
      <w:r w:rsidRPr="001913EA">
        <w:rPr>
          <w:rStyle w:val="obytextChar"/>
          <w:b w:val="0"/>
        </w:rPr>
        <w:t xml:space="preserve"> of Management </w:t>
      </w:r>
      <w:proofErr w:type="spellStart"/>
      <w:r w:rsidRPr="001913EA">
        <w:rPr>
          <w:rStyle w:val="obytextChar"/>
          <w:b w:val="0"/>
        </w:rPr>
        <w:t>Science</w:t>
      </w:r>
      <w:proofErr w:type="spellEnd"/>
      <w:r w:rsidRPr="001913EA">
        <w:rPr>
          <w:rStyle w:val="obytextChar"/>
          <w:b w:val="0"/>
        </w:rPr>
        <w:t xml:space="preserve"> and </w:t>
      </w:r>
      <w:proofErr w:type="spellStart"/>
      <w:r w:rsidRPr="001913EA">
        <w:rPr>
          <w:rStyle w:val="obytextChar"/>
          <w:b w:val="0"/>
        </w:rPr>
        <w:t>Informatics</w:t>
      </w:r>
      <w:proofErr w:type="spellEnd"/>
      <w:r w:rsidRPr="001913EA">
        <w:rPr>
          <w:rStyle w:val="obytextChar"/>
          <w:b w:val="0"/>
        </w:rPr>
        <w:t xml:space="preserve">; Department of </w:t>
      </w:r>
      <w:proofErr w:type="spellStart"/>
      <w:r w:rsidRPr="001913EA">
        <w:rPr>
          <w:rStyle w:val="obytextChar"/>
          <w:b w:val="0"/>
        </w:rPr>
        <w:t>Technical</w:t>
      </w:r>
      <w:proofErr w:type="spellEnd"/>
      <w:r w:rsidRPr="001913EA">
        <w:rPr>
          <w:rStyle w:val="obytextChar"/>
          <w:b w:val="0"/>
        </w:rPr>
        <w:t xml:space="preserve"> </w:t>
      </w:r>
      <w:proofErr w:type="spellStart"/>
      <w:r w:rsidRPr="001913EA">
        <w:rPr>
          <w:rStyle w:val="obytextChar"/>
          <w:b w:val="0"/>
        </w:rPr>
        <w:t>Cybernetics</w:t>
      </w:r>
      <w:proofErr w:type="spellEnd"/>
      <w:r w:rsidRPr="001913EA">
        <w:rPr>
          <w:rStyle w:val="obytextChar"/>
          <w:b w:val="0"/>
        </w:rPr>
        <w:t xml:space="preserve">. – </w:t>
      </w:r>
      <w:proofErr w:type="spellStart"/>
      <w:r w:rsidRPr="001913EA">
        <w:rPr>
          <w:rStyle w:val="obytextChar"/>
          <w:b w:val="0"/>
        </w:rPr>
        <w:t>Supervisor</w:t>
      </w:r>
      <w:proofErr w:type="spellEnd"/>
      <w:r w:rsidRPr="001913EA">
        <w:rPr>
          <w:rStyle w:val="obytextChar"/>
          <w:b w:val="0"/>
        </w:rPr>
        <w:t xml:space="preserve">: </w:t>
      </w:r>
      <w:r w:rsidR="00127003" w:rsidRPr="007E015B">
        <w:rPr>
          <w:rStyle w:val="obytextChar"/>
          <w:b w:val="0"/>
        </w:rPr>
        <w:t>prof. Ing. Juraj Miček, PhD.</w:t>
      </w:r>
      <w:r w:rsidR="00127003" w:rsidRPr="007E015B">
        <w:rPr>
          <w:b w:val="0"/>
        </w:rPr>
        <w:t xml:space="preserve"> </w:t>
      </w:r>
      <w:r w:rsidRPr="69712AFE">
        <w:rPr>
          <w:b w:val="0"/>
          <w:lang w:val="en-US"/>
        </w:rPr>
        <w:t xml:space="preserve"> – Degree of professional qualifications: </w:t>
      </w:r>
      <w:r w:rsidR="00127003">
        <w:rPr>
          <w:b w:val="0"/>
          <w:lang w:val="en-US"/>
        </w:rPr>
        <w:t>Engineer</w:t>
      </w:r>
      <w:r w:rsidRPr="69712AFE">
        <w:rPr>
          <w:b w:val="0"/>
          <w:lang w:val="en-US"/>
        </w:rPr>
        <w:t xml:space="preserve"> – Žilina: FRI UNIZA, 201</w:t>
      </w:r>
      <w:r w:rsidR="00127003">
        <w:rPr>
          <w:b w:val="0"/>
          <w:lang w:val="en-US"/>
        </w:rPr>
        <w:t>9</w:t>
      </w:r>
      <w:r w:rsidRPr="69712AFE">
        <w:rPr>
          <w:b w:val="0"/>
          <w:lang w:val="en-US"/>
        </w:rPr>
        <w:t xml:space="preserve">. Number of pages: </w:t>
      </w:r>
      <w:r w:rsidR="00127003">
        <w:rPr>
          <w:b w:val="0"/>
          <w:lang w:val="en-US"/>
        </w:rPr>
        <w:t>41</w:t>
      </w:r>
      <w:r w:rsidRPr="69712AFE">
        <w:rPr>
          <w:b w:val="0"/>
          <w:lang w:val="en-US"/>
        </w:rPr>
        <w:t>.</w:t>
      </w:r>
      <w:bookmarkStart w:id="1" w:name="_Toc434923879"/>
    </w:p>
    <w:p w14:paraId="281C2233" w14:textId="77777777" w:rsidR="00127003" w:rsidRDefault="00127003" w:rsidP="00127003">
      <w:pPr>
        <w:pStyle w:val="Abstrakt"/>
        <w:rPr>
          <w:b w:val="0"/>
          <w:lang w:val="en-US"/>
        </w:rPr>
      </w:pPr>
    </w:p>
    <w:p w14:paraId="1A60A321" w14:textId="77777777" w:rsidR="00127003" w:rsidRDefault="00127003" w:rsidP="00127003">
      <w:pPr>
        <w:pStyle w:val="Abstrakt"/>
        <w:rPr>
          <w:b w:val="0"/>
          <w:lang w:val="en-US"/>
        </w:rPr>
      </w:pPr>
    </w:p>
    <w:p w14:paraId="3C0B5E15" w14:textId="77777777" w:rsidR="00127003" w:rsidRDefault="00127003" w:rsidP="00127003">
      <w:pPr>
        <w:pStyle w:val="Abstrakt"/>
        <w:rPr>
          <w:b w:val="0"/>
          <w:lang w:val="en-US"/>
        </w:rPr>
      </w:pPr>
    </w:p>
    <w:p w14:paraId="7957F291" w14:textId="77777777" w:rsidR="00127003" w:rsidRDefault="00127003" w:rsidP="00127003">
      <w:pPr>
        <w:pStyle w:val="Abstrakt"/>
        <w:rPr>
          <w:b w:val="0"/>
          <w:lang w:val="en-US"/>
        </w:rPr>
      </w:pPr>
    </w:p>
    <w:p w14:paraId="5F47871C" w14:textId="77777777" w:rsidR="00127003" w:rsidRDefault="00127003" w:rsidP="00127003">
      <w:pPr>
        <w:pStyle w:val="Abstrakt"/>
        <w:rPr>
          <w:b w:val="0"/>
          <w:lang w:val="en-US"/>
        </w:rPr>
      </w:pPr>
    </w:p>
    <w:p w14:paraId="4F1CBCC9" w14:textId="77777777" w:rsidR="00127003" w:rsidRDefault="00127003" w:rsidP="00127003">
      <w:pPr>
        <w:pStyle w:val="Abstrakt"/>
        <w:rPr>
          <w:b w:val="0"/>
          <w:lang w:val="en-US"/>
        </w:rPr>
      </w:pPr>
    </w:p>
    <w:p w14:paraId="75EF3B52" w14:textId="77777777" w:rsidR="00127003" w:rsidRDefault="00127003" w:rsidP="00127003">
      <w:pPr>
        <w:pStyle w:val="Abstrakt"/>
        <w:rPr>
          <w:b w:val="0"/>
          <w:lang w:val="en-US"/>
        </w:rPr>
      </w:pPr>
    </w:p>
    <w:p w14:paraId="6DDC79C7" w14:textId="77777777" w:rsidR="00127003" w:rsidRDefault="00127003" w:rsidP="00127003">
      <w:pPr>
        <w:pStyle w:val="Abstrakt"/>
        <w:rPr>
          <w:b w:val="0"/>
          <w:lang w:val="en-US"/>
        </w:rPr>
      </w:pPr>
    </w:p>
    <w:p w14:paraId="21673A9D" w14:textId="77777777" w:rsidR="00127003" w:rsidRDefault="00127003" w:rsidP="00127003">
      <w:pPr>
        <w:pStyle w:val="Abstrakt"/>
        <w:rPr>
          <w:b w:val="0"/>
          <w:lang w:val="en-US"/>
        </w:rPr>
      </w:pPr>
    </w:p>
    <w:p w14:paraId="6BBB51F4" w14:textId="775EA9DB" w:rsidR="00127003" w:rsidRPr="00127003" w:rsidRDefault="00127003" w:rsidP="00127003">
      <w:pPr>
        <w:pStyle w:val="Abstrakt"/>
        <w:rPr>
          <w:b w:val="0"/>
          <w:lang w:val="en-US"/>
        </w:rPr>
      </w:pPr>
      <w:r w:rsidRPr="69712AFE">
        <w:rPr>
          <w:bCs/>
          <w:lang w:val="en-US"/>
        </w:rPr>
        <w:t>Key words:</w:t>
      </w:r>
      <w:r>
        <w:rPr>
          <w:bCs/>
          <w:lang w:val="en-US"/>
        </w:rPr>
        <w:t xml:space="preserve"> </w:t>
      </w:r>
      <w:r w:rsidRPr="00127003">
        <w:rPr>
          <w:b w:val="0"/>
        </w:rPr>
        <w:t xml:space="preserve">ISM, Tally, </w:t>
      </w:r>
      <w:proofErr w:type="spellStart"/>
      <w:r>
        <w:rPr>
          <w:b w:val="0"/>
        </w:rPr>
        <w:t>M</w:t>
      </w:r>
      <w:r w:rsidRPr="00127003">
        <w:rPr>
          <w:b w:val="0"/>
        </w:rPr>
        <w:t>icrocontroller</w:t>
      </w:r>
      <w:proofErr w:type="spellEnd"/>
      <w:r w:rsidRPr="00127003">
        <w:rPr>
          <w:b w:val="0"/>
        </w:rPr>
        <w:t>, Android, Bluetooth</w:t>
      </w:r>
    </w:p>
    <w:sdt>
      <w:sdtPr>
        <w:id w:val="-2080962599"/>
        <w:docPartObj>
          <w:docPartGallery w:val="Table of Contents"/>
          <w:docPartUnique/>
        </w:docPartObj>
      </w:sdtPr>
      <w:sdtEndPr>
        <w:rPr>
          <w:bCs/>
          <w:noProof/>
          <w:color w:val="auto"/>
          <w:sz w:val="24"/>
          <w:szCs w:val="22"/>
          <w:lang w:eastAsia="en-US"/>
        </w:rPr>
      </w:sdtEndPr>
      <w:sdtContent>
        <w:p w14:paraId="447CDE38" w14:textId="5818E1EF" w:rsidR="0043162B" w:rsidRDefault="0043162B">
          <w:pPr>
            <w:pStyle w:val="Nadpisobsahu"/>
          </w:pPr>
          <w:r>
            <w:t>Obsah</w:t>
          </w:r>
        </w:p>
        <w:p w14:paraId="161CDE74" w14:textId="3F64C844" w:rsidR="000E3574" w:rsidRDefault="0043162B">
          <w:pPr>
            <w:pStyle w:val="Obsah1"/>
            <w:rPr>
              <w:rFonts w:asciiTheme="minorHAnsi" w:eastAsiaTheme="minorEastAsia" w:hAnsiTheme="minorHAnsi" w:cstheme="minorBidi"/>
              <w:b w:val="0"/>
              <w:sz w:val="22"/>
              <w:lang w:val="en-US"/>
            </w:rPr>
          </w:pPr>
          <w:r>
            <w:fldChar w:fldCharType="begin"/>
          </w:r>
          <w:r>
            <w:instrText xml:space="preserve"> TOC \o "1-3" \h \z \u </w:instrText>
          </w:r>
          <w:r>
            <w:fldChar w:fldCharType="separate"/>
          </w:r>
          <w:hyperlink w:anchor="_Toc4857059" w:history="1">
            <w:r w:rsidR="000E3574" w:rsidRPr="009A1E30">
              <w:rPr>
                <w:rStyle w:val="Hypertextovodkaz"/>
              </w:rPr>
              <w:t>Zoznam obrázkov</w:t>
            </w:r>
            <w:r w:rsidR="000E3574">
              <w:rPr>
                <w:webHidden/>
              </w:rPr>
              <w:tab/>
            </w:r>
            <w:r w:rsidR="000E3574">
              <w:rPr>
                <w:webHidden/>
              </w:rPr>
              <w:fldChar w:fldCharType="begin"/>
            </w:r>
            <w:r w:rsidR="000E3574">
              <w:rPr>
                <w:webHidden/>
              </w:rPr>
              <w:instrText xml:space="preserve"> PAGEREF _Toc4857059 \h </w:instrText>
            </w:r>
            <w:r w:rsidR="000E3574">
              <w:rPr>
                <w:webHidden/>
              </w:rPr>
            </w:r>
            <w:r w:rsidR="000E3574">
              <w:rPr>
                <w:webHidden/>
              </w:rPr>
              <w:fldChar w:fldCharType="separate"/>
            </w:r>
            <w:r w:rsidR="000E3574">
              <w:rPr>
                <w:webHidden/>
              </w:rPr>
              <w:t>8</w:t>
            </w:r>
            <w:r w:rsidR="000E3574">
              <w:rPr>
                <w:webHidden/>
              </w:rPr>
              <w:fldChar w:fldCharType="end"/>
            </w:r>
          </w:hyperlink>
        </w:p>
        <w:p w14:paraId="6C8ED4F1" w14:textId="55A248B5" w:rsidR="000E3574" w:rsidRDefault="000E3574">
          <w:pPr>
            <w:pStyle w:val="Obsah1"/>
            <w:rPr>
              <w:rFonts w:asciiTheme="minorHAnsi" w:eastAsiaTheme="minorEastAsia" w:hAnsiTheme="minorHAnsi" w:cstheme="minorBidi"/>
              <w:b w:val="0"/>
              <w:sz w:val="22"/>
              <w:lang w:val="en-US"/>
            </w:rPr>
          </w:pPr>
          <w:hyperlink w:anchor="_Toc4857060" w:history="1">
            <w:r w:rsidRPr="009A1E30">
              <w:rPr>
                <w:rStyle w:val="Hypertextovodkaz"/>
              </w:rPr>
              <w:t>Zoznam tabuliek</w:t>
            </w:r>
            <w:r>
              <w:rPr>
                <w:webHidden/>
              </w:rPr>
              <w:tab/>
            </w:r>
            <w:r>
              <w:rPr>
                <w:webHidden/>
              </w:rPr>
              <w:fldChar w:fldCharType="begin"/>
            </w:r>
            <w:r>
              <w:rPr>
                <w:webHidden/>
              </w:rPr>
              <w:instrText xml:space="preserve"> PAGEREF _Toc4857060 \h </w:instrText>
            </w:r>
            <w:r>
              <w:rPr>
                <w:webHidden/>
              </w:rPr>
            </w:r>
            <w:r>
              <w:rPr>
                <w:webHidden/>
              </w:rPr>
              <w:fldChar w:fldCharType="separate"/>
            </w:r>
            <w:r>
              <w:rPr>
                <w:webHidden/>
              </w:rPr>
              <w:t>9</w:t>
            </w:r>
            <w:r>
              <w:rPr>
                <w:webHidden/>
              </w:rPr>
              <w:fldChar w:fldCharType="end"/>
            </w:r>
          </w:hyperlink>
        </w:p>
        <w:p w14:paraId="3E8C025C" w14:textId="2E081D9D" w:rsidR="000E3574" w:rsidRDefault="000E3574">
          <w:pPr>
            <w:pStyle w:val="Obsah1"/>
            <w:rPr>
              <w:rFonts w:asciiTheme="minorHAnsi" w:eastAsiaTheme="minorEastAsia" w:hAnsiTheme="minorHAnsi" w:cstheme="minorBidi"/>
              <w:b w:val="0"/>
              <w:sz w:val="22"/>
              <w:lang w:val="en-US"/>
            </w:rPr>
          </w:pPr>
          <w:hyperlink w:anchor="_Toc4857061" w:history="1">
            <w:r w:rsidRPr="009A1E30">
              <w:rPr>
                <w:rStyle w:val="Hypertextovodkaz"/>
              </w:rPr>
              <w:t>Zoznam skratiek</w:t>
            </w:r>
            <w:r>
              <w:rPr>
                <w:webHidden/>
              </w:rPr>
              <w:tab/>
            </w:r>
            <w:r>
              <w:rPr>
                <w:webHidden/>
              </w:rPr>
              <w:fldChar w:fldCharType="begin"/>
            </w:r>
            <w:r>
              <w:rPr>
                <w:webHidden/>
              </w:rPr>
              <w:instrText xml:space="preserve"> PAGEREF _Toc4857061 \h </w:instrText>
            </w:r>
            <w:r>
              <w:rPr>
                <w:webHidden/>
              </w:rPr>
            </w:r>
            <w:r>
              <w:rPr>
                <w:webHidden/>
              </w:rPr>
              <w:fldChar w:fldCharType="separate"/>
            </w:r>
            <w:r>
              <w:rPr>
                <w:webHidden/>
              </w:rPr>
              <w:t>10</w:t>
            </w:r>
            <w:r>
              <w:rPr>
                <w:webHidden/>
              </w:rPr>
              <w:fldChar w:fldCharType="end"/>
            </w:r>
          </w:hyperlink>
        </w:p>
        <w:p w14:paraId="1C4350FA" w14:textId="309D150B" w:rsidR="000E3574" w:rsidRDefault="000E3574">
          <w:pPr>
            <w:pStyle w:val="Obsah1"/>
            <w:rPr>
              <w:rFonts w:asciiTheme="minorHAnsi" w:eastAsiaTheme="minorEastAsia" w:hAnsiTheme="minorHAnsi" w:cstheme="minorBidi"/>
              <w:b w:val="0"/>
              <w:sz w:val="22"/>
              <w:lang w:val="en-US"/>
            </w:rPr>
          </w:pPr>
          <w:hyperlink w:anchor="_Toc4857062" w:history="1">
            <w:r w:rsidRPr="009A1E30">
              <w:rPr>
                <w:rStyle w:val="Hypertextovodkaz"/>
              </w:rPr>
              <w:t>1</w:t>
            </w:r>
            <w:r>
              <w:rPr>
                <w:rFonts w:asciiTheme="minorHAnsi" w:eastAsiaTheme="minorEastAsia" w:hAnsiTheme="minorHAnsi" w:cstheme="minorBidi"/>
                <w:b w:val="0"/>
                <w:sz w:val="22"/>
                <w:lang w:val="en-US"/>
              </w:rPr>
              <w:tab/>
            </w:r>
            <w:r w:rsidRPr="009A1E30">
              <w:rPr>
                <w:rStyle w:val="Hypertextovodkaz"/>
              </w:rPr>
              <w:t>Úvod</w:t>
            </w:r>
            <w:r>
              <w:rPr>
                <w:webHidden/>
              </w:rPr>
              <w:tab/>
            </w:r>
            <w:r>
              <w:rPr>
                <w:webHidden/>
              </w:rPr>
              <w:fldChar w:fldCharType="begin"/>
            </w:r>
            <w:r>
              <w:rPr>
                <w:webHidden/>
              </w:rPr>
              <w:instrText xml:space="preserve"> PAGEREF _Toc4857062 \h </w:instrText>
            </w:r>
            <w:r>
              <w:rPr>
                <w:webHidden/>
              </w:rPr>
            </w:r>
            <w:r>
              <w:rPr>
                <w:webHidden/>
              </w:rPr>
              <w:fldChar w:fldCharType="separate"/>
            </w:r>
            <w:r>
              <w:rPr>
                <w:webHidden/>
              </w:rPr>
              <w:t>11</w:t>
            </w:r>
            <w:r>
              <w:rPr>
                <w:webHidden/>
              </w:rPr>
              <w:fldChar w:fldCharType="end"/>
            </w:r>
          </w:hyperlink>
        </w:p>
        <w:p w14:paraId="5D863A38" w14:textId="28E173FD" w:rsidR="000E3574" w:rsidRDefault="000E3574">
          <w:pPr>
            <w:pStyle w:val="Obsah2"/>
            <w:rPr>
              <w:rFonts w:asciiTheme="minorHAnsi" w:eastAsiaTheme="minorEastAsia" w:hAnsiTheme="minorHAnsi" w:cstheme="minorBidi"/>
              <w:sz w:val="22"/>
              <w:lang w:val="en-US"/>
            </w:rPr>
          </w:pPr>
          <w:hyperlink w:anchor="_Toc4857063" w:history="1">
            <w:r w:rsidRPr="009A1E30">
              <w:rPr>
                <w:rStyle w:val="Hypertextovodkaz"/>
              </w:rPr>
              <w:t>1.1</w:t>
            </w:r>
            <w:r>
              <w:rPr>
                <w:rFonts w:asciiTheme="minorHAnsi" w:eastAsiaTheme="minorEastAsia" w:hAnsiTheme="minorHAnsi" w:cstheme="minorBidi"/>
                <w:sz w:val="22"/>
                <w:lang w:val="en-US"/>
              </w:rPr>
              <w:tab/>
            </w:r>
            <w:r w:rsidRPr="009A1E30">
              <w:rPr>
                <w:rStyle w:val="Hypertextovodkaz"/>
              </w:rPr>
              <w:t>Bezdrôtová komunikácia</w:t>
            </w:r>
            <w:r>
              <w:rPr>
                <w:webHidden/>
              </w:rPr>
              <w:tab/>
            </w:r>
            <w:r>
              <w:rPr>
                <w:webHidden/>
              </w:rPr>
              <w:fldChar w:fldCharType="begin"/>
            </w:r>
            <w:r>
              <w:rPr>
                <w:webHidden/>
              </w:rPr>
              <w:instrText xml:space="preserve"> PAGEREF _Toc4857063 \h </w:instrText>
            </w:r>
            <w:r>
              <w:rPr>
                <w:webHidden/>
              </w:rPr>
            </w:r>
            <w:r>
              <w:rPr>
                <w:webHidden/>
              </w:rPr>
              <w:fldChar w:fldCharType="separate"/>
            </w:r>
            <w:r>
              <w:rPr>
                <w:webHidden/>
              </w:rPr>
              <w:t>12</w:t>
            </w:r>
            <w:r>
              <w:rPr>
                <w:webHidden/>
              </w:rPr>
              <w:fldChar w:fldCharType="end"/>
            </w:r>
          </w:hyperlink>
        </w:p>
        <w:p w14:paraId="0174676A" w14:textId="0402296D" w:rsidR="000E3574" w:rsidRDefault="000E3574">
          <w:pPr>
            <w:pStyle w:val="Obsah3"/>
            <w:rPr>
              <w:rFonts w:asciiTheme="minorHAnsi" w:eastAsiaTheme="minorEastAsia" w:hAnsiTheme="minorHAnsi" w:cstheme="minorBidi"/>
              <w:sz w:val="22"/>
              <w:lang w:val="en-US"/>
            </w:rPr>
          </w:pPr>
          <w:hyperlink w:anchor="_Toc4857064" w:history="1">
            <w:r w:rsidRPr="009A1E30">
              <w:rPr>
                <w:rStyle w:val="Hypertextovodkaz"/>
              </w:rPr>
              <w:t>1.1.1</w:t>
            </w:r>
            <w:r>
              <w:rPr>
                <w:rFonts w:asciiTheme="minorHAnsi" w:eastAsiaTheme="minorEastAsia" w:hAnsiTheme="minorHAnsi" w:cstheme="minorBidi"/>
                <w:sz w:val="22"/>
                <w:lang w:val="en-US"/>
              </w:rPr>
              <w:tab/>
            </w:r>
            <w:r w:rsidRPr="009A1E30">
              <w:rPr>
                <w:rStyle w:val="Hypertextovodkaz"/>
              </w:rPr>
              <w:t>Šírenie rádiových vĺn</w:t>
            </w:r>
            <w:r>
              <w:rPr>
                <w:webHidden/>
              </w:rPr>
              <w:tab/>
            </w:r>
            <w:r>
              <w:rPr>
                <w:webHidden/>
              </w:rPr>
              <w:fldChar w:fldCharType="begin"/>
            </w:r>
            <w:r>
              <w:rPr>
                <w:webHidden/>
              </w:rPr>
              <w:instrText xml:space="preserve"> PAGEREF _Toc4857064 \h </w:instrText>
            </w:r>
            <w:r>
              <w:rPr>
                <w:webHidden/>
              </w:rPr>
            </w:r>
            <w:r>
              <w:rPr>
                <w:webHidden/>
              </w:rPr>
              <w:fldChar w:fldCharType="separate"/>
            </w:r>
            <w:r>
              <w:rPr>
                <w:webHidden/>
              </w:rPr>
              <w:t>12</w:t>
            </w:r>
            <w:r>
              <w:rPr>
                <w:webHidden/>
              </w:rPr>
              <w:fldChar w:fldCharType="end"/>
            </w:r>
          </w:hyperlink>
        </w:p>
        <w:p w14:paraId="69B004A7" w14:textId="7373FE61" w:rsidR="000E3574" w:rsidRDefault="000E3574">
          <w:pPr>
            <w:pStyle w:val="Obsah3"/>
            <w:rPr>
              <w:rFonts w:asciiTheme="minorHAnsi" w:eastAsiaTheme="minorEastAsia" w:hAnsiTheme="minorHAnsi" w:cstheme="minorBidi"/>
              <w:sz w:val="22"/>
              <w:lang w:val="en-US"/>
            </w:rPr>
          </w:pPr>
          <w:hyperlink w:anchor="_Toc4857065" w:history="1">
            <w:r w:rsidRPr="009A1E30">
              <w:rPr>
                <w:rStyle w:val="Hypertextovodkaz"/>
              </w:rPr>
              <w:t>1.1.2</w:t>
            </w:r>
            <w:r>
              <w:rPr>
                <w:rFonts w:asciiTheme="minorHAnsi" w:eastAsiaTheme="minorEastAsia" w:hAnsiTheme="minorHAnsi" w:cstheme="minorBidi"/>
                <w:sz w:val="22"/>
                <w:lang w:val="en-US"/>
              </w:rPr>
              <w:tab/>
            </w:r>
            <w:r w:rsidRPr="009A1E30">
              <w:rPr>
                <w:rStyle w:val="Hypertextovodkaz"/>
              </w:rPr>
              <w:t>Členenie frekvenčných pásiem</w:t>
            </w:r>
            <w:r>
              <w:rPr>
                <w:webHidden/>
              </w:rPr>
              <w:tab/>
            </w:r>
            <w:r>
              <w:rPr>
                <w:webHidden/>
              </w:rPr>
              <w:fldChar w:fldCharType="begin"/>
            </w:r>
            <w:r>
              <w:rPr>
                <w:webHidden/>
              </w:rPr>
              <w:instrText xml:space="preserve"> PAGEREF _Toc4857065 \h </w:instrText>
            </w:r>
            <w:r>
              <w:rPr>
                <w:webHidden/>
              </w:rPr>
            </w:r>
            <w:r>
              <w:rPr>
                <w:webHidden/>
              </w:rPr>
              <w:fldChar w:fldCharType="separate"/>
            </w:r>
            <w:r>
              <w:rPr>
                <w:webHidden/>
              </w:rPr>
              <w:t>13</w:t>
            </w:r>
            <w:r>
              <w:rPr>
                <w:webHidden/>
              </w:rPr>
              <w:fldChar w:fldCharType="end"/>
            </w:r>
          </w:hyperlink>
        </w:p>
        <w:p w14:paraId="20AF6EE3" w14:textId="3E49EF88" w:rsidR="000E3574" w:rsidRDefault="000E3574">
          <w:pPr>
            <w:pStyle w:val="Obsah3"/>
            <w:rPr>
              <w:rFonts w:asciiTheme="minorHAnsi" w:eastAsiaTheme="minorEastAsia" w:hAnsiTheme="minorHAnsi" w:cstheme="minorBidi"/>
              <w:sz w:val="22"/>
              <w:lang w:val="en-US"/>
            </w:rPr>
          </w:pPr>
          <w:hyperlink w:anchor="_Toc4857066" w:history="1">
            <w:r w:rsidRPr="009A1E30">
              <w:rPr>
                <w:rStyle w:val="Hypertextovodkaz"/>
              </w:rPr>
              <w:t>1.1.3</w:t>
            </w:r>
            <w:r>
              <w:rPr>
                <w:rFonts w:asciiTheme="minorHAnsi" w:eastAsiaTheme="minorEastAsia" w:hAnsiTheme="minorHAnsi" w:cstheme="minorBidi"/>
                <w:sz w:val="22"/>
                <w:lang w:val="en-US"/>
              </w:rPr>
              <w:tab/>
            </w:r>
            <w:r w:rsidRPr="009A1E30">
              <w:rPr>
                <w:rStyle w:val="Hypertextovodkaz"/>
              </w:rPr>
              <w:t>ISM pásmo</w:t>
            </w:r>
            <w:r>
              <w:rPr>
                <w:webHidden/>
              </w:rPr>
              <w:tab/>
            </w:r>
            <w:r>
              <w:rPr>
                <w:webHidden/>
              </w:rPr>
              <w:fldChar w:fldCharType="begin"/>
            </w:r>
            <w:r>
              <w:rPr>
                <w:webHidden/>
              </w:rPr>
              <w:instrText xml:space="preserve"> PAGEREF _Toc4857066 \h </w:instrText>
            </w:r>
            <w:r>
              <w:rPr>
                <w:webHidden/>
              </w:rPr>
            </w:r>
            <w:r>
              <w:rPr>
                <w:webHidden/>
              </w:rPr>
              <w:fldChar w:fldCharType="separate"/>
            </w:r>
            <w:r>
              <w:rPr>
                <w:webHidden/>
              </w:rPr>
              <w:t>15</w:t>
            </w:r>
            <w:r>
              <w:rPr>
                <w:webHidden/>
              </w:rPr>
              <w:fldChar w:fldCharType="end"/>
            </w:r>
          </w:hyperlink>
        </w:p>
        <w:p w14:paraId="053DAED8" w14:textId="581BAE17" w:rsidR="000E3574" w:rsidRDefault="000E3574">
          <w:pPr>
            <w:pStyle w:val="Obsah3"/>
            <w:rPr>
              <w:rFonts w:asciiTheme="minorHAnsi" w:eastAsiaTheme="minorEastAsia" w:hAnsiTheme="minorHAnsi" w:cstheme="minorBidi"/>
              <w:sz w:val="22"/>
              <w:lang w:val="en-US"/>
            </w:rPr>
          </w:pPr>
          <w:hyperlink w:anchor="_Toc4857067" w:history="1">
            <w:r w:rsidRPr="009A1E30">
              <w:rPr>
                <w:rStyle w:val="Hypertextovodkaz"/>
              </w:rPr>
              <w:t>1.1.4</w:t>
            </w:r>
            <w:r>
              <w:rPr>
                <w:rFonts w:asciiTheme="minorHAnsi" w:eastAsiaTheme="minorEastAsia" w:hAnsiTheme="minorHAnsi" w:cstheme="minorBidi"/>
                <w:sz w:val="22"/>
                <w:lang w:val="en-US"/>
              </w:rPr>
              <w:tab/>
            </w:r>
            <w:r w:rsidRPr="009A1E30">
              <w:rPr>
                <w:rStyle w:val="Hypertextovodkaz"/>
              </w:rPr>
              <w:t>Rozdelenie na regióny</w:t>
            </w:r>
            <w:r>
              <w:rPr>
                <w:webHidden/>
              </w:rPr>
              <w:tab/>
            </w:r>
            <w:r>
              <w:rPr>
                <w:webHidden/>
              </w:rPr>
              <w:fldChar w:fldCharType="begin"/>
            </w:r>
            <w:r>
              <w:rPr>
                <w:webHidden/>
              </w:rPr>
              <w:instrText xml:space="preserve"> PAGEREF _Toc4857067 \h </w:instrText>
            </w:r>
            <w:r>
              <w:rPr>
                <w:webHidden/>
              </w:rPr>
            </w:r>
            <w:r>
              <w:rPr>
                <w:webHidden/>
              </w:rPr>
              <w:fldChar w:fldCharType="separate"/>
            </w:r>
            <w:r>
              <w:rPr>
                <w:webHidden/>
              </w:rPr>
              <w:t>16</w:t>
            </w:r>
            <w:r>
              <w:rPr>
                <w:webHidden/>
              </w:rPr>
              <w:fldChar w:fldCharType="end"/>
            </w:r>
          </w:hyperlink>
        </w:p>
        <w:p w14:paraId="2A6946AC" w14:textId="634AE55F" w:rsidR="000E3574" w:rsidRDefault="000E3574">
          <w:pPr>
            <w:pStyle w:val="Obsah2"/>
            <w:rPr>
              <w:rFonts w:asciiTheme="minorHAnsi" w:eastAsiaTheme="minorEastAsia" w:hAnsiTheme="minorHAnsi" w:cstheme="minorBidi"/>
              <w:sz w:val="22"/>
              <w:lang w:val="en-US"/>
            </w:rPr>
          </w:pPr>
          <w:hyperlink w:anchor="_Toc4857068" w:history="1">
            <w:r w:rsidRPr="009A1E30">
              <w:rPr>
                <w:rStyle w:val="Hypertextovodkaz"/>
              </w:rPr>
              <w:t>1.2</w:t>
            </w:r>
            <w:r>
              <w:rPr>
                <w:rFonts w:asciiTheme="minorHAnsi" w:eastAsiaTheme="minorEastAsia" w:hAnsiTheme="minorHAnsi" w:cstheme="minorBidi"/>
                <w:sz w:val="22"/>
                <w:lang w:val="en-US"/>
              </w:rPr>
              <w:tab/>
            </w:r>
            <w:r w:rsidRPr="009A1E30">
              <w:rPr>
                <w:rStyle w:val="Hypertextovodkaz"/>
              </w:rPr>
              <w:t>Porovnanie pásiem 434 MHz, 868 MHz a 2400 MHz</w:t>
            </w:r>
            <w:r>
              <w:rPr>
                <w:webHidden/>
              </w:rPr>
              <w:tab/>
            </w:r>
            <w:r>
              <w:rPr>
                <w:webHidden/>
              </w:rPr>
              <w:fldChar w:fldCharType="begin"/>
            </w:r>
            <w:r>
              <w:rPr>
                <w:webHidden/>
              </w:rPr>
              <w:instrText xml:space="preserve"> PAGEREF _Toc4857068 \h </w:instrText>
            </w:r>
            <w:r>
              <w:rPr>
                <w:webHidden/>
              </w:rPr>
            </w:r>
            <w:r>
              <w:rPr>
                <w:webHidden/>
              </w:rPr>
              <w:fldChar w:fldCharType="separate"/>
            </w:r>
            <w:r>
              <w:rPr>
                <w:webHidden/>
              </w:rPr>
              <w:t>16</w:t>
            </w:r>
            <w:r>
              <w:rPr>
                <w:webHidden/>
              </w:rPr>
              <w:fldChar w:fldCharType="end"/>
            </w:r>
          </w:hyperlink>
        </w:p>
        <w:p w14:paraId="23C902C9" w14:textId="2BC4377D" w:rsidR="000E3574" w:rsidRDefault="000E3574">
          <w:pPr>
            <w:pStyle w:val="Obsah3"/>
            <w:rPr>
              <w:rFonts w:asciiTheme="minorHAnsi" w:eastAsiaTheme="minorEastAsia" w:hAnsiTheme="minorHAnsi" w:cstheme="minorBidi"/>
              <w:sz w:val="22"/>
              <w:lang w:val="en-US"/>
            </w:rPr>
          </w:pPr>
          <w:hyperlink w:anchor="_Toc4857069" w:history="1">
            <w:r w:rsidRPr="009A1E30">
              <w:rPr>
                <w:rStyle w:val="Hypertextovodkaz"/>
              </w:rPr>
              <w:t>1.2.1</w:t>
            </w:r>
            <w:r>
              <w:rPr>
                <w:rFonts w:asciiTheme="minorHAnsi" w:eastAsiaTheme="minorEastAsia" w:hAnsiTheme="minorHAnsi" w:cstheme="minorBidi"/>
                <w:sz w:val="22"/>
                <w:lang w:val="en-US"/>
              </w:rPr>
              <w:tab/>
            </w:r>
            <w:r w:rsidRPr="009A1E30">
              <w:rPr>
                <w:rStyle w:val="Hypertextovodkaz"/>
              </w:rPr>
              <w:t>Prehľadová tabuľka pásma 433,05 - 434,790  MHz</w:t>
            </w:r>
            <w:r>
              <w:rPr>
                <w:webHidden/>
              </w:rPr>
              <w:tab/>
            </w:r>
            <w:r>
              <w:rPr>
                <w:webHidden/>
              </w:rPr>
              <w:fldChar w:fldCharType="begin"/>
            </w:r>
            <w:r>
              <w:rPr>
                <w:webHidden/>
              </w:rPr>
              <w:instrText xml:space="preserve"> PAGEREF _Toc4857069 \h </w:instrText>
            </w:r>
            <w:r>
              <w:rPr>
                <w:webHidden/>
              </w:rPr>
            </w:r>
            <w:r>
              <w:rPr>
                <w:webHidden/>
              </w:rPr>
              <w:fldChar w:fldCharType="separate"/>
            </w:r>
            <w:r>
              <w:rPr>
                <w:webHidden/>
              </w:rPr>
              <w:t>17</w:t>
            </w:r>
            <w:r>
              <w:rPr>
                <w:webHidden/>
              </w:rPr>
              <w:fldChar w:fldCharType="end"/>
            </w:r>
          </w:hyperlink>
        </w:p>
        <w:p w14:paraId="717CABBD" w14:textId="57036806" w:rsidR="000E3574" w:rsidRDefault="000E3574">
          <w:pPr>
            <w:pStyle w:val="Obsah3"/>
            <w:rPr>
              <w:rFonts w:asciiTheme="minorHAnsi" w:eastAsiaTheme="minorEastAsia" w:hAnsiTheme="minorHAnsi" w:cstheme="minorBidi"/>
              <w:sz w:val="22"/>
              <w:lang w:val="en-US"/>
            </w:rPr>
          </w:pPr>
          <w:hyperlink w:anchor="_Toc4857070" w:history="1">
            <w:r w:rsidRPr="009A1E30">
              <w:rPr>
                <w:rStyle w:val="Hypertextovodkaz"/>
              </w:rPr>
              <w:t>1.2.2</w:t>
            </w:r>
            <w:r>
              <w:rPr>
                <w:rFonts w:asciiTheme="minorHAnsi" w:eastAsiaTheme="minorEastAsia" w:hAnsiTheme="minorHAnsi" w:cstheme="minorBidi"/>
                <w:sz w:val="22"/>
                <w:lang w:val="en-US"/>
              </w:rPr>
              <w:tab/>
            </w:r>
            <w:r w:rsidRPr="009A1E30">
              <w:rPr>
                <w:rStyle w:val="Hypertextovodkaz"/>
              </w:rPr>
              <w:t>Prehľadová tabuľka pásma 863 - 870 MHz</w:t>
            </w:r>
            <w:r>
              <w:rPr>
                <w:webHidden/>
              </w:rPr>
              <w:tab/>
            </w:r>
            <w:r>
              <w:rPr>
                <w:webHidden/>
              </w:rPr>
              <w:fldChar w:fldCharType="begin"/>
            </w:r>
            <w:r>
              <w:rPr>
                <w:webHidden/>
              </w:rPr>
              <w:instrText xml:space="preserve"> PAGEREF _Toc4857070 \h </w:instrText>
            </w:r>
            <w:r>
              <w:rPr>
                <w:webHidden/>
              </w:rPr>
            </w:r>
            <w:r>
              <w:rPr>
                <w:webHidden/>
              </w:rPr>
              <w:fldChar w:fldCharType="separate"/>
            </w:r>
            <w:r>
              <w:rPr>
                <w:webHidden/>
              </w:rPr>
              <w:t>17</w:t>
            </w:r>
            <w:r>
              <w:rPr>
                <w:webHidden/>
              </w:rPr>
              <w:fldChar w:fldCharType="end"/>
            </w:r>
          </w:hyperlink>
        </w:p>
        <w:p w14:paraId="56D55FE1" w14:textId="29CEDC28" w:rsidR="000E3574" w:rsidRDefault="000E3574">
          <w:pPr>
            <w:pStyle w:val="Obsah3"/>
            <w:rPr>
              <w:rFonts w:asciiTheme="minorHAnsi" w:eastAsiaTheme="minorEastAsia" w:hAnsiTheme="minorHAnsi" w:cstheme="minorBidi"/>
              <w:sz w:val="22"/>
              <w:lang w:val="en-US"/>
            </w:rPr>
          </w:pPr>
          <w:hyperlink w:anchor="_Toc4857071" w:history="1">
            <w:r w:rsidRPr="009A1E30">
              <w:rPr>
                <w:rStyle w:val="Hypertextovodkaz"/>
              </w:rPr>
              <w:t>1.2.3</w:t>
            </w:r>
            <w:r>
              <w:rPr>
                <w:rFonts w:asciiTheme="minorHAnsi" w:eastAsiaTheme="minorEastAsia" w:hAnsiTheme="minorHAnsi" w:cstheme="minorBidi"/>
                <w:sz w:val="22"/>
                <w:lang w:val="en-US"/>
              </w:rPr>
              <w:tab/>
            </w:r>
            <w:r w:rsidRPr="009A1E30">
              <w:rPr>
                <w:rStyle w:val="Hypertextovodkaz"/>
              </w:rPr>
              <w:t>Prehľadová tabuľka pásmo 2400 – 2500MHz</w:t>
            </w:r>
            <w:r>
              <w:rPr>
                <w:webHidden/>
              </w:rPr>
              <w:tab/>
            </w:r>
            <w:r>
              <w:rPr>
                <w:webHidden/>
              </w:rPr>
              <w:fldChar w:fldCharType="begin"/>
            </w:r>
            <w:r>
              <w:rPr>
                <w:webHidden/>
              </w:rPr>
              <w:instrText xml:space="preserve"> PAGEREF _Toc4857071 \h </w:instrText>
            </w:r>
            <w:r>
              <w:rPr>
                <w:webHidden/>
              </w:rPr>
            </w:r>
            <w:r>
              <w:rPr>
                <w:webHidden/>
              </w:rPr>
              <w:fldChar w:fldCharType="separate"/>
            </w:r>
            <w:r>
              <w:rPr>
                <w:webHidden/>
              </w:rPr>
              <w:t>19</w:t>
            </w:r>
            <w:r>
              <w:rPr>
                <w:webHidden/>
              </w:rPr>
              <w:fldChar w:fldCharType="end"/>
            </w:r>
          </w:hyperlink>
        </w:p>
        <w:p w14:paraId="52CC1C12" w14:textId="1A811253" w:rsidR="000E3574" w:rsidRDefault="000E3574">
          <w:pPr>
            <w:pStyle w:val="Obsah3"/>
            <w:rPr>
              <w:rFonts w:asciiTheme="minorHAnsi" w:eastAsiaTheme="minorEastAsia" w:hAnsiTheme="minorHAnsi" w:cstheme="minorBidi"/>
              <w:sz w:val="22"/>
              <w:lang w:val="en-US"/>
            </w:rPr>
          </w:pPr>
          <w:hyperlink w:anchor="_Toc4857072" w:history="1">
            <w:r w:rsidRPr="009A1E30">
              <w:rPr>
                <w:rStyle w:val="Hypertextovodkaz"/>
              </w:rPr>
              <w:t>1.2.4</w:t>
            </w:r>
            <w:r>
              <w:rPr>
                <w:rFonts w:asciiTheme="minorHAnsi" w:eastAsiaTheme="minorEastAsia" w:hAnsiTheme="minorHAnsi" w:cstheme="minorBidi"/>
                <w:sz w:val="22"/>
                <w:lang w:val="en-US"/>
              </w:rPr>
              <w:tab/>
            </w:r>
            <w:r w:rsidRPr="009A1E30">
              <w:rPr>
                <w:rStyle w:val="Hypertextovodkaz"/>
              </w:rPr>
              <w:t>Vysvetlivky k frekvenčnej tabuľke</w:t>
            </w:r>
            <w:r>
              <w:rPr>
                <w:webHidden/>
              </w:rPr>
              <w:tab/>
            </w:r>
            <w:r>
              <w:rPr>
                <w:webHidden/>
              </w:rPr>
              <w:fldChar w:fldCharType="begin"/>
            </w:r>
            <w:r>
              <w:rPr>
                <w:webHidden/>
              </w:rPr>
              <w:instrText xml:space="preserve"> PAGEREF _Toc4857072 \h </w:instrText>
            </w:r>
            <w:r>
              <w:rPr>
                <w:webHidden/>
              </w:rPr>
            </w:r>
            <w:r>
              <w:rPr>
                <w:webHidden/>
              </w:rPr>
              <w:fldChar w:fldCharType="separate"/>
            </w:r>
            <w:r>
              <w:rPr>
                <w:webHidden/>
              </w:rPr>
              <w:t>20</w:t>
            </w:r>
            <w:r>
              <w:rPr>
                <w:webHidden/>
              </w:rPr>
              <w:fldChar w:fldCharType="end"/>
            </w:r>
          </w:hyperlink>
        </w:p>
        <w:p w14:paraId="7B5DB680" w14:textId="63EACA6B" w:rsidR="000E3574" w:rsidRDefault="000E3574">
          <w:pPr>
            <w:pStyle w:val="Obsah3"/>
            <w:rPr>
              <w:rFonts w:asciiTheme="minorHAnsi" w:eastAsiaTheme="minorEastAsia" w:hAnsiTheme="minorHAnsi" w:cstheme="minorBidi"/>
              <w:sz w:val="22"/>
              <w:lang w:val="en-US"/>
            </w:rPr>
          </w:pPr>
          <w:hyperlink w:anchor="_Toc4857073" w:history="1">
            <w:r w:rsidRPr="009A1E30">
              <w:rPr>
                <w:rStyle w:val="Hypertextovodkaz"/>
              </w:rPr>
              <w:t>1.2.5</w:t>
            </w:r>
            <w:r>
              <w:rPr>
                <w:rFonts w:asciiTheme="minorHAnsi" w:eastAsiaTheme="minorEastAsia" w:hAnsiTheme="minorHAnsi" w:cstheme="minorBidi"/>
                <w:sz w:val="22"/>
                <w:lang w:val="en-US"/>
              </w:rPr>
              <w:tab/>
            </w:r>
            <w:r w:rsidRPr="009A1E30">
              <w:rPr>
                <w:rStyle w:val="Hypertextovodkaz"/>
              </w:rPr>
              <w:t>Porovnanie a výber pásma využívaného pre prácu</w:t>
            </w:r>
            <w:r>
              <w:rPr>
                <w:webHidden/>
              </w:rPr>
              <w:tab/>
            </w:r>
            <w:r>
              <w:rPr>
                <w:webHidden/>
              </w:rPr>
              <w:fldChar w:fldCharType="begin"/>
            </w:r>
            <w:r>
              <w:rPr>
                <w:webHidden/>
              </w:rPr>
              <w:instrText xml:space="preserve"> PAGEREF _Toc4857073 \h </w:instrText>
            </w:r>
            <w:r>
              <w:rPr>
                <w:webHidden/>
              </w:rPr>
            </w:r>
            <w:r>
              <w:rPr>
                <w:webHidden/>
              </w:rPr>
              <w:fldChar w:fldCharType="separate"/>
            </w:r>
            <w:r>
              <w:rPr>
                <w:webHidden/>
              </w:rPr>
              <w:t>21</w:t>
            </w:r>
            <w:r>
              <w:rPr>
                <w:webHidden/>
              </w:rPr>
              <w:fldChar w:fldCharType="end"/>
            </w:r>
          </w:hyperlink>
        </w:p>
        <w:p w14:paraId="552F5624" w14:textId="52458D6A" w:rsidR="000E3574" w:rsidRDefault="000E3574">
          <w:pPr>
            <w:pStyle w:val="Obsah1"/>
            <w:rPr>
              <w:rFonts w:asciiTheme="minorHAnsi" w:eastAsiaTheme="minorEastAsia" w:hAnsiTheme="minorHAnsi" w:cstheme="minorBidi"/>
              <w:b w:val="0"/>
              <w:sz w:val="22"/>
              <w:lang w:val="en-US"/>
            </w:rPr>
          </w:pPr>
          <w:hyperlink w:anchor="_Toc4857074" w:history="1">
            <w:r w:rsidRPr="009A1E30">
              <w:rPr>
                <w:rStyle w:val="Hypertextovodkaz"/>
              </w:rPr>
              <w:t>2</w:t>
            </w:r>
            <w:r>
              <w:rPr>
                <w:rFonts w:asciiTheme="minorHAnsi" w:eastAsiaTheme="minorEastAsia" w:hAnsiTheme="minorHAnsi" w:cstheme="minorBidi"/>
                <w:b w:val="0"/>
                <w:sz w:val="22"/>
                <w:lang w:val="en-US"/>
              </w:rPr>
              <w:tab/>
            </w:r>
            <w:r w:rsidRPr="009A1E30">
              <w:rPr>
                <w:rStyle w:val="Hypertextovodkaz"/>
              </w:rPr>
              <w:t>Analýza riešenia</w:t>
            </w:r>
            <w:r>
              <w:rPr>
                <w:webHidden/>
              </w:rPr>
              <w:tab/>
            </w:r>
            <w:r>
              <w:rPr>
                <w:webHidden/>
              </w:rPr>
              <w:fldChar w:fldCharType="begin"/>
            </w:r>
            <w:r>
              <w:rPr>
                <w:webHidden/>
              </w:rPr>
              <w:instrText xml:space="preserve"> PAGEREF _Toc4857074 \h </w:instrText>
            </w:r>
            <w:r>
              <w:rPr>
                <w:webHidden/>
              </w:rPr>
            </w:r>
            <w:r>
              <w:rPr>
                <w:webHidden/>
              </w:rPr>
              <w:fldChar w:fldCharType="separate"/>
            </w:r>
            <w:r>
              <w:rPr>
                <w:webHidden/>
              </w:rPr>
              <w:t>22</w:t>
            </w:r>
            <w:r>
              <w:rPr>
                <w:webHidden/>
              </w:rPr>
              <w:fldChar w:fldCharType="end"/>
            </w:r>
          </w:hyperlink>
        </w:p>
        <w:p w14:paraId="140896D8" w14:textId="3E29159D" w:rsidR="000E3574" w:rsidRDefault="000E3574">
          <w:pPr>
            <w:pStyle w:val="Obsah2"/>
            <w:rPr>
              <w:rFonts w:asciiTheme="minorHAnsi" w:eastAsiaTheme="minorEastAsia" w:hAnsiTheme="minorHAnsi" w:cstheme="minorBidi"/>
              <w:sz w:val="22"/>
              <w:lang w:val="en-US"/>
            </w:rPr>
          </w:pPr>
          <w:hyperlink w:anchor="_Toc4857075" w:history="1">
            <w:r w:rsidRPr="009A1E30">
              <w:rPr>
                <w:rStyle w:val="Hypertextovodkaz"/>
              </w:rPr>
              <w:t>2.1</w:t>
            </w:r>
            <w:r>
              <w:rPr>
                <w:rFonts w:asciiTheme="minorHAnsi" w:eastAsiaTheme="minorEastAsia" w:hAnsiTheme="minorHAnsi" w:cstheme="minorBidi"/>
                <w:sz w:val="22"/>
                <w:lang w:val="en-US"/>
              </w:rPr>
              <w:tab/>
            </w:r>
            <w:r w:rsidRPr="009A1E30">
              <w:rPr>
                <w:rStyle w:val="Hypertextovodkaz"/>
              </w:rPr>
              <w:t>Všeobecná bloková schéma</w:t>
            </w:r>
            <w:r>
              <w:rPr>
                <w:webHidden/>
              </w:rPr>
              <w:tab/>
            </w:r>
            <w:r>
              <w:rPr>
                <w:webHidden/>
              </w:rPr>
              <w:fldChar w:fldCharType="begin"/>
            </w:r>
            <w:r>
              <w:rPr>
                <w:webHidden/>
              </w:rPr>
              <w:instrText xml:space="preserve"> PAGEREF _Toc4857075 \h </w:instrText>
            </w:r>
            <w:r>
              <w:rPr>
                <w:webHidden/>
              </w:rPr>
            </w:r>
            <w:r>
              <w:rPr>
                <w:webHidden/>
              </w:rPr>
              <w:fldChar w:fldCharType="separate"/>
            </w:r>
            <w:r>
              <w:rPr>
                <w:webHidden/>
              </w:rPr>
              <w:t>23</w:t>
            </w:r>
            <w:r>
              <w:rPr>
                <w:webHidden/>
              </w:rPr>
              <w:fldChar w:fldCharType="end"/>
            </w:r>
          </w:hyperlink>
        </w:p>
        <w:p w14:paraId="288FA84C" w14:textId="6CC51B36" w:rsidR="000E3574" w:rsidRDefault="000E3574">
          <w:pPr>
            <w:pStyle w:val="Obsah2"/>
            <w:rPr>
              <w:rFonts w:asciiTheme="minorHAnsi" w:eastAsiaTheme="minorEastAsia" w:hAnsiTheme="minorHAnsi" w:cstheme="minorBidi"/>
              <w:sz w:val="22"/>
              <w:lang w:val="en-US"/>
            </w:rPr>
          </w:pPr>
          <w:hyperlink w:anchor="_Toc4857076" w:history="1">
            <w:r w:rsidRPr="009A1E30">
              <w:rPr>
                <w:rStyle w:val="Hypertextovodkaz"/>
              </w:rPr>
              <w:t>2.2</w:t>
            </w:r>
            <w:r>
              <w:rPr>
                <w:rFonts w:asciiTheme="minorHAnsi" w:eastAsiaTheme="minorEastAsia" w:hAnsiTheme="minorHAnsi" w:cstheme="minorBidi"/>
                <w:sz w:val="22"/>
                <w:lang w:val="en-US"/>
              </w:rPr>
              <w:tab/>
            </w:r>
            <w:r w:rsidRPr="009A1E30">
              <w:rPr>
                <w:rStyle w:val="Hypertextovodkaz"/>
              </w:rPr>
              <w:t>Zariadenie video-strižňa</w:t>
            </w:r>
            <w:r>
              <w:rPr>
                <w:webHidden/>
              </w:rPr>
              <w:tab/>
            </w:r>
            <w:r>
              <w:rPr>
                <w:webHidden/>
              </w:rPr>
              <w:fldChar w:fldCharType="begin"/>
            </w:r>
            <w:r>
              <w:rPr>
                <w:webHidden/>
              </w:rPr>
              <w:instrText xml:space="preserve"> PAGEREF _Toc4857076 \h </w:instrText>
            </w:r>
            <w:r>
              <w:rPr>
                <w:webHidden/>
              </w:rPr>
            </w:r>
            <w:r>
              <w:rPr>
                <w:webHidden/>
              </w:rPr>
              <w:fldChar w:fldCharType="separate"/>
            </w:r>
            <w:r>
              <w:rPr>
                <w:webHidden/>
              </w:rPr>
              <w:t>24</w:t>
            </w:r>
            <w:r>
              <w:rPr>
                <w:webHidden/>
              </w:rPr>
              <w:fldChar w:fldCharType="end"/>
            </w:r>
          </w:hyperlink>
        </w:p>
        <w:p w14:paraId="2A383E8F" w14:textId="35439FAF" w:rsidR="000E3574" w:rsidRDefault="000E3574">
          <w:pPr>
            <w:pStyle w:val="Obsah3"/>
            <w:rPr>
              <w:rFonts w:asciiTheme="minorHAnsi" w:eastAsiaTheme="minorEastAsia" w:hAnsiTheme="minorHAnsi" w:cstheme="minorBidi"/>
              <w:sz w:val="22"/>
              <w:lang w:val="en-US"/>
            </w:rPr>
          </w:pPr>
          <w:hyperlink w:anchor="_Toc4857077" w:history="1">
            <w:r w:rsidRPr="009A1E30">
              <w:rPr>
                <w:rStyle w:val="Hypertextovodkaz"/>
              </w:rPr>
              <w:t>2.2.1</w:t>
            </w:r>
            <w:r>
              <w:rPr>
                <w:rFonts w:asciiTheme="minorHAnsi" w:eastAsiaTheme="minorEastAsia" w:hAnsiTheme="minorHAnsi" w:cstheme="minorBidi"/>
                <w:sz w:val="22"/>
                <w:lang w:val="en-US"/>
              </w:rPr>
              <w:tab/>
            </w:r>
            <w:r w:rsidRPr="009A1E30">
              <w:rPr>
                <w:rStyle w:val="Hypertextovodkaz"/>
              </w:rPr>
              <w:t>Aktuálne riešenia Tally signalizácie na trhu</w:t>
            </w:r>
            <w:r>
              <w:rPr>
                <w:webHidden/>
              </w:rPr>
              <w:tab/>
            </w:r>
            <w:r>
              <w:rPr>
                <w:webHidden/>
              </w:rPr>
              <w:fldChar w:fldCharType="begin"/>
            </w:r>
            <w:r>
              <w:rPr>
                <w:webHidden/>
              </w:rPr>
              <w:instrText xml:space="preserve"> PAGEREF _Toc4857077 \h </w:instrText>
            </w:r>
            <w:r>
              <w:rPr>
                <w:webHidden/>
              </w:rPr>
            </w:r>
            <w:r>
              <w:rPr>
                <w:webHidden/>
              </w:rPr>
              <w:fldChar w:fldCharType="separate"/>
            </w:r>
            <w:r>
              <w:rPr>
                <w:webHidden/>
              </w:rPr>
              <w:t>26</w:t>
            </w:r>
            <w:r>
              <w:rPr>
                <w:webHidden/>
              </w:rPr>
              <w:fldChar w:fldCharType="end"/>
            </w:r>
          </w:hyperlink>
        </w:p>
        <w:p w14:paraId="4AC4AA59" w14:textId="6D5A6AE1" w:rsidR="000E3574" w:rsidRDefault="000E3574">
          <w:pPr>
            <w:pStyle w:val="Obsah2"/>
            <w:rPr>
              <w:rFonts w:asciiTheme="minorHAnsi" w:eastAsiaTheme="minorEastAsia" w:hAnsiTheme="minorHAnsi" w:cstheme="minorBidi"/>
              <w:sz w:val="22"/>
              <w:lang w:val="en-US"/>
            </w:rPr>
          </w:pPr>
          <w:hyperlink w:anchor="_Toc4857078" w:history="1">
            <w:r w:rsidRPr="009A1E30">
              <w:rPr>
                <w:rStyle w:val="Hypertextovodkaz"/>
              </w:rPr>
              <w:t>2.3</w:t>
            </w:r>
            <w:r>
              <w:rPr>
                <w:rFonts w:asciiTheme="minorHAnsi" w:eastAsiaTheme="minorEastAsia" w:hAnsiTheme="minorHAnsi" w:cstheme="minorBidi"/>
                <w:sz w:val="22"/>
                <w:lang w:val="en-US"/>
              </w:rPr>
              <w:tab/>
            </w:r>
            <w:r w:rsidRPr="009A1E30">
              <w:rPr>
                <w:rStyle w:val="Hypertextovodkaz"/>
              </w:rPr>
              <w:t>Externé zariadenie s Bluetooth modulom</w:t>
            </w:r>
            <w:r>
              <w:rPr>
                <w:webHidden/>
              </w:rPr>
              <w:tab/>
            </w:r>
            <w:r>
              <w:rPr>
                <w:webHidden/>
              </w:rPr>
              <w:fldChar w:fldCharType="begin"/>
            </w:r>
            <w:r>
              <w:rPr>
                <w:webHidden/>
              </w:rPr>
              <w:instrText xml:space="preserve"> PAGEREF _Toc4857078 \h </w:instrText>
            </w:r>
            <w:r>
              <w:rPr>
                <w:webHidden/>
              </w:rPr>
            </w:r>
            <w:r>
              <w:rPr>
                <w:webHidden/>
              </w:rPr>
              <w:fldChar w:fldCharType="separate"/>
            </w:r>
            <w:r>
              <w:rPr>
                <w:webHidden/>
              </w:rPr>
              <w:t>27</w:t>
            </w:r>
            <w:r>
              <w:rPr>
                <w:webHidden/>
              </w:rPr>
              <w:fldChar w:fldCharType="end"/>
            </w:r>
          </w:hyperlink>
        </w:p>
        <w:p w14:paraId="75C7ED39" w14:textId="0B69517C" w:rsidR="000E3574" w:rsidRDefault="000E3574">
          <w:pPr>
            <w:pStyle w:val="Obsah2"/>
            <w:rPr>
              <w:rFonts w:asciiTheme="minorHAnsi" w:eastAsiaTheme="minorEastAsia" w:hAnsiTheme="minorHAnsi" w:cstheme="minorBidi"/>
              <w:sz w:val="22"/>
              <w:lang w:val="en-US"/>
            </w:rPr>
          </w:pPr>
          <w:hyperlink w:anchor="_Toc4857079" w:history="1">
            <w:r w:rsidRPr="009A1E30">
              <w:rPr>
                <w:rStyle w:val="Hypertextovodkaz"/>
              </w:rPr>
              <w:t>2.4</w:t>
            </w:r>
            <w:r>
              <w:rPr>
                <w:rFonts w:asciiTheme="minorHAnsi" w:eastAsiaTheme="minorEastAsia" w:hAnsiTheme="minorHAnsi" w:cstheme="minorBidi"/>
                <w:sz w:val="22"/>
                <w:lang w:val="en-US"/>
              </w:rPr>
              <w:tab/>
            </w:r>
            <w:r w:rsidRPr="009A1E30">
              <w:rPr>
                <w:rStyle w:val="Hypertextovodkaz"/>
              </w:rPr>
              <w:t>RF komunikačný modul</w:t>
            </w:r>
            <w:r>
              <w:rPr>
                <w:webHidden/>
              </w:rPr>
              <w:tab/>
            </w:r>
            <w:r>
              <w:rPr>
                <w:webHidden/>
              </w:rPr>
              <w:fldChar w:fldCharType="begin"/>
            </w:r>
            <w:r>
              <w:rPr>
                <w:webHidden/>
              </w:rPr>
              <w:instrText xml:space="preserve"> PAGEREF _Toc4857079 \h </w:instrText>
            </w:r>
            <w:r>
              <w:rPr>
                <w:webHidden/>
              </w:rPr>
            </w:r>
            <w:r>
              <w:rPr>
                <w:webHidden/>
              </w:rPr>
              <w:fldChar w:fldCharType="separate"/>
            </w:r>
            <w:r>
              <w:rPr>
                <w:webHidden/>
              </w:rPr>
              <w:t>28</w:t>
            </w:r>
            <w:r>
              <w:rPr>
                <w:webHidden/>
              </w:rPr>
              <w:fldChar w:fldCharType="end"/>
            </w:r>
          </w:hyperlink>
        </w:p>
        <w:p w14:paraId="11E49C32" w14:textId="448AE93A" w:rsidR="000E3574" w:rsidRDefault="000E3574">
          <w:pPr>
            <w:pStyle w:val="Obsah2"/>
            <w:rPr>
              <w:rFonts w:asciiTheme="minorHAnsi" w:eastAsiaTheme="minorEastAsia" w:hAnsiTheme="minorHAnsi" w:cstheme="minorBidi"/>
              <w:sz w:val="22"/>
              <w:lang w:val="en-US"/>
            </w:rPr>
          </w:pPr>
          <w:hyperlink w:anchor="_Toc4857080" w:history="1">
            <w:r w:rsidRPr="009A1E30">
              <w:rPr>
                <w:rStyle w:val="Hypertextovodkaz"/>
              </w:rPr>
              <w:t>2.5</w:t>
            </w:r>
            <w:r>
              <w:rPr>
                <w:rFonts w:asciiTheme="minorHAnsi" w:eastAsiaTheme="minorEastAsia" w:hAnsiTheme="minorHAnsi" w:cstheme="minorBidi"/>
                <w:sz w:val="22"/>
                <w:lang w:val="en-US"/>
              </w:rPr>
              <w:tab/>
            </w:r>
            <w:r w:rsidRPr="009A1E30">
              <w:rPr>
                <w:rStyle w:val="Hypertextovodkaz"/>
              </w:rPr>
              <w:t>Riadiaca stanica (RS)</w:t>
            </w:r>
            <w:r>
              <w:rPr>
                <w:webHidden/>
              </w:rPr>
              <w:tab/>
            </w:r>
            <w:r>
              <w:rPr>
                <w:webHidden/>
              </w:rPr>
              <w:fldChar w:fldCharType="begin"/>
            </w:r>
            <w:r>
              <w:rPr>
                <w:webHidden/>
              </w:rPr>
              <w:instrText xml:space="preserve"> PAGEREF _Toc4857080 \h </w:instrText>
            </w:r>
            <w:r>
              <w:rPr>
                <w:webHidden/>
              </w:rPr>
            </w:r>
            <w:r>
              <w:rPr>
                <w:webHidden/>
              </w:rPr>
              <w:fldChar w:fldCharType="separate"/>
            </w:r>
            <w:r>
              <w:rPr>
                <w:webHidden/>
              </w:rPr>
              <w:t>30</w:t>
            </w:r>
            <w:r>
              <w:rPr>
                <w:webHidden/>
              </w:rPr>
              <w:fldChar w:fldCharType="end"/>
            </w:r>
          </w:hyperlink>
        </w:p>
        <w:p w14:paraId="0A48E0A4" w14:textId="53FF4699" w:rsidR="000E3574" w:rsidRDefault="000E3574">
          <w:pPr>
            <w:pStyle w:val="Obsah3"/>
            <w:rPr>
              <w:rFonts w:asciiTheme="minorHAnsi" w:eastAsiaTheme="minorEastAsia" w:hAnsiTheme="minorHAnsi" w:cstheme="minorBidi"/>
              <w:sz w:val="22"/>
              <w:lang w:val="en-US"/>
            </w:rPr>
          </w:pPr>
          <w:hyperlink w:anchor="_Toc4857081" w:history="1">
            <w:r w:rsidRPr="009A1E30">
              <w:rPr>
                <w:rStyle w:val="Hypertextovodkaz"/>
              </w:rPr>
              <w:t>2.5.1</w:t>
            </w:r>
            <w:r>
              <w:rPr>
                <w:rFonts w:asciiTheme="minorHAnsi" w:eastAsiaTheme="minorEastAsia" w:hAnsiTheme="minorHAnsi" w:cstheme="minorBidi"/>
                <w:sz w:val="22"/>
                <w:lang w:val="en-US"/>
              </w:rPr>
              <w:tab/>
            </w:r>
            <w:r w:rsidRPr="009A1E30">
              <w:rPr>
                <w:rStyle w:val="Hypertextovodkaz"/>
              </w:rPr>
              <w:t>Bluetooth modul</w:t>
            </w:r>
            <w:r>
              <w:rPr>
                <w:webHidden/>
              </w:rPr>
              <w:tab/>
            </w:r>
            <w:r>
              <w:rPr>
                <w:webHidden/>
              </w:rPr>
              <w:fldChar w:fldCharType="begin"/>
            </w:r>
            <w:r>
              <w:rPr>
                <w:webHidden/>
              </w:rPr>
              <w:instrText xml:space="preserve"> PAGEREF _Toc4857081 \h </w:instrText>
            </w:r>
            <w:r>
              <w:rPr>
                <w:webHidden/>
              </w:rPr>
            </w:r>
            <w:r>
              <w:rPr>
                <w:webHidden/>
              </w:rPr>
              <w:fldChar w:fldCharType="separate"/>
            </w:r>
            <w:r>
              <w:rPr>
                <w:webHidden/>
              </w:rPr>
              <w:t>31</w:t>
            </w:r>
            <w:r>
              <w:rPr>
                <w:webHidden/>
              </w:rPr>
              <w:fldChar w:fldCharType="end"/>
            </w:r>
          </w:hyperlink>
        </w:p>
        <w:p w14:paraId="28DEA914" w14:textId="192EFC91" w:rsidR="000E3574" w:rsidRDefault="000E3574">
          <w:pPr>
            <w:pStyle w:val="Obsah2"/>
            <w:rPr>
              <w:rFonts w:asciiTheme="minorHAnsi" w:eastAsiaTheme="minorEastAsia" w:hAnsiTheme="minorHAnsi" w:cstheme="minorBidi"/>
              <w:sz w:val="22"/>
              <w:lang w:val="en-US"/>
            </w:rPr>
          </w:pPr>
          <w:hyperlink w:anchor="_Toc4857082" w:history="1">
            <w:r w:rsidRPr="009A1E30">
              <w:rPr>
                <w:rStyle w:val="Hypertextovodkaz"/>
              </w:rPr>
              <w:t>2.6</w:t>
            </w:r>
            <w:r>
              <w:rPr>
                <w:rFonts w:asciiTheme="minorHAnsi" w:eastAsiaTheme="minorEastAsia" w:hAnsiTheme="minorHAnsi" w:cstheme="minorBidi"/>
                <w:sz w:val="22"/>
                <w:lang w:val="en-US"/>
              </w:rPr>
              <w:tab/>
            </w:r>
            <w:r w:rsidRPr="009A1E30">
              <w:rPr>
                <w:rStyle w:val="Hypertextovodkaz"/>
              </w:rPr>
              <w:t>Signalizačná jednotka (SJ)</w:t>
            </w:r>
            <w:r>
              <w:rPr>
                <w:webHidden/>
              </w:rPr>
              <w:tab/>
            </w:r>
            <w:r>
              <w:rPr>
                <w:webHidden/>
              </w:rPr>
              <w:fldChar w:fldCharType="begin"/>
            </w:r>
            <w:r>
              <w:rPr>
                <w:webHidden/>
              </w:rPr>
              <w:instrText xml:space="preserve"> PAGEREF _Toc4857082 \h </w:instrText>
            </w:r>
            <w:r>
              <w:rPr>
                <w:webHidden/>
              </w:rPr>
            </w:r>
            <w:r>
              <w:rPr>
                <w:webHidden/>
              </w:rPr>
              <w:fldChar w:fldCharType="separate"/>
            </w:r>
            <w:r>
              <w:rPr>
                <w:webHidden/>
              </w:rPr>
              <w:t>32</w:t>
            </w:r>
            <w:r>
              <w:rPr>
                <w:webHidden/>
              </w:rPr>
              <w:fldChar w:fldCharType="end"/>
            </w:r>
          </w:hyperlink>
        </w:p>
        <w:p w14:paraId="01093245" w14:textId="7B080882" w:rsidR="000E3574" w:rsidRDefault="000E3574">
          <w:pPr>
            <w:pStyle w:val="Obsah3"/>
            <w:rPr>
              <w:rFonts w:asciiTheme="minorHAnsi" w:eastAsiaTheme="minorEastAsia" w:hAnsiTheme="minorHAnsi" w:cstheme="minorBidi"/>
              <w:sz w:val="22"/>
              <w:lang w:val="en-US"/>
            </w:rPr>
          </w:pPr>
          <w:hyperlink w:anchor="_Toc4857083" w:history="1">
            <w:r w:rsidRPr="009A1E30">
              <w:rPr>
                <w:rStyle w:val="Hypertextovodkaz"/>
              </w:rPr>
              <w:t>2.6.1</w:t>
            </w:r>
            <w:r>
              <w:rPr>
                <w:rFonts w:asciiTheme="minorHAnsi" w:eastAsiaTheme="minorEastAsia" w:hAnsiTheme="minorHAnsi" w:cstheme="minorBidi"/>
                <w:sz w:val="22"/>
                <w:lang w:val="en-US"/>
              </w:rPr>
              <w:tab/>
            </w:r>
            <w:r w:rsidRPr="009A1E30">
              <w:rPr>
                <w:rStyle w:val="Hypertextovodkaz"/>
              </w:rPr>
              <w:t>Tally svetelná signalizácia</w:t>
            </w:r>
            <w:r>
              <w:rPr>
                <w:webHidden/>
              </w:rPr>
              <w:tab/>
            </w:r>
            <w:r>
              <w:rPr>
                <w:webHidden/>
              </w:rPr>
              <w:fldChar w:fldCharType="begin"/>
            </w:r>
            <w:r>
              <w:rPr>
                <w:webHidden/>
              </w:rPr>
              <w:instrText xml:space="preserve"> PAGEREF _Toc4857083 \h </w:instrText>
            </w:r>
            <w:r>
              <w:rPr>
                <w:webHidden/>
              </w:rPr>
            </w:r>
            <w:r>
              <w:rPr>
                <w:webHidden/>
              </w:rPr>
              <w:fldChar w:fldCharType="separate"/>
            </w:r>
            <w:r>
              <w:rPr>
                <w:webHidden/>
              </w:rPr>
              <w:t>33</w:t>
            </w:r>
            <w:r>
              <w:rPr>
                <w:webHidden/>
              </w:rPr>
              <w:fldChar w:fldCharType="end"/>
            </w:r>
          </w:hyperlink>
        </w:p>
        <w:p w14:paraId="58DA37EA" w14:textId="7BB5D127" w:rsidR="000E3574" w:rsidRDefault="000E3574">
          <w:pPr>
            <w:pStyle w:val="Obsah3"/>
            <w:rPr>
              <w:rFonts w:asciiTheme="minorHAnsi" w:eastAsiaTheme="minorEastAsia" w:hAnsiTheme="minorHAnsi" w:cstheme="minorBidi"/>
              <w:sz w:val="22"/>
              <w:lang w:val="en-US"/>
            </w:rPr>
          </w:pPr>
          <w:hyperlink w:anchor="_Toc4857084" w:history="1">
            <w:r w:rsidRPr="009A1E30">
              <w:rPr>
                <w:rStyle w:val="Hypertextovodkaz"/>
              </w:rPr>
              <w:t>2.6.2</w:t>
            </w:r>
            <w:r>
              <w:rPr>
                <w:rFonts w:asciiTheme="minorHAnsi" w:eastAsiaTheme="minorEastAsia" w:hAnsiTheme="minorHAnsi" w:cstheme="minorBidi"/>
                <w:sz w:val="22"/>
                <w:lang w:val="en-US"/>
              </w:rPr>
              <w:tab/>
            </w:r>
            <w:r w:rsidRPr="009A1E30">
              <w:rPr>
                <w:rStyle w:val="Hypertextovodkaz"/>
              </w:rPr>
              <w:t>Tlačidlá</w:t>
            </w:r>
            <w:r>
              <w:rPr>
                <w:webHidden/>
              </w:rPr>
              <w:tab/>
            </w:r>
            <w:r>
              <w:rPr>
                <w:webHidden/>
              </w:rPr>
              <w:fldChar w:fldCharType="begin"/>
            </w:r>
            <w:r>
              <w:rPr>
                <w:webHidden/>
              </w:rPr>
              <w:instrText xml:space="preserve"> PAGEREF _Toc4857084 \h </w:instrText>
            </w:r>
            <w:r>
              <w:rPr>
                <w:webHidden/>
              </w:rPr>
            </w:r>
            <w:r>
              <w:rPr>
                <w:webHidden/>
              </w:rPr>
              <w:fldChar w:fldCharType="separate"/>
            </w:r>
            <w:r>
              <w:rPr>
                <w:webHidden/>
              </w:rPr>
              <w:t>33</w:t>
            </w:r>
            <w:r>
              <w:rPr>
                <w:webHidden/>
              </w:rPr>
              <w:fldChar w:fldCharType="end"/>
            </w:r>
          </w:hyperlink>
        </w:p>
        <w:p w14:paraId="469FE459" w14:textId="5A1B5C7D" w:rsidR="000E3574" w:rsidRDefault="000E3574">
          <w:pPr>
            <w:pStyle w:val="Obsah3"/>
            <w:rPr>
              <w:rFonts w:asciiTheme="minorHAnsi" w:eastAsiaTheme="minorEastAsia" w:hAnsiTheme="minorHAnsi" w:cstheme="minorBidi"/>
              <w:sz w:val="22"/>
              <w:lang w:val="en-US"/>
            </w:rPr>
          </w:pPr>
          <w:hyperlink w:anchor="_Toc4857085" w:history="1">
            <w:r w:rsidRPr="009A1E30">
              <w:rPr>
                <w:rStyle w:val="Hypertextovodkaz"/>
              </w:rPr>
              <w:t>2.6.3</w:t>
            </w:r>
            <w:r>
              <w:rPr>
                <w:rFonts w:asciiTheme="minorHAnsi" w:eastAsiaTheme="minorEastAsia" w:hAnsiTheme="minorHAnsi" w:cstheme="minorBidi"/>
                <w:sz w:val="22"/>
                <w:lang w:val="en-US"/>
              </w:rPr>
              <w:tab/>
            </w:r>
            <w:r w:rsidRPr="009A1E30">
              <w:rPr>
                <w:rStyle w:val="Hypertextovodkaz"/>
              </w:rPr>
              <w:t>Displej</w:t>
            </w:r>
            <w:r>
              <w:rPr>
                <w:webHidden/>
              </w:rPr>
              <w:tab/>
            </w:r>
            <w:r>
              <w:rPr>
                <w:webHidden/>
              </w:rPr>
              <w:fldChar w:fldCharType="begin"/>
            </w:r>
            <w:r>
              <w:rPr>
                <w:webHidden/>
              </w:rPr>
              <w:instrText xml:space="preserve"> PAGEREF _Toc4857085 \h </w:instrText>
            </w:r>
            <w:r>
              <w:rPr>
                <w:webHidden/>
              </w:rPr>
            </w:r>
            <w:r>
              <w:rPr>
                <w:webHidden/>
              </w:rPr>
              <w:fldChar w:fldCharType="separate"/>
            </w:r>
            <w:r>
              <w:rPr>
                <w:webHidden/>
              </w:rPr>
              <w:t>34</w:t>
            </w:r>
            <w:r>
              <w:rPr>
                <w:webHidden/>
              </w:rPr>
              <w:fldChar w:fldCharType="end"/>
            </w:r>
          </w:hyperlink>
        </w:p>
        <w:p w14:paraId="7F08158D" w14:textId="344DE414" w:rsidR="000E3574" w:rsidRDefault="000E3574">
          <w:pPr>
            <w:pStyle w:val="Obsah1"/>
            <w:rPr>
              <w:rFonts w:asciiTheme="minorHAnsi" w:eastAsiaTheme="minorEastAsia" w:hAnsiTheme="minorHAnsi" w:cstheme="minorBidi"/>
              <w:b w:val="0"/>
              <w:sz w:val="22"/>
              <w:lang w:val="en-US"/>
            </w:rPr>
          </w:pPr>
          <w:hyperlink w:anchor="_Toc4857086" w:history="1">
            <w:r w:rsidRPr="009A1E30">
              <w:rPr>
                <w:rStyle w:val="Hypertextovodkaz"/>
              </w:rPr>
              <w:t>3</w:t>
            </w:r>
            <w:r>
              <w:rPr>
                <w:rFonts w:asciiTheme="minorHAnsi" w:eastAsiaTheme="minorEastAsia" w:hAnsiTheme="minorHAnsi" w:cstheme="minorBidi"/>
                <w:b w:val="0"/>
                <w:sz w:val="22"/>
                <w:lang w:val="en-US"/>
              </w:rPr>
              <w:tab/>
            </w:r>
            <w:r w:rsidRPr="009A1E30">
              <w:rPr>
                <w:rStyle w:val="Hypertextovodkaz"/>
              </w:rPr>
              <w:t>Implementácia riešenia</w:t>
            </w:r>
            <w:r>
              <w:rPr>
                <w:webHidden/>
              </w:rPr>
              <w:tab/>
            </w:r>
            <w:r>
              <w:rPr>
                <w:webHidden/>
              </w:rPr>
              <w:fldChar w:fldCharType="begin"/>
            </w:r>
            <w:r>
              <w:rPr>
                <w:webHidden/>
              </w:rPr>
              <w:instrText xml:space="preserve"> PAGEREF _Toc4857086 \h </w:instrText>
            </w:r>
            <w:r>
              <w:rPr>
                <w:webHidden/>
              </w:rPr>
            </w:r>
            <w:r>
              <w:rPr>
                <w:webHidden/>
              </w:rPr>
              <w:fldChar w:fldCharType="separate"/>
            </w:r>
            <w:r>
              <w:rPr>
                <w:webHidden/>
              </w:rPr>
              <w:t>35</w:t>
            </w:r>
            <w:r>
              <w:rPr>
                <w:webHidden/>
              </w:rPr>
              <w:fldChar w:fldCharType="end"/>
            </w:r>
          </w:hyperlink>
        </w:p>
        <w:p w14:paraId="742FBFA6" w14:textId="44370D52" w:rsidR="000E3574" w:rsidRDefault="000E3574">
          <w:pPr>
            <w:pStyle w:val="Obsah2"/>
            <w:rPr>
              <w:rFonts w:asciiTheme="minorHAnsi" w:eastAsiaTheme="minorEastAsia" w:hAnsiTheme="minorHAnsi" w:cstheme="minorBidi"/>
              <w:sz w:val="22"/>
              <w:lang w:val="en-US"/>
            </w:rPr>
          </w:pPr>
          <w:hyperlink w:anchor="_Toc4857087" w:history="1">
            <w:r w:rsidRPr="009A1E30">
              <w:rPr>
                <w:rStyle w:val="Hypertextovodkaz"/>
              </w:rPr>
              <w:t>3.1</w:t>
            </w:r>
            <w:r>
              <w:rPr>
                <w:rFonts w:asciiTheme="minorHAnsi" w:eastAsiaTheme="minorEastAsia" w:hAnsiTheme="minorHAnsi" w:cstheme="minorBidi"/>
                <w:sz w:val="22"/>
                <w:lang w:val="en-US"/>
              </w:rPr>
              <w:tab/>
            </w:r>
            <w:r w:rsidRPr="009A1E30">
              <w:rPr>
                <w:rStyle w:val="Hypertextovodkaz"/>
              </w:rPr>
              <w:t>Riadiaca stanica</w:t>
            </w:r>
            <w:r>
              <w:rPr>
                <w:webHidden/>
              </w:rPr>
              <w:tab/>
            </w:r>
            <w:r>
              <w:rPr>
                <w:webHidden/>
              </w:rPr>
              <w:fldChar w:fldCharType="begin"/>
            </w:r>
            <w:r>
              <w:rPr>
                <w:webHidden/>
              </w:rPr>
              <w:instrText xml:space="preserve"> PAGEREF _Toc4857087 \h </w:instrText>
            </w:r>
            <w:r>
              <w:rPr>
                <w:webHidden/>
              </w:rPr>
            </w:r>
            <w:r>
              <w:rPr>
                <w:webHidden/>
              </w:rPr>
              <w:fldChar w:fldCharType="separate"/>
            </w:r>
            <w:r>
              <w:rPr>
                <w:webHidden/>
              </w:rPr>
              <w:t>35</w:t>
            </w:r>
            <w:r>
              <w:rPr>
                <w:webHidden/>
              </w:rPr>
              <w:fldChar w:fldCharType="end"/>
            </w:r>
          </w:hyperlink>
        </w:p>
        <w:p w14:paraId="66D84634" w14:textId="7BAC921E" w:rsidR="000E3574" w:rsidRDefault="000E3574">
          <w:pPr>
            <w:pStyle w:val="Obsah3"/>
            <w:rPr>
              <w:rFonts w:asciiTheme="minorHAnsi" w:eastAsiaTheme="minorEastAsia" w:hAnsiTheme="minorHAnsi" w:cstheme="minorBidi"/>
              <w:sz w:val="22"/>
              <w:lang w:val="en-US"/>
            </w:rPr>
          </w:pPr>
          <w:hyperlink w:anchor="_Toc4857088" w:history="1">
            <w:r w:rsidRPr="009A1E30">
              <w:rPr>
                <w:rStyle w:val="Hypertextovodkaz"/>
              </w:rPr>
              <w:t>3.1.1</w:t>
            </w:r>
            <w:r>
              <w:rPr>
                <w:rFonts w:asciiTheme="minorHAnsi" w:eastAsiaTheme="minorEastAsia" w:hAnsiTheme="minorHAnsi" w:cstheme="minorBidi"/>
                <w:sz w:val="22"/>
                <w:lang w:val="en-US"/>
              </w:rPr>
              <w:tab/>
            </w:r>
            <w:r w:rsidRPr="009A1E30">
              <w:rPr>
                <w:rStyle w:val="Hypertextovodkaz"/>
              </w:rPr>
              <w:t>Kontrola zmeny stavu na GPI konektore video-strižne</w:t>
            </w:r>
            <w:r>
              <w:rPr>
                <w:webHidden/>
              </w:rPr>
              <w:tab/>
            </w:r>
            <w:r>
              <w:rPr>
                <w:webHidden/>
              </w:rPr>
              <w:fldChar w:fldCharType="begin"/>
            </w:r>
            <w:r>
              <w:rPr>
                <w:webHidden/>
              </w:rPr>
              <w:instrText xml:space="preserve"> PAGEREF _Toc4857088 \h </w:instrText>
            </w:r>
            <w:r>
              <w:rPr>
                <w:webHidden/>
              </w:rPr>
            </w:r>
            <w:r>
              <w:rPr>
                <w:webHidden/>
              </w:rPr>
              <w:fldChar w:fldCharType="separate"/>
            </w:r>
            <w:r>
              <w:rPr>
                <w:webHidden/>
              </w:rPr>
              <w:t>35</w:t>
            </w:r>
            <w:r>
              <w:rPr>
                <w:webHidden/>
              </w:rPr>
              <w:fldChar w:fldCharType="end"/>
            </w:r>
          </w:hyperlink>
        </w:p>
        <w:p w14:paraId="120A1F52" w14:textId="4D68F508" w:rsidR="000E3574" w:rsidRDefault="000E3574">
          <w:pPr>
            <w:pStyle w:val="Obsah3"/>
            <w:rPr>
              <w:rFonts w:asciiTheme="minorHAnsi" w:eastAsiaTheme="minorEastAsia" w:hAnsiTheme="minorHAnsi" w:cstheme="minorBidi"/>
              <w:sz w:val="22"/>
              <w:lang w:val="en-US"/>
            </w:rPr>
          </w:pPr>
          <w:hyperlink w:anchor="_Toc4857089" w:history="1">
            <w:r w:rsidRPr="009A1E30">
              <w:rPr>
                <w:rStyle w:val="Hypertextovodkaz"/>
              </w:rPr>
              <w:t>3.1.2</w:t>
            </w:r>
            <w:r>
              <w:rPr>
                <w:rFonts w:asciiTheme="minorHAnsi" w:eastAsiaTheme="minorEastAsia" w:hAnsiTheme="minorHAnsi" w:cstheme="minorBidi"/>
                <w:sz w:val="22"/>
                <w:lang w:val="en-US"/>
              </w:rPr>
              <w:tab/>
            </w:r>
            <w:r w:rsidRPr="009A1E30">
              <w:rPr>
                <w:rStyle w:val="Hypertextovodkaz"/>
              </w:rPr>
              <w:t>Odosielanie správ o funkčnosti zariadenia</w:t>
            </w:r>
            <w:r>
              <w:rPr>
                <w:webHidden/>
              </w:rPr>
              <w:tab/>
            </w:r>
            <w:r>
              <w:rPr>
                <w:webHidden/>
              </w:rPr>
              <w:fldChar w:fldCharType="begin"/>
            </w:r>
            <w:r>
              <w:rPr>
                <w:webHidden/>
              </w:rPr>
              <w:instrText xml:space="preserve"> PAGEREF _Toc4857089 \h </w:instrText>
            </w:r>
            <w:r>
              <w:rPr>
                <w:webHidden/>
              </w:rPr>
            </w:r>
            <w:r>
              <w:rPr>
                <w:webHidden/>
              </w:rPr>
              <w:fldChar w:fldCharType="separate"/>
            </w:r>
            <w:r>
              <w:rPr>
                <w:webHidden/>
              </w:rPr>
              <w:t>36</w:t>
            </w:r>
            <w:r>
              <w:rPr>
                <w:webHidden/>
              </w:rPr>
              <w:fldChar w:fldCharType="end"/>
            </w:r>
          </w:hyperlink>
        </w:p>
        <w:p w14:paraId="29604BE1" w14:textId="73411B16" w:rsidR="000E3574" w:rsidRDefault="000E3574">
          <w:pPr>
            <w:pStyle w:val="Obsah3"/>
            <w:rPr>
              <w:rFonts w:asciiTheme="minorHAnsi" w:eastAsiaTheme="minorEastAsia" w:hAnsiTheme="minorHAnsi" w:cstheme="minorBidi"/>
              <w:sz w:val="22"/>
              <w:lang w:val="en-US"/>
            </w:rPr>
          </w:pPr>
          <w:hyperlink w:anchor="_Toc4857090" w:history="1">
            <w:r w:rsidRPr="009A1E30">
              <w:rPr>
                <w:rStyle w:val="Hypertextovodkaz"/>
              </w:rPr>
              <w:t>3.1.3</w:t>
            </w:r>
            <w:r>
              <w:rPr>
                <w:rFonts w:asciiTheme="minorHAnsi" w:eastAsiaTheme="minorEastAsia" w:hAnsiTheme="minorHAnsi" w:cstheme="minorBidi"/>
                <w:sz w:val="22"/>
                <w:lang w:val="en-US"/>
              </w:rPr>
              <w:tab/>
            </w:r>
            <w:r w:rsidRPr="009A1E30">
              <w:rPr>
                <w:rStyle w:val="Hypertextovodkaz"/>
              </w:rPr>
              <w:t>Funkcia brány</w:t>
            </w:r>
            <w:r>
              <w:rPr>
                <w:webHidden/>
              </w:rPr>
              <w:tab/>
            </w:r>
            <w:r>
              <w:rPr>
                <w:webHidden/>
              </w:rPr>
              <w:fldChar w:fldCharType="begin"/>
            </w:r>
            <w:r>
              <w:rPr>
                <w:webHidden/>
              </w:rPr>
              <w:instrText xml:space="preserve"> PAGEREF _Toc4857090 \h </w:instrText>
            </w:r>
            <w:r>
              <w:rPr>
                <w:webHidden/>
              </w:rPr>
            </w:r>
            <w:r>
              <w:rPr>
                <w:webHidden/>
              </w:rPr>
              <w:fldChar w:fldCharType="separate"/>
            </w:r>
            <w:r>
              <w:rPr>
                <w:webHidden/>
              </w:rPr>
              <w:t>36</w:t>
            </w:r>
            <w:r>
              <w:rPr>
                <w:webHidden/>
              </w:rPr>
              <w:fldChar w:fldCharType="end"/>
            </w:r>
          </w:hyperlink>
        </w:p>
        <w:p w14:paraId="6E4BCE54" w14:textId="2F4C32D7" w:rsidR="000E3574" w:rsidRDefault="000E3574">
          <w:pPr>
            <w:pStyle w:val="Obsah2"/>
            <w:rPr>
              <w:rFonts w:asciiTheme="minorHAnsi" w:eastAsiaTheme="minorEastAsia" w:hAnsiTheme="minorHAnsi" w:cstheme="minorBidi"/>
              <w:sz w:val="22"/>
              <w:lang w:val="en-US"/>
            </w:rPr>
          </w:pPr>
          <w:hyperlink w:anchor="_Toc4857091" w:history="1">
            <w:r w:rsidRPr="009A1E30">
              <w:rPr>
                <w:rStyle w:val="Hypertextovodkaz"/>
              </w:rPr>
              <w:t>3.2</w:t>
            </w:r>
            <w:r>
              <w:rPr>
                <w:rFonts w:asciiTheme="minorHAnsi" w:eastAsiaTheme="minorEastAsia" w:hAnsiTheme="minorHAnsi" w:cstheme="minorBidi"/>
                <w:sz w:val="22"/>
                <w:lang w:val="en-US"/>
              </w:rPr>
              <w:tab/>
            </w:r>
            <w:r w:rsidRPr="009A1E30">
              <w:rPr>
                <w:rStyle w:val="Hypertextovodkaz"/>
              </w:rPr>
              <w:t>Signalizačná jednotka</w:t>
            </w:r>
            <w:r>
              <w:rPr>
                <w:webHidden/>
              </w:rPr>
              <w:tab/>
            </w:r>
            <w:r>
              <w:rPr>
                <w:webHidden/>
              </w:rPr>
              <w:fldChar w:fldCharType="begin"/>
            </w:r>
            <w:r>
              <w:rPr>
                <w:webHidden/>
              </w:rPr>
              <w:instrText xml:space="preserve"> PAGEREF _Toc4857091 \h </w:instrText>
            </w:r>
            <w:r>
              <w:rPr>
                <w:webHidden/>
              </w:rPr>
            </w:r>
            <w:r>
              <w:rPr>
                <w:webHidden/>
              </w:rPr>
              <w:fldChar w:fldCharType="separate"/>
            </w:r>
            <w:r>
              <w:rPr>
                <w:webHidden/>
              </w:rPr>
              <w:t>38</w:t>
            </w:r>
            <w:r>
              <w:rPr>
                <w:webHidden/>
              </w:rPr>
              <w:fldChar w:fldCharType="end"/>
            </w:r>
          </w:hyperlink>
        </w:p>
        <w:p w14:paraId="6D375351" w14:textId="7D067C5D" w:rsidR="000E3574" w:rsidRDefault="000E3574">
          <w:pPr>
            <w:pStyle w:val="Obsah3"/>
            <w:rPr>
              <w:rFonts w:asciiTheme="minorHAnsi" w:eastAsiaTheme="minorEastAsia" w:hAnsiTheme="minorHAnsi" w:cstheme="minorBidi"/>
              <w:sz w:val="22"/>
              <w:lang w:val="en-US"/>
            </w:rPr>
          </w:pPr>
          <w:hyperlink w:anchor="_Toc4857092" w:history="1">
            <w:r w:rsidRPr="009A1E30">
              <w:rPr>
                <w:rStyle w:val="Hypertextovodkaz"/>
              </w:rPr>
              <w:t>3.2.1</w:t>
            </w:r>
            <w:r>
              <w:rPr>
                <w:rFonts w:asciiTheme="minorHAnsi" w:eastAsiaTheme="minorEastAsia" w:hAnsiTheme="minorHAnsi" w:cstheme="minorBidi"/>
                <w:sz w:val="22"/>
                <w:lang w:val="en-US"/>
              </w:rPr>
              <w:tab/>
            </w:r>
            <w:r w:rsidRPr="009A1E30">
              <w:rPr>
                <w:rStyle w:val="Hypertextovodkaz"/>
              </w:rPr>
              <w:t>Popis využitých prerušení</w:t>
            </w:r>
            <w:r>
              <w:rPr>
                <w:webHidden/>
              </w:rPr>
              <w:tab/>
            </w:r>
            <w:r>
              <w:rPr>
                <w:webHidden/>
              </w:rPr>
              <w:fldChar w:fldCharType="begin"/>
            </w:r>
            <w:r>
              <w:rPr>
                <w:webHidden/>
              </w:rPr>
              <w:instrText xml:space="preserve"> PAGEREF _Toc4857092 \h </w:instrText>
            </w:r>
            <w:r>
              <w:rPr>
                <w:webHidden/>
              </w:rPr>
            </w:r>
            <w:r>
              <w:rPr>
                <w:webHidden/>
              </w:rPr>
              <w:fldChar w:fldCharType="separate"/>
            </w:r>
            <w:r>
              <w:rPr>
                <w:webHidden/>
              </w:rPr>
              <w:t>38</w:t>
            </w:r>
            <w:r>
              <w:rPr>
                <w:webHidden/>
              </w:rPr>
              <w:fldChar w:fldCharType="end"/>
            </w:r>
          </w:hyperlink>
        </w:p>
        <w:p w14:paraId="7E842C5B" w14:textId="32BEDBA2" w:rsidR="000E3574" w:rsidRDefault="000E3574">
          <w:pPr>
            <w:pStyle w:val="Obsah3"/>
            <w:rPr>
              <w:rFonts w:asciiTheme="minorHAnsi" w:eastAsiaTheme="minorEastAsia" w:hAnsiTheme="minorHAnsi" w:cstheme="minorBidi"/>
              <w:sz w:val="22"/>
              <w:lang w:val="en-US"/>
            </w:rPr>
          </w:pPr>
          <w:hyperlink w:anchor="_Toc4857093" w:history="1">
            <w:r w:rsidRPr="009A1E30">
              <w:rPr>
                <w:rStyle w:val="Hypertextovodkaz"/>
              </w:rPr>
              <w:t>3.2.2</w:t>
            </w:r>
            <w:r>
              <w:rPr>
                <w:rFonts w:asciiTheme="minorHAnsi" w:eastAsiaTheme="minorEastAsia" w:hAnsiTheme="minorHAnsi" w:cstheme="minorBidi"/>
                <w:sz w:val="22"/>
                <w:lang w:val="en-US"/>
              </w:rPr>
              <w:tab/>
            </w:r>
            <w:r w:rsidRPr="009A1E30">
              <w:rPr>
                <w:rStyle w:val="Hypertextovodkaz"/>
              </w:rPr>
              <w:t>Popis hlavnej slučky programu</w:t>
            </w:r>
            <w:r>
              <w:rPr>
                <w:webHidden/>
              </w:rPr>
              <w:tab/>
            </w:r>
            <w:r>
              <w:rPr>
                <w:webHidden/>
              </w:rPr>
              <w:fldChar w:fldCharType="begin"/>
            </w:r>
            <w:r>
              <w:rPr>
                <w:webHidden/>
              </w:rPr>
              <w:instrText xml:space="preserve"> PAGEREF _Toc4857093 \h </w:instrText>
            </w:r>
            <w:r>
              <w:rPr>
                <w:webHidden/>
              </w:rPr>
            </w:r>
            <w:r>
              <w:rPr>
                <w:webHidden/>
              </w:rPr>
              <w:fldChar w:fldCharType="separate"/>
            </w:r>
            <w:r>
              <w:rPr>
                <w:webHidden/>
              </w:rPr>
              <w:t>41</w:t>
            </w:r>
            <w:r>
              <w:rPr>
                <w:webHidden/>
              </w:rPr>
              <w:fldChar w:fldCharType="end"/>
            </w:r>
          </w:hyperlink>
        </w:p>
        <w:p w14:paraId="2FA6887C" w14:textId="32EB91D7" w:rsidR="000E3574" w:rsidRDefault="000E3574">
          <w:pPr>
            <w:pStyle w:val="Obsah3"/>
            <w:rPr>
              <w:rFonts w:asciiTheme="minorHAnsi" w:eastAsiaTheme="minorEastAsia" w:hAnsiTheme="minorHAnsi" w:cstheme="minorBidi"/>
              <w:sz w:val="22"/>
              <w:lang w:val="en-US"/>
            </w:rPr>
          </w:pPr>
          <w:hyperlink w:anchor="_Toc4857094" w:history="1">
            <w:r w:rsidRPr="009A1E30">
              <w:rPr>
                <w:rStyle w:val="Hypertextovodkaz"/>
              </w:rPr>
              <w:t>3.2.3</w:t>
            </w:r>
            <w:r>
              <w:rPr>
                <w:rFonts w:asciiTheme="minorHAnsi" w:eastAsiaTheme="minorEastAsia" w:hAnsiTheme="minorHAnsi" w:cstheme="minorBidi"/>
                <w:sz w:val="22"/>
                <w:lang w:val="en-US"/>
              </w:rPr>
              <w:tab/>
            </w:r>
            <w:r w:rsidRPr="009A1E30">
              <w:rPr>
                <w:rStyle w:val="Hypertextovodkaz"/>
              </w:rPr>
              <w:t>Zobrazovanie správy na displeji</w:t>
            </w:r>
            <w:r>
              <w:rPr>
                <w:webHidden/>
              </w:rPr>
              <w:tab/>
            </w:r>
            <w:r>
              <w:rPr>
                <w:webHidden/>
              </w:rPr>
              <w:fldChar w:fldCharType="begin"/>
            </w:r>
            <w:r>
              <w:rPr>
                <w:webHidden/>
              </w:rPr>
              <w:instrText xml:space="preserve"> PAGEREF _Toc4857094 \h </w:instrText>
            </w:r>
            <w:r>
              <w:rPr>
                <w:webHidden/>
              </w:rPr>
            </w:r>
            <w:r>
              <w:rPr>
                <w:webHidden/>
              </w:rPr>
              <w:fldChar w:fldCharType="separate"/>
            </w:r>
            <w:r>
              <w:rPr>
                <w:webHidden/>
              </w:rPr>
              <w:t>43</w:t>
            </w:r>
            <w:r>
              <w:rPr>
                <w:webHidden/>
              </w:rPr>
              <w:fldChar w:fldCharType="end"/>
            </w:r>
          </w:hyperlink>
        </w:p>
        <w:p w14:paraId="22CEC667" w14:textId="0107E983" w:rsidR="000E3574" w:rsidRDefault="000E3574">
          <w:pPr>
            <w:pStyle w:val="Obsah2"/>
            <w:rPr>
              <w:rFonts w:asciiTheme="minorHAnsi" w:eastAsiaTheme="minorEastAsia" w:hAnsiTheme="minorHAnsi" w:cstheme="minorBidi"/>
              <w:sz w:val="22"/>
              <w:lang w:val="en-US"/>
            </w:rPr>
          </w:pPr>
          <w:hyperlink w:anchor="_Toc4857095" w:history="1">
            <w:r w:rsidRPr="009A1E30">
              <w:rPr>
                <w:rStyle w:val="Hypertextovodkaz"/>
              </w:rPr>
              <w:t>3.3</w:t>
            </w:r>
            <w:r>
              <w:rPr>
                <w:rFonts w:asciiTheme="minorHAnsi" w:eastAsiaTheme="minorEastAsia" w:hAnsiTheme="minorHAnsi" w:cstheme="minorBidi"/>
                <w:sz w:val="22"/>
                <w:lang w:val="en-US"/>
              </w:rPr>
              <w:tab/>
            </w:r>
            <w:r w:rsidRPr="009A1E30">
              <w:rPr>
                <w:rStyle w:val="Hypertextovodkaz"/>
              </w:rPr>
              <w:t>RF komunikačný modul</w:t>
            </w:r>
            <w:r>
              <w:rPr>
                <w:webHidden/>
              </w:rPr>
              <w:tab/>
            </w:r>
            <w:r>
              <w:rPr>
                <w:webHidden/>
              </w:rPr>
              <w:fldChar w:fldCharType="begin"/>
            </w:r>
            <w:r>
              <w:rPr>
                <w:webHidden/>
              </w:rPr>
              <w:instrText xml:space="preserve"> PAGEREF _Toc4857095 \h </w:instrText>
            </w:r>
            <w:r>
              <w:rPr>
                <w:webHidden/>
              </w:rPr>
            </w:r>
            <w:r>
              <w:rPr>
                <w:webHidden/>
              </w:rPr>
              <w:fldChar w:fldCharType="separate"/>
            </w:r>
            <w:r>
              <w:rPr>
                <w:webHidden/>
              </w:rPr>
              <w:t>43</w:t>
            </w:r>
            <w:r>
              <w:rPr>
                <w:webHidden/>
              </w:rPr>
              <w:fldChar w:fldCharType="end"/>
            </w:r>
          </w:hyperlink>
        </w:p>
        <w:p w14:paraId="719E3096" w14:textId="6CCE5C1A" w:rsidR="000E3574" w:rsidRDefault="000E3574">
          <w:pPr>
            <w:pStyle w:val="Obsah2"/>
            <w:rPr>
              <w:rFonts w:asciiTheme="minorHAnsi" w:eastAsiaTheme="minorEastAsia" w:hAnsiTheme="minorHAnsi" w:cstheme="minorBidi"/>
              <w:sz w:val="22"/>
              <w:lang w:val="en-US"/>
            </w:rPr>
          </w:pPr>
          <w:hyperlink w:anchor="_Toc4857096" w:history="1">
            <w:r w:rsidRPr="009A1E30">
              <w:rPr>
                <w:rStyle w:val="Hypertextovodkaz"/>
              </w:rPr>
              <w:t>3.4</w:t>
            </w:r>
            <w:r>
              <w:rPr>
                <w:rFonts w:asciiTheme="minorHAnsi" w:eastAsiaTheme="minorEastAsia" w:hAnsiTheme="minorHAnsi" w:cstheme="minorBidi"/>
                <w:sz w:val="22"/>
                <w:lang w:val="en-US"/>
              </w:rPr>
              <w:tab/>
            </w:r>
            <w:r w:rsidRPr="009A1E30">
              <w:rPr>
                <w:rStyle w:val="Hypertextovodkaz"/>
              </w:rPr>
              <w:t>Android aplikácia</w:t>
            </w:r>
            <w:r>
              <w:rPr>
                <w:webHidden/>
              </w:rPr>
              <w:tab/>
            </w:r>
            <w:r>
              <w:rPr>
                <w:webHidden/>
              </w:rPr>
              <w:fldChar w:fldCharType="begin"/>
            </w:r>
            <w:r>
              <w:rPr>
                <w:webHidden/>
              </w:rPr>
              <w:instrText xml:space="preserve"> PAGEREF _Toc4857096 \h </w:instrText>
            </w:r>
            <w:r>
              <w:rPr>
                <w:webHidden/>
              </w:rPr>
            </w:r>
            <w:r>
              <w:rPr>
                <w:webHidden/>
              </w:rPr>
              <w:fldChar w:fldCharType="separate"/>
            </w:r>
            <w:r>
              <w:rPr>
                <w:webHidden/>
              </w:rPr>
              <w:t>45</w:t>
            </w:r>
            <w:r>
              <w:rPr>
                <w:webHidden/>
              </w:rPr>
              <w:fldChar w:fldCharType="end"/>
            </w:r>
          </w:hyperlink>
        </w:p>
        <w:p w14:paraId="5CBADC28" w14:textId="76A9E7C5" w:rsidR="000E3574" w:rsidRDefault="000E3574">
          <w:pPr>
            <w:pStyle w:val="Obsah2"/>
            <w:rPr>
              <w:rFonts w:asciiTheme="minorHAnsi" w:eastAsiaTheme="minorEastAsia" w:hAnsiTheme="minorHAnsi" w:cstheme="minorBidi"/>
              <w:sz w:val="22"/>
              <w:lang w:val="en-US"/>
            </w:rPr>
          </w:pPr>
          <w:hyperlink w:anchor="_Toc4857097" w:history="1">
            <w:r w:rsidRPr="009A1E30">
              <w:rPr>
                <w:rStyle w:val="Hypertextovodkaz"/>
              </w:rPr>
              <w:t>3.5</w:t>
            </w:r>
            <w:r>
              <w:rPr>
                <w:rFonts w:asciiTheme="minorHAnsi" w:eastAsiaTheme="minorEastAsia" w:hAnsiTheme="minorHAnsi" w:cstheme="minorBidi"/>
                <w:sz w:val="22"/>
                <w:lang w:val="en-US"/>
              </w:rPr>
              <w:tab/>
            </w:r>
            <w:r w:rsidRPr="009A1E30">
              <w:rPr>
                <w:rStyle w:val="Hypertextovodkaz"/>
              </w:rPr>
              <w:t>Bloková schéma vyplývajúca z riešenia práce</w:t>
            </w:r>
            <w:r>
              <w:rPr>
                <w:webHidden/>
              </w:rPr>
              <w:tab/>
            </w:r>
            <w:r>
              <w:rPr>
                <w:webHidden/>
              </w:rPr>
              <w:fldChar w:fldCharType="begin"/>
            </w:r>
            <w:r>
              <w:rPr>
                <w:webHidden/>
              </w:rPr>
              <w:instrText xml:space="preserve"> PAGEREF _Toc4857097 \h </w:instrText>
            </w:r>
            <w:r>
              <w:rPr>
                <w:webHidden/>
              </w:rPr>
            </w:r>
            <w:r>
              <w:rPr>
                <w:webHidden/>
              </w:rPr>
              <w:fldChar w:fldCharType="separate"/>
            </w:r>
            <w:r>
              <w:rPr>
                <w:webHidden/>
              </w:rPr>
              <w:t>48</w:t>
            </w:r>
            <w:r>
              <w:rPr>
                <w:webHidden/>
              </w:rPr>
              <w:fldChar w:fldCharType="end"/>
            </w:r>
          </w:hyperlink>
        </w:p>
        <w:p w14:paraId="079CD981" w14:textId="3862D209" w:rsidR="000E3574" w:rsidRDefault="000E3574">
          <w:pPr>
            <w:pStyle w:val="Obsah2"/>
            <w:rPr>
              <w:rFonts w:asciiTheme="minorHAnsi" w:eastAsiaTheme="minorEastAsia" w:hAnsiTheme="minorHAnsi" w:cstheme="minorBidi"/>
              <w:sz w:val="22"/>
              <w:lang w:val="en-US"/>
            </w:rPr>
          </w:pPr>
          <w:hyperlink w:anchor="_Toc4857098" w:history="1">
            <w:r w:rsidRPr="009A1E30">
              <w:rPr>
                <w:rStyle w:val="Hypertextovodkaz"/>
              </w:rPr>
              <w:t>3.6</w:t>
            </w:r>
            <w:r>
              <w:rPr>
                <w:rFonts w:asciiTheme="minorHAnsi" w:eastAsiaTheme="minorEastAsia" w:hAnsiTheme="minorHAnsi" w:cstheme="minorBidi"/>
                <w:sz w:val="22"/>
                <w:lang w:val="en-US"/>
              </w:rPr>
              <w:tab/>
            </w:r>
            <w:r w:rsidRPr="009A1E30">
              <w:rPr>
                <w:rStyle w:val="Hypertextovodkaz"/>
              </w:rPr>
              <w:t>Obaly</w:t>
            </w:r>
            <w:r>
              <w:rPr>
                <w:webHidden/>
              </w:rPr>
              <w:tab/>
            </w:r>
            <w:r>
              <w:rPr>
                <w:webHidden/>
              </w:rPr>
              <w:fldChar w:fldCharType="begin"/>
            </w:r>
            <w:r>
              <w:rPr>
                <w:webHidden/>
              </w:rPr>
              <w:instrText xml:space="preserve"> PAGEREF _Toc4857098 \h </w:instrText>
            </w:r>
            <w:r>
              <w:rPr>
                <w:webHidden/>
              </w:rPr>
            </w:r>
            <w:r>
              <w:rPr>
                <w:webHidden/>
              </w:rPr>
              <w:fldChar w:fldCharType="separate"/>
            </w:r>
            <w:r>
              <w:rPr>
                <w:webHidden/>
              </w:rPr>
              <w:t>49</w:t>
            </w:r>
            <w:r>
              <w:rPr>
                <w:webHidden/>
              </w:rPr>
              <w:fldChar w:fldCharType="end"/>
            </w:r>
          </w:hyperlink>
        </w:p>
        <w:p w14:paraId="2750DDB7" w14:textId="3675135E" w:rsidR="000E3574" w:rsidRDefault="000E3574">
          <w:pPr>
            <w:pStyle w:val="Obsah1"/>
            <w:rPr>
              <w:rFonts w:asciiTheme="minorHAnsi" w:eastAsiaTheme="minorEastAsia" w:hAnsiTheme="minorHAnsi" w:cstheme="minorBidi"/>
              <w:b w:val="0"/>
              <w:sz w:val="22"/>
              <w:lang w:val="en-US"/>
            </w:rPr>
          </w:pPr>
          <w:hyperlink w:anchor="_Toc4857099" w:history="1">
            <w:r w:rsidRPr="009A1E30">
              <w:rPr>
                <w:rStyle w:val="Hypertextovodkaz"/>
              </w:rPr>
              <w:t>4</w:t>
            </w:r>
            <w:r>
              <w:rPr>
                <w:rFonts w:asciiTheme="minorHAnsi" w:eastAsiaTheme="minorEastAsia" w:hAnsiTheme="minorHAnsi" w:cstheme="minorBidi"/>
                <w:b w:val="0"/>
                <w:sz w:val="22"/>
                <w:lang w:val="en-US"/>
              </w:rPr>
              <w:tab/>
            </w:r>
            <w:r w:rsidRPr="009A1E30">
              <w:rPr>
                <w:rStyle w:val="Hypertextovodkaz"/>
              </w:rPr>
              <w:t>Testovanie a nasadenie riešenia</w:t>
            </w:r>
            <w:r>
              <w:rPr>
                <w:webHidden/>
              </w:rPr>
              <w:tab/>
            </w:r>
            <w:r>
              <w:rPr>
                <w:webHidden/>
              </w:rPr>
              <w:fldChar w:fldCharType="begin"/>
            </w:r>
            <w:r>
              <w:rPr>
                <w:webHidden/>
              </w:rPr>
              <w:instrText xml:space="preserve"> PAGEREF _Toc4857099 \h </w:instrText>
            </w:r>
            <w:r>
              <w:rPr>
                <w:webHidden/>
              </w:rPr>
            </w:r>
            <w:r>
              <w:rPr>
                <w:webHidden/>
              </w:rPr>
              <w:fldChar w:fldCharType="separate"/>
            </w:r>
            <w:r>
              <w:rPr>
                <w:webHidden/>
              </w:rPr>
              <w:t>50</w:t>
            </w:r>
            <w:r>
              <w:rPr>
                <w:webHidden/>
              </w:rPr>
              <w:fldChar w:fldCharType="end"/>
            </w:r>
          </w:hyperlink>
        </w:p>
        <w:p w14:paraId="645683A1" w14:textId="12078A4E" w:rsidR="000E3574" w:rsidRDefault="000E3574">
          <w:pPr>
            <w:pStyle w:val="Obsah1"/>
            <w:rPr>
              <w:rFonts w:asciiTheme="minorHAnsi" w:eastAsiaTheme="minorEastAsia" w:hAnsiTheme="minorHAnsi" w:cstheme="minorBidi"/>
              <w:b w:val="0"/>
              <w:sz w:val="22"/>
              <w:lang w:val="en-US"/>
            </w:rPr>
          </w:pPr>
          <w:hyperlink w:anchor="_Toc4857100" w:history="1">
            <w:r w:rsidRPr="009A1E30">
              <w:rPr>
                <w:rStyle w:val="Hypertextovodkaz"/>
              </w:rPr>
              <w:t>5</w:t>
            </w:r>
            <w:r>
              <w:rPr>
                <w:rFonts w:asciiTheme="minorHAnsi" w:eastAsiaTheme="minorEastAsia" w:hAnsiTheme="minorHAnsi" w:cstheme="minorBidi"/>
                <w:b w:val="0"/>
                <w:sz w:val="22"/>
                <w:lang w:val="en-US"/>
              </w:rPr>
              <w:tab/>
            </w:r>
            <w:r w:rsidRPr="009A1E30">
              <w:rPr>
                <w:rStyle w:val="Hypertextovodkaz"/>
              </w:rPr>
              <w:t>Záver</w:t>
            </w:r>
            <w:r>
              <w:rPr>
                <w:webHidden/>
              </w:rPr>
              <w:tab/>
            </w:r>
            <w:r>
              <w:rPr>
                <w:webHidden/>
              </w:rPr>
              <w:fldChar w:fldCharType="begin"/>
            </w:r>
            <w:r>
              <w:rPr>
                <w:webHidden/>
              </w:rPr>
              <w:instrText xml:space="preserve"> PAGEREF _Toc4857100 \h </w:instrText>
            </w:r>
            <w:r>
              <w:rPr>
                <w:webHidden/>
              </w:rPr>
            </w:r>
            <w:r>
              <w:rPr>
                <w:webHidden/>
              </w:rPr>
              <w:fldChar w:fldCharType="separate"/>
            </w:r>
            <w:r>
              <w:rPr>
                <w:webHidden/>
              </w:rPr>
              <w:t>51</w:t>
            </w:r>
            <w:r>
              <w:rPr>
                <w:webHidden/>
              </w:rPr>
              <w:fldChar w:fldCharType="end"/>
            </w:r>
          </w:hyperlink>
        </w:p>
        <w:p w14:paraId="6604A2A2" w14:textId="19016761" w:rsidR="000E3574" w:rsidRDefault="000E3574">
          <w:pPr>
            <w:pStyle w:val="Obsah1"/>
            <w:rPr>
              <w:rFonts w:asciiTheme="minorHAnsi" w:eastAsiaTheme="minorEastAsia" w:hAnsiTheme="minorHAnsi" w:cstheme="minorBidi"/>
              <w:b w:val="0"/>
              <w:sz w:val="22"/>
              <w:lang w:val="en-US"/>
            </w:rPr>
          </w:pPr>
          <w:hyperlink w:anchor="_Toc4857101" w:history="1">
            <w:r w:rsidRPr="009A1E30">
              <w:rPr>
                <w:rStyle w:val="Hypertextovodkaz"/>
              </w:rPr>
              <w:t>Zoznam použitej literatúry</w:t>
            </w:r>
            <w:r>
              <w:rPr>
                <w:webHidden/>
              </w:rPr>
              <w:tab/>
            </w:r>
            <w:r>
              <w:rPr>
                <w:webHidden/>
              </w:rPr>
              <w:fldChar w:fldCharType="begin"/>
            </w:r>
            <w:r>
              <w:rPr>
                <w:webHidden/>
              </w:rPr>
              <w:instrText xml:space="preserve"> PAGEREF _Toc4857101 \h </w:instrText>
            </w:r>
            <w:r>
              <w:rPr>
                <w:webHidden/>
              </w:rPr>
            </w:r>
            <w:r>
              <w:rPr>
                <w:webHidden/>
              </w:rPr>
              <w:fldChar w:fldCharType="separate"/>
            </w:r>
            <w:r>
              <w:rPr>
                <w:webHidden/>
              </w:rPr>
              <w:t>52</w:t>
            </w:r>
            <w:r>
              <w:rPr>
                <w:webHidden/>
              </w:rPr>
              <w:fldChar w:fldCharType="end"/>
            </w:r>
          </w:hyperlink>
        </w:p>
        <w:p w14:paraId="5AE01750" w14:textId="5989E6F6" w:rsidR="000E3574" w:rsidRDefault="000E3574">
          <w:pPr>
            <w:pStyle w:val="Obsah1"/>
            <w:rPr>
              <w:rFonts w:asciiTheme="minorHAnsi" w:eastAsiaTheme="minorEastAsia" w:hAnsiTheme="minorHAnsi" w:cstheme="minorBidi"/>
              <w:b w:val="0"/>
              <w:sz w:val="22"/>
              <w:lang w:val="en-US"/>
            </w:rPr>
          </w:pPr>
          <w:hyperlink w:anchor="_Toc4857102" w:history="1">
            <w:r w:rsidRPr="009A1E30">
              <w:rPr>
                <w:rStyle w:val="Hypertextovodkaz"/>
              </w:rPr>
              <w:t>Referencie na obrázky</w:t>
            </w:r>
            <w:r>
              <w:rPr>
                <w:webHidden/>
              </w:rPr>
              <w:tab/>
            </w:r>
            <w:r>
              <w:rPr>
                <w:webHidden/>
              </w:rPr>
              <w:fldChar w:fldCharType="begin"/>
            </w:r>
            <w:r>
              <w:rPr>
                <w:webHidden/>
              </w:rPr>
              <w:instrText xml:space="preserve"> PAGEREF _Toc4857102 \h </w:instrText>
            </w:r>
            <w:r>
              <w:rPr>
                <w:webHidden/>
              </w:rPr>
            </w:r>
            <w:r>
              <w:rPr>
                <w:webHidden/>
              </w:rPr>
              <w:fldChar w:fldCharType="separate"/>
            </w:r>
            <w:r>
              <w:rPr>
                <w:webHidden/>
              </w:rPr>
              <w:t>55</w:t>
            </w:r>
            <w:r>
              <w:rPr>
                <w:webHidden/>
              </w:rPr>
              <w:fldChar w:fldCharType="end"/>
            </w:r>
          </w:hyperlink>
        </w:p>
        <w:p w14:paraId="61EB3892" w14:textId="7CCE955C" w:rsidR="000E3574" w:rsidRDefault="000E3574">
          <w:pPr>
            <w:pStyle w:val="Obsah1"/>
            <w:rPr>
              <w:rFonts w:asciiTheme="minorHAnsi" w:eastAsiaTheme="minorEastAsia" w:hAnsiTheme="minorHAnsi" w:cstheme="minorBidi"/>
              <w:b w:val="0"/>
              <w:sz w:val="22"/>
              <w:lang w:val="en-US"/>
            </w:rPr>
          </w:pPr>
          <w:hyperlink w:anchor="_Toc4857103" w:history="1">
            <w:r w:rsidRPr="009A1E30">
              <w:rPr>
                <w:rStyle w:val="Hypertextovodkaz"/>
              </w:rPr>
              <w:t>Prílohy</w:t>
            </w:r>
            <w:r>
              <w:rPr>
                <w:webHidden/>
              </w:rPr>
              <w:tab/>
            </w:r>
            <w:r>
              <w:rPr>
                <w:webHidden/>
              </w:rPr>
              <w:fldChar w:fldCharType="begin"/>
            </w:r>
            <w:r>
              <w:rPr>
                <w:webHidden/>
              </w:rPr>
              <w:instrText xml:space="preserve"> PAGEREF _Toc4857103 \h </w:instrText>
            </w:r>
            <w:r>
              <w:rPr>
                <w:webHidden/>
              </w:rPr>
            </w:r>
            <w:r>
              <w:rPr>
                <w:webHidden/>
              </w:rPr>
              <w:fldChar w:fldCharType="separate"/>
            </w:r>
            <w:r>
              <w:rPr>
                <w:webHidden/>
              </w:rPr>
              <w:t>56</w:t>
            </w:r>
            <w:r>
              <w:rPr>
                <w:webHidden/>
              </w:rPr>
              <w:fldChar w:fldCharType="end"/>
            </w:r>
          </w:hyperlink>
        </w:p>
        <w:p w14:paraId="17E61115" w14:textId="19F9C81B" w:rsidR="000E3574" w:rsidRDefault="000E3574">
          <w:pPr>
            <w:pStyle w:val="Obsah2"/>
            <w:rPr>
              <w:rFonts w:asciiTheme="minorHAnsi" w:eastAsiaTheme="minorEastAsia" w:hAnsiTheme="minorHAnsi" w:cstheme="minorBidi"/>
              <w:sz w:val="22"/>
              <w:lang w:val="en-US"/>
            </w:rPr>
          </w:pPr>
          <w:hyperlink w:anchor="_Toc4857104" w:history="1">
            <w:r w:rsidRPr="009A1E30">
              <w:rPr>
                <w:rStyle w:val="Hypertextovodkaz"/>
              </w:rPr>
              <w:t>Príloha A: Riadiace stanica</w:t>
            </w:r>
            <w:r>
              <w:rPr>
                <w:webHidden/>
              </w:rPr>
              <w:tab/>
            </w:r>
            <w:r>
              <w:rPr>
                <w:webHidden/>
              </w:rPr>
              <w:fldChar w:fldCharType="begin"/>
            </w:r>
            <w:r>
              <w:rPr>
                <w:webHidden/>
              </w:rPr>
              <w:instrText xml:space="preserve"> PAGEREF _Toc4857104 \h </w:instrText>
            </w:r>
            <w:r>
              <w:rPr>
                <w:webHidden/>
              </w:rPr>
            </w:r>
            <w:r>
              <w:rPr>
                <w:webHidden/>
              </w:rPr>
              <w:fldChar w:fldCharType="separate"/>
            </w:r>
            <w:r>
              <w:rPr>
                <w:webHidden/>
              </w:rPr>
              <w:t>57</w:t>
            </w:r>
            <w:r>
              <w:rPr>
                <w:webHidden/>
              </w:rPr>
              <w:fldChar w:fldCharType="end"/>
            </w:r>
          </w:hyperlink>
        </w:p>
        <w:p w14:paraId="702A1683" w14:textId="39E6FCD5" w:rsidR="000E3574" w:rsidRDefault="000E3574">
          <w:pPr>
            <w:pStyle w:val="Obsah2"/>
            <w:rPr>
              <w:rFonts w:asciiTheme="minorHAnsi" w:eastAsiaTheme="minorEastAsia" w:hAnsiTheme="minorHAnsi" w:cstheme="minorBidi"/>
              <w:sz w:val="22"/>
              <w:lang w:val="en-US"/>
            </w:rPr>
          </w:pPr>
          <w:hyperlink w:anchor="_Toc4857105" w:history="1">
            <w:r w:rsidRPr="009A1E30">
              <w:rPr>
                <w:rStyle w:val="Hypertextovodkaz"/>
              </w:rPr>
              <w:t>Príloha B: Signalizačná jednotka</w:t>
            </w:r>
            <w:r>
              <w:rPr>
                <w:webHidden/>
              </w:rPr>
              <w:tab/>
            </w:r>
            <w:r>
              <w:rPr>
                <w:webHidden/>
              </w:rPr>
              <w:fldChar w:fldCharType="begin"/>
            </w:r>
            <w:r>
              <w:rPr>
                <w:webHidden/>
              </w:rPr>
              <w:instrText xml:space="preserve"> PAGEREF _Toc4857105 \h </w:instrText>
            </w:r>
            <w:r>
              <w:rPr>
                <w:webHidden/>
              </w:rPr>
            </w:r>
            <w:r>
              <w:rPr>
                <w:webHidden/>
              </w:rPr>
              <w:fldChar w:fldCharType="separate"/>
            </w:r>
            <w:r>
              <w:rPr>
                <w:webHidden/>
              </w:rPr>
              <w:t>59</w:t>
            </w:r>
            <w:r>
              <w:rPr>
                <w:webHidden/>
              </w:rPr>
              <w:fldChar w:fldCharType="end"/>
            </w:r>
          </w:hyperlink>
        </w:p>
        <w:p w14:paraId="19AE8F29" w14:textId="76C369E0" w:rsidR="000E3574" w:rsidRDefault="000E3574">
          <w:pPr>
            <w:pStyle w:val="Obsah2"/>
            <w:rPr>
              <w:rFonts w:asciiTheme="minorHAnsi" w:eastAsiaTheme="minorEastAsia" w:hAnsiTheme="minorHAnsi" w:cstheme="minorBidi"/>
              <w:sz w:val="22"/>
              <w:lang w:val="en-US"/>
            </w:rPr>
          </w:pPr>
          <w:hyperlink w:anchor="_Toc4857106" w:history="1">
            <w:r w:rsidRPr="009A1E30">
              <w:rPr>
                <w:rStyle w:val="Hypertextovodkaz"/>
              </w:rPr>
              <w:t>Príloha C: Obaly</w:t>
            </w:r>
            <w:r>
              <w:rPr>
                <w:webHidden/>
              </w:rPr>
              <w:tab/>
            </w:r>
            <w:r>
              <w:rPr>
                <w:webHidden/>
              </w:rPr>
              <w:fldChar w:fldCharType="begin"/>
            </w:r>
            <w:r>
              <w:rPr>
                <w:webHidden/>
              </w:rPr>
              <w:instrText xml:space="preserve"> PAGEREF _Toc4857106 \h </w:instrText>
            </w:r>
            <w:r>
              <w:rPr>
                <w:webHidden/>
              </w:rPr>
            </w:r>
            <w:r>
              <w:rPr>
                <w:webHidden/>
              </w:rPr>
              <w:fldChar w:fldCharType="separate"/>
            </w:r>
            <w:r>
              <w:rPr>
                <w:webHidden/>
              </w:rPr>
              <w:t>61</w:t>
            </w:r>
            <w:r>
              <w:rPr>
                <w:webHidden/>
              </w:rPr>
              <w:fldChar w:fldCharType="end"/>
            </w:r>
          </w:hyperlink>
        </w:p>
        <w:p w14:paraId="58B6DD34" w14:textId="6224F1C0" w:rsidR="000E3574" w:rsidRDefault="000E3574">
          <w:pPr>
            <w:pStyle w:val="Obsah2"/>
            <w:rPr>
              <w:rFonts w:asciiTheme="minorHAnsi" w:eastAsiaTheme="minorEastAsia" w:hAnsiTheme="minorHAnsi" w:cstheme="minorBidi"/>
              <w:sz w:val="22"/>
              <w:lang w:val="en-US"/>
            </w:rPr>
          </w:pPr>
          <w:hyperlink w:anchor="_Toc4857107" w:history="1">
            <w:r w:rsidRPr="009A1E30">
              <w:rPr>
                <w:rStyle w:val="Hypertextovodkaz"/>
              </w:rPr>
              <w:t>Príloha D: Testovanie</w:t>
            </w:r>
            <w:r>
              <w:rPr>
                <w:webHidden/>
              </w:rPr>
              <w:tab/>
            </w:r>
            <w:r>
              <w:rPr>
                <w:webHidden/>
              </w:rPr>
              <w:fldChar w:fldCharType="begin"/>
            </w:r>
            <w:r>
              <w:rPr>
                <w:webHidden/>
              </w:rPr>
              <w:instrText xml:space="preserve"> PAGEREF _Toc4857107 \h </w:instrText>
            </w:r>
            <w:r>
              <w:rPr>
                <w:webHidden/>
              </w:rPr>
            </w:r>
            <w:r>
              <w:rPr>
                <w:webHidden/>
              </w:rPr>
              <w:fldChar w:fldCharType="separate"/>
            </w:r>
            <w:r>
              <w:rPr>
                <w:webHidden/>
              </w:rPr>
              <w:t>62</w:t>
            </w:r>
            <w:r>
              <w:rPr>
                <w:webHidden/>
              </w:rPr>
              <w:fldChar w:fldCharType="end"/>
            </w:r>
          </w:hyperlink>
        </w:p>
        <w:p w14:paraId="7A50EE67" w14:textId="09EF52D5" w:rsidR="000E3574" w:rsidRDefault="000E3574">
          <w:pPr>
            <w:pStyle w:val="Obsah2"/>
            <w:rPr>
              <w:rFonts w:asciiTheme="minorHAnsi" w:eastAsiaTheme="minorEastAsia" w:hAnsiTheme="minorHAnsi" w:cstheme="minorBidi"/>
              <w:sz w:val="22"/>
              <w:lang w:val="en-US"/>
            </w:rPr>
          </w:pPr>
          <w:hyperlink w:anchor="_Toc4857108" w:history="1">
            <w:r w:rsidRPr="009A1E30">
              <w:rPr>
                <w:rStyle w:val="Hypertextovodkaz"/>
              </w:rPr>
              <w:t>Príloha E: Android aplikácia</w:t>
            </w:r>
            <w:r>
              <w:rPr>
                <w:webHidden/>
              </w:rPr>
              <w:tab/>
            </w:r>
            <w:r>
              <w:rPr>
                <w:webHidden/>
              </w:rPr>
              <w:fldChar w:fldCharType="begin"/>
            </w:r>
            <w:r>
              <w:rPr>
                <w:webHidden/>
              </w:rPr>
              <w:instrText xml:space="preserve"> PAGEREF _Toc4857108 \h </w:instrText>
            </w:r>
            <w:r>
              <w:rPr>
                <w:webHidden/>
              </w:rPr>
            </w:r>
            <w:r>
              <w:rPr>
                <w:webHidden/>
              </w:rPr>
              <w:fldChar w:fldCharType="separate"/>
            </w:r>
            <w:r>
              <w:rPr>
                <w:webHidden/>
              </w:rPr>
              <w:t>63</w:t>
            </w:r>
            <w:r>
              <w:rPr>
                <w:webHidden/>
              </w:rPr>
              <w:fldChar w:fldCharType="end"/>
            </w:r>
          </w:hyperlink>
        </w:p>
        <w:p w14:paraId="0DD6CF72" w14:textId="4FF951D2" w:rsidR="000E3574" w:rsidRDefault="000E3574">
          <w:pPr>
            <w:pStyle w:val="Obsah2"/>
            <w:rPr>
              <w:rFonts w:asciiTheme="minorHAnsi" w:eastAsiaTheme="minorEastAsia" w:hAnsiTheme="minorHAnsi" w:cstheme="minorBidi"/>
              <w:sz w:val="22"/>
              <w:lang w:val="en-US"/>
            </w:rPr>
          </w:pPr>
          <w:hyperlink w:anchor="_Toc4857109" w:history="1">
            <w:r w:rsidRPr="009A1E30">
              <w:rPr>
                <w:rStyle w:val="Hypertextovodkaz"/>
              </w:rPr>
              <w:t>Príloha F: Finálny výrobok</w:t>
            </w:r>
            <w:r>
              <w:rPr>
                <w:webHidden/>
              </w:rPr>
              <w:tab/>
            </w:r>
            <w:r>
              <w:rPr>
                <w:webHidden/>
              </w:rPr>
              <w:fldChar w:fldCharType="begin"/>
            </w:r>
            <w:r>
              <w:rPr>
                <w:webHidden/>
              </w:rPr>
              <w:instrText xml:space="preserve"> PAGEREF _Toc4857109 \h </w:instrText>
            </w:r>
            <w:r>
              <w:rPr>
                <w:webHidden/>
              </w:rPr>
            </w:r>
            <w:r>
              <w:rPr>
                <w:webHidden/>
              </w:rPr>
              <w:fldChar w:fldCharType="separate"/>
            </w:r>
            <w:r>
              <w:rPr>
                <w:webHidden/>
              </w:rPr>
              <w:t>64</w:t>
            </w:r>
            <w:r>
              <w:rPr>
                <w:webHidden/>
              </w:rPr>
              <w:fldChar w:fldCharType="end"/>
            </w:r>
          </w:hyperlink>
        </w:p>
        <w:p w14:paraId="0565D3DA" w14:textId="1AF6371D" w:rsidR="0043162B" w:rsidRDefault="0043162B">
          <w:r>
            <w:rPr>
              <w:b/>
              <w:bCs/>
              <w:noProof/>
            </w:rPr>
            <w:fldChar w:fldCharType="end"/>
          </w:r>
        </w:p>
      </w:sdtContent>
    </w:sdt>
    <w:p w14:paraId="2F615815" w14:textId="4DA0736D" w:rsidR="0043162B" w:rsidRDefault="0043162B">
      <w:pPr>
        <w:spacing w:after="0" w:line="240" w:lineRule="auto"/>
        <w:ind w:firstLine="0"/>
        <w:jc w:val="left"/>
        <w:rPr>
          <w:rFonts w:eastAsia="Times New Roman"/>
          <w:b/>
          <w:sz w:val="32"/>
          <w:szCs w:val="32"/>
        </w:rPr>
      </w:pPr>
    </w:p>
    <w:p w14:paraId="2A42F548" w14:textId="22FBC27F" w:rsidR="00D70A6E" w:rsidRDefault="00D70A6E" w:rsidP="00B363C0">
      <w:pPr>
        <w:pStyle w:val="Nadpis1"/>
        <w:numPr>
          <w:ilvl w:val="0"/>
          <w:numId w:val="0"/>
        </w:numPr>
      </w:pPr>
      <w:hyperlink r:id="rId17" w:anchor="Zoznam_obrázkov" w:history="1">
        <w:bookmarkStart w:id="2" w:name="_Toc442695624"/>
        <w:bookmarkStart w:id="3" w:name="_Toc480375471"/>
        <w:bookmarkStart w:id="4" w:name="_Toc4601709"/>
        <w:bookmarkStart w:id="5" w:name="_Toc4855105"/>
        <w:bookmarkStart w:id="6" w:name="_Toc4855167"/>
        <w:bookmarkStart w:id="7" w:name="_Toc4857059"/>
        <w:r w:rsidRPr="00492D1B">
          <w:t>Zoznam obrázkov</w:t>
        </w:r>
        <w:bookmarkEnd w:id="1"/>
        <w:bookmarkEnd w:id="2"/>
        <w:bookmarkEnd w:id="3"/>
        <w:bookmarkEnd w:id="4"/>
        <w:bookmarkEnd w:id="5"/>
        <w:bookmarkEnd w:id="6"/>
        <w:bookmarkEnd w:id="7"/>
      </w:hyperlink>
    </w:p>
    <w:p w14:paraId="47C33A7F" w14:textId="11734241" w:rsidR="00050EE5" w:rsidRPr="00E819AA"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"Obrázok" </w:instrText>
      </w:r>
      <w:r>
        <w:fldChar w:fldCharType="separate"/>
      </w:r>
      <w:hyperlink w:anchor="_Toc4846977" w:history="1">
        <w:r w:rsidR="00050EE5" w:rsidRPr="00E819AA">
          <w:rPr>
            <w:rStyle w:val="Hypertextovodkaz"/>
            <w:b/>
            <w:noProof/>
          </w:rPr>
          <w:t>Obrázok 1</w:t>
        </w:r>
        <w:r w:rsidR="00050EE5" w:rsidRPr="00E819AA">
          <w:rPr>
            <w:rStyle w:val="Hypertextovodkaz"/>
            <w:noProof/>
          </w:rPr>
          <w:t xml:space="preserve"> – Výrez frekvenčnej tabuľky poskytovanej RÚ</w:t>
        </w:r>
        <w:r w:rsidR="00050EE5" w:rsidRPr="00E819AA">
          <w:rPr>
            <w:noProof/>
            <w:webHidden/>
          </w:rPr>
          <w:tab/>
        </w:r>
        <w:r w:rsidR="00050EE5" w:rsidRPr="00E819AA">
          <w:rPr>
            <w:noProof/>
            <w:webHidden/>
          </w:rPr>
          <w:fldChar w:fldCharType="begin"/>
        </w:r>
        <w:r w:rsidR="00050EE5" w:rsidRPr="00E819AA">
          <w:rPr>
            <w:noProof/>
            <w:webHidden/>
          </w:rPr>
          <w:instrText xml:space="preserve"> PAGEREF _Toc4846977 \h </w:instrText>
        </w:r>
        <w:r w:rsidR="00050EE5" w:rsidRPr="00E819AA">
          <w:rPr>
            <w:noProof/>
            <w:webHidden/>
          </w:rPr>
        </w:r>
        <w:r w:rsidR="00050EE5" w:rsidRPr="00E819AA">
          <w:rPr>
            <w:noProof/>
            <w:webHidden/>
          </w:rPr>
          <w:fldChar w:fldCharType="separate"/>
        </w:r>
        <w:r w:rsidR="00050EE5" w:rsidRPr="00E819AA">
          <w:rPr>
            <w:noProof/>
            <w:webHidden/>
          </w:rPr>
          <w:t>13</w:t>
        </w:r>
        <w:r w:rsidR="00050EE5" w:rsidRPr="00E819AA">
          <w:rPr>
            <w:noProof/>
            <w:webHidden/>
          </w:rPr>
          <w:fldChar w:fldCharType="end"/>
        </w:r>
      </w:hyperlink>
    </w:p>
    <w:p w14:paraId="27A803C0" w14:textId="6E23F0EF"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78" w:history="1">
        <w:r w:rsidRPr="00E819AA">
          <w:rPr>
            <w:rStyle w:val="Hypertextovodkaz"/>
            <w:b/>
            <w:noProof/>
          </w:rPr>
          <w:t>Obrázok 2</w:t>
        </w:r>
        <w:r w:rsidRPr="00E819AA">
          <w:rPr>
            <w:rStyle w:val="Hypertextovodkaz"/>
            <w:noProof/>
          </w:rPr>
          <w:t xml:space="preserve"> </w:t>
        </w:r>
        <w:r w:rsidR="0023718F" w:rsidRPr="0023718F">
          <w:rPr>
            <w:rStyle w:val="Hypertextovodkaz"/>
            <w:noProof/>
          </w:rPr>
          <w:t>–</w:t>
        </w:r>
        <w:r w:rsidRPr="00E819AA">
          <w:rPr>
            <w:rStyle w:val="Hypertextovodkaz"/>
            <w:noProof/>
          </w:rPr>
          <w:t xml:space="preserve"> Rozdelenie svetu na regiónov podľa ITU</w:t>
        </w:r>
        <w:r w:rsidRPr="00E819AA">
          <w:rPr>
            <w:noProof/>
            <w:webHidden/>
          </w:rPr>
          <w:tab/>
        </w:r>
        <w:r w:rsidRPr="00E819AA">
          <w:rPr>
            <w:noProof/>
            <w:webHidden/>
          </w:rPr>
          <w:fldChar w:fldCharType="begin"/>
        </w:r>
        <w:r w:rsidRPr="00E819AA">
          <w:rPr>
            <w:noProof/>
            <w:webHidden/>
          </w:rPr>
          <w:instrText xml:space="preserve"> PAGEREF _Toc4846978 \h </w:instrText>
        </w:r>
        <w:r w:rsidRPr="00E819AA">
          <w:rPr>
            <w:noProof/>
            <w:webHidden/>
          </w:rPr>
        </w:r>
        <w:r w:rsidRPr="00E819AA">
          <w:rPr>
            <w:noProof/>
            <w:webHidden/>
          </w:rPr>
          <w:fldChar w:fldCharType="separate"/>
        </w:r>
        <w:r w:rsidRPr="00E819AA">
          <w:rPr>
            <w:noProof/>
            <w:webHidden/>
          </w:rPr>
          <w:t>15</w:t>
        </w:r>
        <w:r w:rsidRPr="00E819AA">
          <w:rPr>
            <w:noProof/>
            <w:webHidden/>
          </w:rPr>
          <w:fldChar w:fldCharType="end"/>
        </w:r>
      </w:hyperlink>
    </w:p>
    <w:p w14:paraId="73A4A43B" w14:textId="05B82457"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r:id="rId18" w:anchor="_Toc4846979" w:history="1">
        <w:r w:rsidRPr="00E819AA">
          <w:rPr>
            <w:rStyle w:val="Hypertextovodkaz"/>
            <w:b/>
            <w:noProof/>
          </w:rPr>
          <w:t>Obrázok 3</w:t>
        </w:r>
        <w:r w:rsidRPr="00E819AA">
          <w:rPr>
            <w:rStyle w:val="Hypertextovodkaz"/>
            <w:noProof/>
          </w:rPr>
          <w:t xml:space="preserve"> – Všeobecná bloková schéma</w:t>
        </w:r>
        <w:r w:rsidRPr="00E819AA">
          <w:rPr>
            <w:noProof/>
            <w:webHidden/>
          </w:rPr>
          <w:tab/>
        </w:r>
        <w:r w:rsidRPr="00E819AA">
          <w:rPr>
            <w:noProof/>
            <w:webHidden/>
          </w:rPr>
          <w:fldChar w:fldCharType="begin"/>
        </w:r>
        <w:r w:rsidRPr="00E819AA">
          <w:rPr>
            <w:noProof/>
            <w:webHidden/>
          </w:rPr>
          <w:instrText xml:space="preserve"> PAGEREF _Toc4846979 \h </w:instrText>
        </w:r>
        <w:r w:rsidRPr="00E819AA">
          <w:rPr>
            <w:noProof/>
            <w:webHidden/>
          </w:rPr>
        </w:r>
        <w:r w:rsidRPr="00E819AA">
          <w:rPr>
            <w:noProof/>
            <w:webHidden/>
          </w:rPr>
          <w:fldChar w:fldCharType="separate"/>
        </w:r>
        <w:r w:rsidRPr="00E819AA">
          <w:rPr>
            <w:noProof/>
            <w:webHidden/>
          </w:rPr>
          <w:t>22</w:t>
        </w:r>
        <w:r w:rsidRPr="00E819AA">
          <w:rPr>
            <w:noProof/>
            <w:webHidden/>
          </w:rPr>
          <w:fldChar w:fldCharType="end"/>
        </w:r>
      </w:hyperlink>
    </w:p>
    <w:p w14:paraId="0E3D5037" w14:textId="6D97F935"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r:id="rId19" w:anchor="_Toc4846980" w:history="1">
        <w:r w:rsidRPr="00E819AA">
          <w:rPr>
            <w:rStyle w:val="Hypertextovodkaz"/>
            <w:b/>
            <w:noProof/>
          </w:rPr>
          <w:t>Obrázok 4</w:t>
        </w:r>
        <w:r w:rsidRPr="00E819AA">
          <w:rPr>
            <w:rStyle w:val="Hypertextovodkaz"/>
            <w:noProof/>
          </w:rPr>
          <w:t xml:space="preserve"> – Zariadenie videostrižňa - Panasonic AV-HS410</w:t>
        </w:r>
        <w:r w:rsidRPr="00E819AA">
          <w:rPr>
            <w:noProof/>
            <w:webHidden/>
          </w:rPr>
          <w:tab/>
        </w:r>
        <w:r w:rsidRPr="00E819AA">
          <w:rPr>
            <w:noProof/>
            <w:webHidden/>
          </w:rPr>
          <w:fldChar w:fldCharType="begin"/>
        </w:r>
        <w:r w:rsidRPr="00E819AA">
          <w:rPr>
            <w:noProof/>
            <w:webHidden/>
          </w:rPr>
          <w:instrText xml:space="preserve"> PAGEREF _Toc4846980 \h </w:instrText>
        </w:r>
        <w:r w:rsidRPr="00E819AA">
          <w:rPr>
            <w:noProof/>
            <w:webHidden/>
          </w:rPr>
        </w:r>
        <w:r w:rsidRPr="00E819AA">
          <w:rPr>
            <w:noProof/>
            <w:webHidden/>
          </w:rPr>
          <w:fldChar w:fldCharType="separate"/>
        </w:r>
        <w:r w:rsidRPr="00E819AA">
          <w:rPr>
            <w:noProof/>
            <w:webHidden/>
          </w:rPr>
          <w:t>23</w:t>
        </w:r>
        <w:r w:rsidRPr="00E819AA">
          <w:rPr>
            <w:noProof/>
            <w:webHidden/>
          </w:rPr>
          <w:fldChar w:fldCharType="end"/>
        </w:r>
      </w:hyperlink>
    </w:p>
    <w:p w14:paraId="613B0D4B" w14:textId="31E1BD65"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r:id="rId20" w:anchor="_Toc4846981" w:history="1">
        <w:r w:rsidRPr="00E819AA">
          <w:rPr>
            <w:rStyle w:val="Hypertextovodkaz"/>
            <w:b/>
            <w:noProof/>
          </w:rPr>
          <w:t>Obrázok 5</w:t>
        </w:r>
        <w:r w:rsidRPr="00E819AA">
          <w:rPr>
            <w:rStyle w:val="Hypertextovodkaz"/>
            <w:noProof/>
          </w:rPr>
          <w:t xml:space="preserve"> – Vnútorné zapojenie GPI výstupného konektora</w:t>
        </w:r>
        <w:r w:rsidRPr="00E819AA">
          <w:rPr>
            <w:noProof/>
            <w:webHidden/>
          </w:rPr>
          <w:tab/>
        </w:r>
        <w:r w:rsidRPr="00E819AA">
          <w:rPr>
            <w:noProof/>
            <w:webHidden/>
          </w:rPr>
          <w:fldChar w:fldCharType="begin"/>
        </w:r>
        <w:r w:rsidRPr="00E819AA">
          <w:rPr>
            <w:noProof/>
            <w:webHidden/>
          </w:rPr>
          <w:instrText xml:space="preserve"> PAGEREF _Toc4846981 \h </w:instrText>
        </w:r>
        <w:r w:rsidRPr="00E819AA">
          <w:rPr>
            <w:noProof/>
            <w:webHidden/>
          </w:rPr>
        </w:r>
        <w:r w:rsidRPr="00E819AA">
          <w:rPr>
            <w:noProof/>
            <w:webHidden/>
          </w:rPr>
          <w:fldChar w:fldCharType="separate"/>
        </w:r>
        <w:r w:rsidRPr="00E819AA">
          <w:rPr>
            <w:noProof/>
            <w:webHidden/>
          </w:rPr>
          <w:t>24</w:t>
        </w:r>
        <w:r w:rsidRPr="00E819AA">
          <w:rPr>
            <w:noProof/>
            <w:webHidden/>
          </w:rPr>
          <w:fldChar w:fldCharType="end"/>
        </w:r>
      </w:hyperlink>
    </w:p>
    <w:p w14:paraId="3179E2BE" w14:textId="2B7E1228"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r:id="rId21" w:anchor="_Toc4846982" w:history="1">
        <w:r w:rsidRPr="00E819AA">
          <w:rPr>
            <w:rStyle w:val="Hypertextovodkaz"/>
            <w:b/>
            <w:noProof/>
          </w:rPr>
          <w:t>Obrázok 6</w:t>
        </w:r>
        <w:r w:rsidRPr="00E819AA">
          <w:rPr>
            <w:rStyle w:val="Hypertextovodkaz"/>
            <w:noProof/>
          </w:rPr>
          <w:t xml:space="preserve"> – </w:t>
        </w:r>
        <w:r w:rsidR="00E819AA">
          <w:rPr>
            <w:rStyle w:val="Hypertextovodkaz"/>
            <w:noProof/>
          </w:rPr>
          <w:t>Konekto</w:t>
        </w:r>
        <w:r w:rsidR="00E819AA">
          <w:rPr>
            <w:rStyle w:val="Hypertextovodkaz"/>
            <w:noProof/>
          </w:rPr>
          <w:t>r</w:t>
        </w:r>
        <w:r w:rsidRPr="00E819AA">
          <w:rPr>
            <w:rStyle w:val="Hypertextovodkaz"/>
            <w:noProof/>
          </w:rPr>
          <w:t xml:space="preserve"> D-SUB 15</w:t>
        </w:r>
        <w:r w:rsidRPr="00E819AA">
          <w:rPr>
            <w:noProof/>
            <w:webHidden/>
          </w:rPr>
          <w:tab/>
        </w:r>
        <w:r w:rsidRPr="00E819AA">
          <w:rPr>
            <w:noProof/>
            <w:webHidden/>
          </w:rPr>
          <w:fldChar w:fldCharType="begin"/>
        </w:r>
        <w:r w:rsidRPr="00E819AA">
          <w:rPr>
            <w:noProof/>
            <w:webHidden/>
          </w:rPr>
          <w:instrText xml:space="preserve"> PAGEREF _Toc4846982 \h </w:instrText>
        </w:r>
        <w:r w:rsidRPr="00E819AA">
          <w:rPr>
            <w:noProof/>
            <w:webHidden/>
          </w:rPr>
        </w:r>
        <w:r w:rsidRPr="00E819AA">
          <w:rPr>
            <w:noProof/>
            <w:webHidden/>
          </w:rPr>
          <w:fldChar w:fldCharType="separate"/>
        </w:r>
        <w:r w:rsidRPr="00E819AA">
          <w:rPr>
            <w:noProof/>
            <w:webHidden/>
          </w:rPr>
          <w:t>24</w:t>
        </w:r>
        <w:r w:rsidRPr="00E819AA">
          <w:rPr>
            <w:noProof/>
            <w:webHidden/>
          </w:rPr>
          <w:fldChar w:fldCharType="end"/>
        </w:r>
      </w:hyperlink>
    </w:p>
    <w:p w14:paraId="2BFC6D77" w14:textId="181C3D22"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3" w:history="1">
        <w:r w:rsidRPr="0023718F">
          <w:rPr>
            <w:rStyle w:val="Hypertextovodkaz"/>
            <w:b/>
            <w:noProof/>
          </w:rPr>
          <w:t>Obrázok 7</w:t>
        </w:r>
        <w:r w:rsidRPr="00E819AA">
          <w:rPr>
            <w:rStyle w:val="Hypertextovodkaz"/>
            <w:noProof/>
          </w:rPr>
          <w:t xml:space="preserve"> – TallyTec Pro Receivers,  TallyTec Pro Transmitters</w:t>
        </w:r>
        <w:r w:rsidRPr="00E819AA">
          <w:rPr>
            <w:noProof/>
            <w:webHidden/>
          </w:rPr>
          <w:tab/>
        </w:r>
        <w:r w:rsidRPr="00E819AA">
          <w:rPr>
            <w:noProof/>
            <w:webHidden/>
          </w:rPr>
          <w:fldChar w:fldCharType="begin"/>
        </w:r>
        <w:r w:rsidRPr="00E819AA">
          <w:rPr>
            <w:noProof/>
            <w:webHidden/>
          </w:rPr>
          <w:instrText xml:space="preserve"> PAGEREF _Toc4846983 \h </w:instrText>
        </w:r>
        <w:r w:rsidRPr="00E819AA">
          <w:rPr>
            <w:noProof/>
            <w:webHidden/>
          </w:rPr>
        </w:r>
        <w:r w:rsidRPr="00E819AA">
          <w:rPr>
            <w:noProof/>
            <w:webHidden/>
          </w:rPr>
          <w:fldChar w:fldCharType="separate"/>
        </w:r>
        <w:r w:rsidRPr="00E819AA">
          <w:rPr>
            <w:noProof/>
            <w:webHidden/>
          </w:rPr>
          <w:t>25</w:t>
        </w:r>
        <w:r w:rsidRPr="00E819AA">
          <w:rPr>
            <w:noProof/>
            <w:webHidden/>
          </w:rPr>
          <w:fldChar w:fldCharType="end"/>
        </w:r>
      </w:hyperlink>
    </w:p>
    <w:p w14:paraId="0E002AED" w14:textId="5E2B43FF"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4" w:history="1">
        <w:r w:rsidRPr="0023718F">
          <w:rPr>
            <w:rStyle w:val="Hypertextovodkaz"/>
            <w:b/>
            <w:noProof/>
          </w:rPr>
          <w:t>Obrázok 8</w:t>
        </w:r>
        <w:r w:rsidRPr="00E819AA">
          <w:rPr>
            <w:rStyle w:val="Hypertextovodkaz"/>
            <w:noProof/>
          </w:rPr>
          <w:t xml:space="preserve"> – Grafické zobrazenie rozloženia konektorov na module E34-2G4H20D</w:t>
        </w:r>
        <w:r w:rsidRPr="00E819AA">
          <w:rPr>
            <w:noProof/>
            <w:webHidden/>
          </w:rPr>
          <w:tab/>
        </w:r>
        <w:r w:rsidRPr="00E819AA">
          <w:rPr>
            <w:noProof/>
            <w:webHidden/>
          </w:rPr>
          <w:fldChar w:fldCharType="begin"/>
        </w:r>
        <w:r w:rsidRPr="00E819AA">
          <w:rPr>
            <w:noProof/>
            <w:webHidden/>
          </w:rPr>
          <w:instrText xml:space="preserve"> PAGEREF _Toc4846984 \h </w:instrText>
        </w:r>
        <w:r w:rsidRPr="00E819AA">
          <w:rPr>
            <w:noProof/>
            <w:webHidden/>
          </w:rPr>
        </w:r>
        <w:r w:rsidRPr="00E819AA">
          <w:rPr>
            <w:noProof/>
            <w:webHidden/>
          </w:rPr>
          <w:fldChar w:fldCharType="separate"/>
        </w:r>
        <w:r w:rsidRPr="00E819AA">
          <w:rPr>
            <w:noProof/>
            <w:webHidden/>
          </w:rPr>
          <w:t>28</w:t>
        </w:r>
        <w:r w:rsidRPr="00E819AA">
          <w:rPr>
            <w:noProof/>
            <w:webHidden/>
          </w:rPr>
          <w:fldChar w:fldCharType="end"/>
        </w:r>
      </w:hyperlink>
    </w:p>
    <w:p w14:paraId="377B7E85" w14:textId="7875CD90"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5" w:history="1">
        <w:r w:rsidRPr="0023718F">
          <w:rPr>
            <w:rStyle w:val="Hypertextovodkaz"/>
            <w:b/>
            <w:noProof/>
          </w:rPr>
          <w:t>Obrázok 9</w:t>
        </w:r>
        <w:r w:rsidRPr="00E819AA">
          <w:rPr>
            <w:rStyle w:val="Hypertextovodkaz"/>
            <w:noProof/>
          </w:rPr>
          <w:t xml:space="preserve"> – Bluetooth modul HC-05 – fyzické rozloženie kontaktov</w:t>
        </w:r>
        <w:r w:rsidRPr="00E819AA">
          <w:rPr>
            <w:noProof/>
            <w:webHidden/>
          </w:rPr>
          <w:tab/>
        </w:r>
        <w:r w:rsidRPr="00E819AA">
          <w:rPr>
            <w:noProof/>
            <w:webHidden/>
          </w:rPr>
          <w:fldChar w:fldCharType="begin"/>
        </w:r>
        <w:r w:rsidRPr="00E819AA">
          <w:rPr>
            <w:noProof/>
            <w:webHidden/>
          </w:rPr>
          <w:instrText xml:space="preserve"> PAGEREF _Toc4846985 \h </w:instrText>
        </w:r>
        <w:r w:rsidRPr="00E819AA">
          <w:rPr>
            <w:noProof/>
            <w:webHidden/>
          </w:rPr>
        </w:r>
        <w:r w:rsidRPr="00E819AA">
          <w:rPr>
            <w:noProof/>
            <w:webHidden/>
          </w:rPr>
          <w:fldChar w:fldCharType="separate"/>
        </w:r>
        <w:r w:rsidRPr="00E819AA">
          <w:rPr>
            <w:noProof/>
            <w:webHidden/>
          </w:rPr>
          <w:t>30</w:t>
        </w:r>
        <w:r w:rsidRPr="00E819AA">
          <w:rPr>
            <w:noProof/>
            <w:webHidden/>
          </w:rPr>
          <w:fldChar w:fldCharType="end"/>
        </w:r>
      </w:hyperlink>
    </w:p>
    <w:p w14:paraId="17B1858B" w14:textId="72A21524"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6" w:history="1">
        <w:r w:rsidRPr="0023718F">
          <w:rPr>
            <w:rStyle w:val="Hypertextovodkaz"/>
            <w:b/>
            <w:noProof/>
          </w:rPr>
          <w:t>Obrázok 10</w:t>
        </w:r>
        <w:r w:rsidRPr="00E819AA">
          <w:rPr>
            <w:rStyle w:val="Hypertextovodkaz"/>
            <w:noProof/>
          </w:rPr>
          <w:t xml:space="preserve"> – PWM m</w:t>
        </w:r>
        <w:r w:rsidRPr="00E819AA">
          <w:rPr>
            <w:rStyle w:val="Hypertextovodkaz"/>
            <w:noProof/>
          </w:rPr>
          <w:t>o</w:t>
        </w:r>
        <w:r w:rsidRPr="00E819AA">
          <w:rPr>
            <w:rStyle w:val="Hypertextovodkaz"/>
            <w:noProof/>
          </w:rPr>
          <w:t>dulácia,  RGB - farebná kombinácia</w:t>
        </w:r>
        <w:r w:rsidRPr="00E819AA">
          <w:rPr>
            <w:noProof/>
            <w:webHidden/>
          </w:rPr>
          <w:tab/>
        </w:r>
        <w:r w:rsidRPr="00E819AA">
          <w:rPr>
            <w:noProof/>
            <w:webHidden/>
          </w:rPr>
          <w:fldChar w:fldCharType="begin"/>
        </w:r>
        <w:r w:rsidRPr="00E819AA">
          <w:rPr>
            <w:noProof/>
            <w:webHidden/>
          </w:rPr>
          <w:instrText xml:space="preserve"> PAGEREF _Toc4846986 \h </w:instrText>
        </w:r>
        <w:r w:rsidRPr="00E819AA">
          <w:rPr>
            <w:noProof/>
            <w:webHidden/>
          </w:rPr>
        </w:r>
        <w:r w:rsidRPr="00E819AA">
          <w:rPr>
            <w:noProof/>
            <w:webHidden/>
          </w:rPr>
          <w:fldChar w:fldCharType="separate"/>
        </w:r>
        <w:r w:rsidRPr="00E819AA">
          <w:rPr>
            <w:noProof/>
            <w:webHidden/>
          </w:rPr>
          <w:t>32</w:t>
        </w:r>
        <w:r w:rsidRPr="00E819AA">
          <w:rPr>
            <w:noProof/>
            <w:webHidden/>
          </w:rPr>
          <w:fldChar w:fldCharType="end"/>
        </w:r>
      </w:hyperlink>
    </w:p>
    <w:p w14:paraId="105CD514" w14:textId="725BE235"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7" w:history="1">
        <w:r w:rsidRPr="0023718F">
          <w:rPr>
            <w:rStyle w:val="Hypertextovodkaz"/>
            <w:b/>
            <w:noProof/>
          </w:rPr>
          <w:t>Obrázok 11</w:t>
        </w:r>
        <w:r w:rsidRPr="00E819AA">
          <w:rPr>
            <w:rStyle w:val="Hypertextovodkaz"/>
            <w:noProof/>
          </w:rPr>
          <w:t xml:space="preserve"> – LCD displej 2x16</w:t>
        </w:r>
        <w:r w:rsidRPr="00E819AA">
          <w:rPr>
            <w:noProof/>
            <w:webHidden/>
          </w:rPr>
          <w:tab/>
        </w:r>
        <w:r w:rsidRPr="00E819AA">
          <w:rPr>
            <w:noProof/>
            <w:webHidden/>
          </w:rPr>
          <w:fldChar w:fldCharType="begin"/>
        </w:r>
        <w:r w:rsidRPr="00E819AA">
          <w:rPr>
            <w:noProof/>
            <w:webHidden/>
          </w:rPr>
          <w:instrText xml:space="preserve"> PAGEREF _Toc4846987 \h </w:instrText>
        </w:r>
        <w:r w:rsidRPr="00E819AA">
          <w:rPr>
            <w:noProof/>
            <w:webHidden/>
          </w:rPr>
        </w:r>
        <w:r w:rsidRPr="00E819AA">
          <w:rPr>
            <w:noProof/>
            <w:webHidden/>
          </w:rPr>
          <w:fldChar w:fldCharType="separate"/>
        </w:r>
        <w:r w:rsidRPr="00E819AA">
          <w:rPr>
            <w:noProof/>
            <w:webHidden/>
          </w:rPr>
          <w:t>33</w:t>
        </w:r>
        <w:r w:rsidRPr="00E819AA">
          <w:rPr>
            <w:noProof/>
            <w:webHidden/>
          </w:rPr>
          <w:fldChar w:fldCharType="end"/>
        </w:r>
      </w:hyperlink>
    </w:p>
    <w:p w14:paraId="546720DA" w14:textId="653027C7"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88" w:history="1">
        <w:r w:rsidRPr="0023718F">
          <w:rPr>
            <w:rStyle w:val="Hypertextovodkaz"/>
            <w:b/>
            <w:noProof/>
          </w:rPr>
          <w:t>Obrázok 12</w:t>
        </w:r>
        <w:r w:rsidRPr="00E819AA">
          <w:rPr>
            <w:rStyle w:val="Hypertextovodkaz"/>
            <w:noProof/>
          </w:rPr>
          <w:t xml:space="preserve"> – OLED grafický displej</w:t>
        </w:r>
        <w:r w:rsidRPr="00E819AA">
          <w:rPr>
            <w:noProof/>
            <w:webHidden/>
          </w:rPr>
          <w:tab/>
        </w:r>
        <w:r w:rsidRPr="00E819AA">
          <w:rPr>
            <w:noProof/>
            <w:webHidden/>
          </w:rPr>
          <w:fldChar w:fldCharType="begin"/>
        </w:r>
        <w:r w:rsidRPr="00E819AA">
          <w:rPr>
            <w:noProof/>
            <w:webHidden/>
          </w:rPr>
          <w:instrText xml:space="preserve"> PAGEREF _Toc4846988 \h </w:instrText>
        </w:r>
        <w:r w:rsidRPr="00E819AA">
          <w:rPr>
            <w:noProof/>
            <w:webHidden/>
          </w:rPr>
        </w:r>
        <w:r w:rsidRPr="00E819AA">
          <w:rPr>
            <w:noProof/>
            <w:webHidden/>
          </w:rPr>
          <w:fldChar w:fldCharType="separate"/>
        </w:r>
        <w:r w:rsidRPr="00E819AA">
          <w:rPr>
            <w:noProof/>
            <w:webHidden/>
          </w:rPr>
          <w:t>33</w:t>
        </w:r>
        <w:r w:rsidRPr="00E819AA">
          <w:rPr>
            <w:noProof/>
            <w:webHidden/>
          </w:rPr>
          <w:fldChar w:fldCharType="end"/>
        </w:r>
      </w:hyperlink>
    </w:p>
    <w:p w14:paraId="13643B11" w14:textId="0949C004" w:rsidR="00050EE5" w:rsidRPr="00E819AA" w:rsidRDefault="00050EE5"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89" w:history="1">
        <w:r w:rsidRPr="0023718F">
          <w:rPr>
            <w:rStyle w:val="Hypertextovodkaz"/>
            <w:b/>
            <w:noProof/>
          </w:rPr>
          <w:t>Obrázok 13</w:t>
        </w:r>
        <w:r w:rsidRPr="00E819AA">
          <w:rPr>
            <w:rStyle w:val="Hypertextovodkaz"/>
            <w:noProof/>
          </w:rPr>
          <w:t xml:space="preserve"> – Vývojový diagram – Riadiaca stanica – </w:t>
        </w:r>
        <w:r w:rsidR="0023718F">
          <w:rPr>
            <w:rStyle w:val="Hypertextovodkaz"/>
            <w:noProof/>
          </w:rPr>
          <w:br/>
          <w:t xml:space="preserve">                         B</w:t>
        </w:r>
        <w:r w:rsidRPr="00E819AA">
          <w:rPr>
            <w:rStyle w:val="Hypertextovodkaz"/>
            <w:noProof/>
          </w:rPr>
          <w:t>rána Bluetooth, RF komunikačný modul</w:t>
        </w:r>
        <w:r w:rsidRPr="00E819AA">
          <w:rPr>
            <w:noProof/>
            <w:webHidden/>
          </w:rPr>
          <w:tab/>
        </w:r>
        <w:r w:rsidRPr="00E819AA">
          <w:rPr>
            <w:noProof/>
            <w:webHidden/>
          </w:rPr>
          <w:fldChar w:fldCharType="begin"/>
        </w:r>
        <w:r w:rsidRPr="00E819AA">
          <w:rPr>
            <w:noProof/>
            <w:webHidden/>
          </w:rPr>
          <w:instrText xml:space="preserve"> PAGEREF _Toc4846989 \h </w:instrText>
        </w:r>
        <w:r w:rsidRPr="00E819AA">
          <w:rPr>
            <w:noProof/>
            <w:webHidden/>
          </w:rPr>
        </w:r>
        <w:r w:rsidRPr="00E819AA">
          <w:rPr>
            <w:noProof/>
            <w:webHidden/>
          </w:rPr>
          <w:fldChar w:fldCharType="separate"/>
        </w:r>
        <w:r w:rsidRPr="00E819AA">
          <w:rPr>
            <w:noProof/>
            <w:webHidden/>
          </w:rPr>
          <w:t>36</w:t>
        </w:r>
        <w:r w:rsidRPr="00E819AA">
          <w:rPr>
            <w:noProof/>
            <w:webHidden/>
          </w:rPr>
          <w:fldChar w:fldCharType="end"/>
        </w:r>
      </w:hyperlink>
    </w:p>
    <w:p w14:paraId="073AB5EC" w14:textId="5355E9E0"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0" w:history="1">
        <w:r w:rsidRPr="0023718F">
          <w:rPr>
            <w:rStyle w:val="Hypertextovodkaz"/>
            <w:b/>
            <w:noProof/>
          </w:rPr>
          <w:t xml:space="preserve">Obrázok 14 </w:t>
        </w:r>
        <w:r w:rsidRPr="00E819AA">
          <w:rPr>
            <w:rStyle w:val="Hypertextovodkaz"/>
            <w:noProof/>
          </w:rPr>
          <w:t>– Vývojový diagram – Signalizačná jednotka – Hlavná slučka programu</w:t>
        </w:r>
        <w:r w:rsidRPr="00E819AA">
          <w:rPr>
            <w:noProof/>
            <w:webHidden/>
          </w:rPr>
          <w:tab/>
        </w:r>
        <w:r w:rsidRPr="00E819AA">
          <w:rPr>
            <w:noProof/>
            <w:webHidden/>
          </w:rPr>
          <w:fldChar w:fldCharType="begin"/>
        </w:r>
        <w:r w:rsidRPr="00E819AA">
          <w:rPr>
            <w:noProof/>
            <w:webHidden/>
          </w:rPr>
          <w:instrText xml:space="preserve"> PAGEREF _Toc4846990 \h </w:instrText>
        </w:r>
        <w:r w:rsidRPr="00E819AA">
          <w:rPr>
            <w:noProof/>
            <w:webHidden/>
          </w:rPr>
        </w:r>
        <w:r w:rsidRPr="00E819AA">
          <w:rPr>
            <w:noProof/>
            <w:webHidden/>
          </w:rPr>
          <w:fldChar w:fldCharType="separate"/>
        </w:r>
        <w:r w:rsidRPr="00E819AA">
          <w:rPr>
            <w:noProof/>
            <w:webHidden/>
          </w:rPr>
          <w:t>41</w:t>
        </w:r>
        <w:r w:rsidRPr="00E819AA">
          <w:rPr>
            <w:noProof/>
            <w:webHidden/>
          </w:rPr>
          <w:fldChar w:fldCharType="end"/>
        </w:r>
      </w:hyperlink>
    </w:p>
    <w:p w14:paraId="7261E1CB" w14:textId="7E57244D"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1" w:history="1">
        <w:r w:rsidRPr="0023718F">
          <w:rPr>
            <w:rStyle w:val="Hypertextovodkaz"/>
            <w:b/>
            <w:noProof/>
          </w:rPr>
          <w:t>Obrázok 15</w:t>
        </w:r>
        <w:r w:rsidRPr="00E819AA">
          <w:rPr>
            <w:rStyle w:val="Hypertextovodkaz"/>
            <w:noProof/>
          </w:rPr>
          <w:t xml:space="preserve"> – Zobrazovanie na OLED grafickom displeji – textová správa, Tally</w:t>
        </w:r>
        <w:r w:rsidRPr="00E819AA">
          <w:rPr>
            <w:noProof/>
            <w:webHidden/>
          </w:rPr>
          <w:tab/>
        </w:r>
        <w:r w:rsidRPr="00E819AA">
          <w:rPr>
            <w:noProof/>
            <w:webHidden/>
          </w:rPr>
          <w:fldChar w:fldCharType="begin"/>
        </w:r>
        <w:r w:rsidRPr="00E819AA">
          <w:rPr>
            <w:noProof/>
            <w:webHidden/>
          </w:rPr>
          <w:instrText xml:space="preserve"> PAGEREF _Toc4846991 \h </w:instrText>
        </w:r>
        <w:r w:rsidRPr="00E819AA">
          <w:rPr>
            <w:noProof/>
            <w:webHidden/>
          </w:rPr>
        </w:r>
        <w:r w:rsidRPr="00E819AA">
          <w:rPr>
            <w:noProof/>
            <w:webHidden/>
          </w:rPr>
          <w:fldChar w:fldCharType="separate"/>
        </w:r>
        <w:r w:rsidRPr="00E819AA">
          <w:rPr>
            <w:noProof/>
            <w:webHidden/>
          </w:rPr>
          <w:t>42</w:t>
        </w:r>
        <w:r w:rsidRPr="00E819AA">
          <w:rPr>
            <w:noProof/>
            <w:webHidden/>
          </w:rPr>
          <w:fldChar w:fldCharType="end"/>
        </w:r>
      </w:hyperlink>
    </w:p>
    <w:p w14:paraId="30201864" w14:textId="04A1F41C"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2" w:history="1">
        <w:r w:rsidRPr="0023718F">
          <w:rPr>
            <w:rStyle w:val="Hypertextovodkaz"/>
            <w:b/>
            <w:noProof/>
          </w:rPr>
          <w:t>Obrázok 16</w:t>
        </w:r>
        <w:r w:rsidRPr="00E819AA">
          <w:rPr>
            <w:rStyle w:val="Hypertextovodkaz"/>
            <w:noProof/>
          </w:rPr>
          <w:t xml:space="preserve"> – Program RF Setting – nastavovanie RF komunikačného modulu</w:t>
        </w:r>
        <w:r w:rsidRPr="00E819AA">
          <w:rPr>
            <w:noProof/>
            <w:webHidden/>
          </w:rPr>
          <w:tab/>
        </w:r>
        <w:r w:rsidRPr="00E819AA">
          <w:rPr>
            <w:noProof/>
            <w:webHidden/>
          </w:rPr>
          <w:fldChar w:fldCharType="begin"/>
        </w:r>
        <w:r w:rsidRPr="00E819AA">
          <w:rPr>
            <w:noProof/>
            <w:webHidden/>
          </w:rPr>
          <w:instrText xml:space="preserve"> PAGEREF _Toc4846992 \h </w:instrText>
        </w:r>
        <w:r w:rsidRPr="00E819AA">
          <w:rPr>
            <w:noProof/>
            <w:webHidden/>
          </w:rPr>
        </w:r>
        <w:r w:rsidRPr="00E819AA">
          <w:rPr>
            <w:noProof/>
            <w:webHidden/>
          </w:rPr>
          <w:fldChar w:fldCharType="separate"/>
        </w:r>
        <w:r w:rsidRPr="00E819AA">
          <w:rPr>
            <w:noProof/>
            <w:webHidden/>
          </w:rPr>
          <w:t>43</w:t>
        </w:r>
        <w:r w:rsidRPr="00E819AA">
          <w:rPr>
            <w:noProof/>
            <w:webHidden/>
          </w:rPr>
          <w:fldChar w:fldCharType="end"/>
        </w:r>
      </w:hyperlink>
    </w:p>
    <w:p w14:paraId="5A5480AE" w14:textId="76DCEEE0"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3" w:history="1">
        <w:r w:rsidRPr="0023718F">
          <w:rPr>
            <w:rStyle w:val="Hypertextovodkaz"/>
            <w:b/>
            <w:noProof/>
          </w:rPr>
          <w:t>Obrázok 17</w:t>
        </w:r>
        <w:r w:rsidRPr="00E819AA">
          <w:rPr>
            <w:rStyle w:val="Hypertextovodkaz"/>
            <w:noProof/>
          </w:rPr>
          <w:t xml:space="preserve"> – Aplikácia MIT Inventor – tvorba grafického dizajnu</w:t>
        </w:r>
        <w:r w:rsidRPr="00E819AA">
          <w:rPr>
            <w:noProof/>
            <w:webHidden/>
          </w:rPr>
          <w:tab/>
        </w:r>
        <w:r w:rsidRPr="00E819AA">
          <w:rPr>
            <w:noProof/>
            <w:webHidden/>
          </w:rPr>
          <w:fldChar w:fldCharType="begin"/>
        </w:r>
        <w:r w:rsidRPr="00E819AA">
          <w:rPr>
            <w:noProof/>
            <w:webHidden/>
          </w:rPr>
          <w:instrText xml:space="preserve"> PAGEREF _Toc4846993 \h </w:instrText>
        </w:r>
        <w:r w:rsidRPr="00E819AA">
          <w:rPr>
            <w:noProof/>
            <w:webHidden/>
          </w:rPr>
        </w:r>
        <w:r w:rsidRPr="00E819AA">
          <w:rPr>
            <w:noProof/>
            <w:webHidden/>
          </w:rPr>
          <w:fldChar w:fldCharType="separate"/>
        </w:r>
        <w:r w:rsidRPr="00E819AA">
          <w:rPr>
            <w:noProof/>
            <w:webHidden/>
          </w:rPr>
          <w:t>44</w:t>
        </w:r>
        <w:r w:rsidRPr="00E819AA">
          <w:rPr>
            <w:noProof/>
            <w:webHidden/>
          </w:rPr>
          <w:fldChar w:fldCharType="end"/>
        </w:r>
      </w:hyperlink>
    </w:p>
    <w:p w14:paraId="76D97092" w14:textId="6D55E096"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4" w:history="1">
        <w:r w:rsidRPr="0023718F">
          <w:rPr>
            <w:rStyle w:val="Hypertextovodkaz"/>
            <w:b/>
            <w:noProof/>
          </w:rPr>
          <w:t>Obrázok 18</w:t>
        </w:r>
        <w:r w:rsidRPr="00E819AA">
          <w:rPr>
            <w:rStyle w:val="Hypertextovodkaz"/>
            <w:noProof/>
          </w:rPr>
          <w:t xml:space="preserve"> – Aplikácia MIT Inventor – programovanie pomocou blokov</w:t>
        </w:r>
        <w:r w:rsidRPr="00E819AA">
          <w:rPr>
            <w:noProof/>
            <w:webHidden/>
          </w:rPr>
          <w:tab/>
        </w:r>
        <w:r w:rsidRPr="00E819AA">
          <w:rPr>
            <w:noProof/>
            <w:webHidden/>
          </w:rPr>
          <w:fldChar w:fldCharType="begin"/>
        </w:r>
        <w:r w:rsidRPr="00E819AA">
          <w:rPr>
            <w:noProof/>
            <w:webHidden/>
          </w:rPr>
          <w:instrText xml:space="preserve"> PAGEREF _Toc4846994 \h </w:instrText>
        </w:r>
        <w:r w:rsidRPr="00E819AA">
          <w:rPr>
            <w:noProof/>
            <w:webHidden/>
          </w:rPr>
        </w:r>
        <w:r w:rsidRPr="00E819AA">
          <w:rPr>
            <w:noProof/>
            <w:webHidden/>
          </w:rPr>
          <w:fldChar w:fldCharType="separate"/>
        </w:r>
        <w:r w:rsidRPr="00E819AA">
          <w:rPr>
            <w:noProof/>
            <w:webHidden/>
          </w:rPr>
          <w:t>45</w:t>
        </w:r>
        <w:r w:rsidRPr="00E819AA">
          <w:rPr>
            <w:noProof/>
            <w:webHidden/>
          </w:rPr>
          <w:fldChar w:fldCharType="end"/>
        </w:r>
      </w:hyperlink>
    </w:p>
    <w:p w14:paraId="0EC07752" w14:textId="4AD01707" w:rsidR="00050EE5" w:rsidRPr="00E819AA" w:rsidRDefault="00050EE5" w:rsidP="0023718F">
      <w:pPr>
        <w:pStyle w:val="Seznamobrzk"/>
        <w:tabs>
          <w:tab w:val="right" w:leader="dot" w:pos="8777"/>
        </w:tabs>
        <w:jc w:val="left"/>
        <w:rPr>
          <w:rFonts w:asciiTheme="minorHAnsi" w:eastAsiaTheme="minorEastAsia" w:hAnsiTheme="minorHAnsi" w:cstheme="minorBidi"/>
          <w:noProof/>
          <w:sz w:val="22"/>
          <w:lang w:val="en-US"/>
        </w:rPr>
      </w:pPr>
      <w:hyperlink w:anchor="_Toc4846995" w:history="1">
        <w:r w:rsidRPr="0023718F">
          <w:rPr>
            <w:rStyle w:val="Hypertextovodkaz"/>
            <w:b/>
            <w:noProof/>
          </w:rPr>
          <w:t>Obrázok 19</w:t>
        </w:r>
        <w:r w:rsidRPr="00E819AA">
          <w:rPr>
            <w:rStyle w:val="Hypertextovodkaz"/>
            <w:noProof/>
          </w:rPr>
          <w:t xml:space="preserve"> - Vývojový diagram – Android aplikácia – </w:t>
        </w:r>
        <w:r w:rsidR="0023718F">
          <w:rPr>
            <w:rStyle w:val="Hypertextovodkaz"/>
            <w:noProof/>
          </w:rPr>
          <w:br/>
          <w:t xml:space="preserve">                        </w:t>
        </w:r>
        <w:r w:rsidRPr="00E819AA">
          <w:rPr>
            <w:rStyle w:val="Hypertextovodkaz"/>
            <w:noProof/>
          </w:rPr>
          <w:t>Prijímanie dát pomocou Bluetooth klienta</w:t>
        </w:r>
        <w:r w:rsidRPr="00E819AA">
          <w:rPr>
            <w:noProof/>
            <w:webHidden/>
          </w:rPr>
          <w:tab/>
        </w:r>
        <w:r w:rsidRPr="00E819AA">
          <w:rPr>
            <w:noProof/>
            <w:webHidden/>
          </w:rPr>
          <w:fldChar w:fldCharType="begin"/>
        </w:r>
        <w:r w:rsidRPr="00E819AA">
          <w:rPr>
            <w:noProof/>
            <w:webHidden/>
          </w:rPr>
          <w:instrText xml:space="preserve"> PAGEREF _Toc4846995 \h </w:instrText>
        </w:r>
        <w:r w:rsidRPr="00E819AA">
          <w:rPr>
            <w:noProof/>
            <w:webHidden/>
          </w:rPr>
        </w:r>
        <w:r w:rsidRPr="00E819AA">
          <w:rPr>
            <w:noProof/>
            <w:webHidden/>
          </w:rPr>
          <w:fldChar w:fldCharType="separate"/>
        </w:r>
        <w:r w:rsidRPr="00E819AA">
          <w:rPr>
            <w:noProof/>
            <w:webHidden/>
          </w:rPr>
          <w:t>46</w:t>
        </w:r>
        <w:r w:rsidRPr="00E819AA">
          <w:rPr>
            <w:noProof/>
            <w:webHidden/>
          </w:rPr>
          <w:fldChar w:fldCharType="end"/>
        </w:r>
      </w:hyperlink>
    </w:p>
    <w:p w14:paraId="08AE3605" w14:textId="5B4BDE96" w:rsidR="00050EE5" w:rsidRPr="00E819AA" w:rsidRDefault="00050EE5">
      <w:pPr>
        <w:pStyle w:val="Seznamobrzk"/>
        <w:tabs>
          <w:tab w:val="right" w:leader="dot" w:pos="8777"/>
        </w:tabs>
        <w:rPr>
          <w:rFonts w:asciiTheme="minorHAnsi" w:eastAsiaTheme="minorEastAsia" w:hAnsiTheme="minorHAnsi" w:cstheme="minorBidi"/>
          <w:noProof/>
          <w:sz w:val="22"/>
          <w:lang w:val="en-US"/>
        </w:rPr>
      </w:pPr>
      <w:hyperlink w:anchor="_Toc4846996" w:history="1">
        <w:r w:rsidRPr="0023718F">
          <w:rPr>
            <w:rStyle w:val="Hypertextovodkaz"/>
            <w:b/>
            <w:noProof/>
          </w:rPr>
          <w:t>Obrázok 20</w:t>
        </w:r>
        <w:r w:rsidR="0023718F" w:rsidRPr="0023718F">
          <w:rPr>
            <w:rStyle w:val="Hypertextovodkaz"/>
            <w:noProof/>
          </w:rPr>
          <w:t xml:space="preserve"> –</w:t>
        </w:r>
        <w:r w:rsidRPr="00E819AA">
          <w:rPr>
            <w:rStyle w:val="Hypertextovodkaz"/>
            <w:noProof/>
          </w:rPr>
          <w:t xml:space="preserve"> Bloková schéma vyplývajúca z návrhu systému</w:t>
        </w:r>
        <w:r w:rsidRPr="00E819AA">
          <w:rPr>
            <w:noProof/>
            <w:webHidden/>
          </w:rPr>
          <w:tab/>
        </w:r>
        <w:r w:rsidRPr="00E819AA">
          <w:rPr>
            <w:noProof/>
            <w:webHidden/>
          </w:rPr>
          <w:fldChar w:fldCharType="begin"/>
        </w:r>
        <w:r w:rsidRPr="00E819AA">
          <w:rPr>
            <w:noProof/>
            <w:webHidden/>
          </w:rPr>
          <w:instrText xml:space="preserve"> PAGEREF _Toc4846996 \h </w:instrText>
        </w:r>
        <w:r w:rsidRPr="00E819AA">
          <w:rPr>
            <w:noProof/>
            <w:webHidden/>
          </w:rPr>
        </w:r>
        <w:r w:rsidRPr="00E819AA">
          <w:rPr>
            <w:noProof/>
            <w:webHidden/>
          </w:rPr>
          <w:fldChar w:fldCharType="separate"/>
        </w:r>
        <w:r w:rsidRPr="00E819AA">
          <w:rPr>
            <w:noProof/>
            <w:webHidden/>
          </w:rPr>
          <w:t>47</w:t>
        </w:r>
        <w:r w:rsidRPr="00E819AA">
          <w:rPr>
            <w:noProof/>
            <w:webHidden/>
          </w:rPr>
          <w:fldChar w:fldCharType="end"/>
        </w:r>
      </w:hyperlink>
    </w:p>
    <w:p w14:paraId="1E5B1E42" w14:textId="70423576" w:rsidR="00050EE5" w:rsidRDefault="00050EE5">
      <w:pPr>
        <w:pStyle w:val="Seznamobrzk"/>
        <w:tabs>
          <w:tab w:val="right" w:leader="dot" w:pos="8777"/>
        </w:tabs>
        <w:rPr>
          <w:rFonts w:asciiTheme="minorHAnsi" w:eastAsiaTheme="minorEastAsia" w:hAnsiTheme="minorHAnsi" w:cstheme="minorBidi"/>
          <w:noProof/>
          <w:sz w:val="22"/>
          <w:lang w:val="en-US"/>
        </w:rPr>
      </w:pPr>
      <w:hyperlink w:anchor="_Toc4846997" w:history="1">
        <w:r w:rsidRPr="0023718F">
          <w:rPr>
            <w:rStyle w:val="Hypertextovodkaz"/>
            <w:b/>
            <w:noProof/>
          </w:rPr>
          <w:t xml:space="preserve">Obrázok 21 </w:t>
        </w:r>
        <w:r w:rsidRPr="00E819AA">
          <w:rPr>
            <w:rStyle w:val="Hypertextovodkaz"/>
            <w:noProof/>
          </w:rPr>
          <w:t>– Aplikácia Fusion 360 –  3D návrh obalov</w:t>
        </w:r>
        <w:r w:rsidRPr="00E819AA">
          <w:rPr>
            <w:noProof/>
            <w:webHidden/>
          </w:rPr>
          <w:tab/>
        </w:r>
        <w:r w:rsidRPr="00E819AA">
          <w:rPr>
            <w:noProof/>
            <w:webHidden/>
          </w:rPr>
          <w:fldChar w:fldCharType="begin"/>
        </w:r>
        <w:r w:rsidRPr="00E819AA">
          <w:rPr>
            <w:noProof/>
            <w:webHidden/>
          </w:rPr>
          <w:instrText xml:space="preserve"> PAGEREF _Toc4846997 \h </w:instrText>
        </w:r>
        <w:r w:rsidRPr="00E819AA">
          <w:rPr>
            <w:noProof/>
            <w:webHidden/>
          </w:rPr>
        </w:r>
        <w:r w:rsidRPr="00E819AA">
          <w:rPr>
            <w:noProof/>
            <w:webHidden/>
          </w:rPr>
          <w:fldChar w:fldCharType="separate"/>
        </w:r>
        <w:r w:rsidRPr="00E819AA">
          <w:rPr>
            <w:noProof/>
            <w:webHidden/>
          </w:rPr>
          <w:t>48</w:t>
        </w:r>
        <w:r w:rsidRPr="00E819AA">
          <w:rPr>
            <w:noProof/>
            <w:webHidden/>
          </w:rPr>
          <w:fldChar w:fldCharType="end"/>
        </w:r>
      </w:hyperlink>
    </w:p>
    <w:p w14:paraId="1336B59B" w14:textId="0A7BBB0B" w:rsidR="00D70A6E" w:rsidRDefault="00D70A6E" w:rsidP="00D70A6E">
      <w:pPr>
        <w:ind w:firstLine="0"/>
      </w:pPr>
      <w:r>
        <w:fldChar w:fldCharType="end"/>
      </w:r>
    </w:p>
    <w:p w14:paraId="203D88CB" w14:textId="77777777" w:rsidR="008235F7" w:rsidRDefault="008235F7">
      <w:pPr>
        <w:spacing w:after="0" w:line="240" w:lineRule="auto"/>
        <w:ind w:firstLine="0"/>
        <w:jc w:val="left"/>
      </w:pPr>
      <w:r>
        <w:br w:type="page"/>
      </w:r>
    </w:p>
    <w:p w14:paraId="34E1B7A0" w14:textId="68A4C799" w:rsidR="00D70A6E" w:rsidRPr="005F5AAC" w:rsidRDefault="001C4FC3" w:rsidP="00B363C0">
      <w:pPr>
        <w:pStyle w:val="Nadpis1"/>
        <w:numPr>
          <w:ilvl w:val="0"/>
          <w:numId w:val="0"/>
        </w:numPr>
      </w:pPr>
      <w:hyperlink r:id="rId22">
        <w:bookmarkStart w:id="8" w:name="_Toc4855106"/>
        <w:bookmarkStart w:id="9" w:name="_Toc4855168"/>
        <w:bookmarkStart w:id="10" w:name="_Toc4857060"/>
        <w:r w:rsidR="00D70A6E" w:rsidRPr="005F5AAC">
          <w:t>Zoznam tabuliek</w:t>
        </w:r>
        <w:bookmarkEnd w:id="8"/>
        <w:bookmarkEnd w:id="9"/>
        <w:bookmarkEnd w:id="10"/>
      </w:hyperlink>
    </w:p>
    <w:p w14:paraId="5675E4B7" w14:textId="015BE8FE" w:rsidR="00EA3FBD" w:rsidRPr="00EA3FBD" w:rsidRDefault="00D70A6E">
      <w:pPr>
        <w:pStyle w:val="Seznamobrzk"/>
        <w:tabs>
          <w:tab w:val="right" w:leader="dot" w:pos="8777"/>
        </w:tabs>
        <w:rPr>
          <w:rFonts w:asciiTheme="minorHAnsi" w:eastAsiaTheme="minorEastAsia" w:hAnsiTheme="minorHAnsi" w:cstheme="minorBidi"/>
          <w:noProof/>
          <w:sz w:val="22"/>
          <w:lang w:val="en-US"/>
        </w:rPr>
      </w:pPr>
      <w:r>
        <w:fldChar w:fldCharType="begin"/>
      </w:r>
      <w:r>
        <w:instrText xml:space="preserve"> TOC \h \z \c "Tabuľka" </w:instrText>
      </w:r>
      <w:r>
        <w:fldChar w:fldCharType="separate"/>
      </w:r>
      <w:hyperlink w:anchor="_Toc4847243" w:history="1">
        <w:r w:rsidR="00EA3FBD" w:rsidRPr="00EA3FBD">
          <w:rPr>
            <w:rStyle w:val="Hypertextovodkaz"/>
            <w:b/>
            <w:noProof/>
          </w:rPr>
          <w:t>Tabuľka 1</w:t>
        </w:r>
        <w:r w:rsidR="00EA3FBD" w:rsidRPr="00EA3FBD">
          <w:rPr>
            <w:rStyle w:val="Hypertextovodkaz"/>
            <w:noProof/>
          </w:rPr>
          <w:t xml:space="preserve"> – Zoznam frekvencií patriacich do skupiny ISM podľa ITU-R</w:t>
        </w:r>
        <w:r w:rsidR="00EA3FBD" w:rsidRPr="00EA3FBD">
          <w:rPr>
            <w:noProof/>
            <w:webHidden/>
          </w:rPr>
          <w:tab/>
        </w:r>
        <w:r w:rsidR="00EA3FBD" w:rsidRPr="00EA3FBD">
          <w:rPr>
            <w:noProof/>
            <w:webHidden/>
          </w:rPr>
          <w:fldChar w:fldCharType="begin"/>
        </w:r>
        <w:r w:rsidR="00EA3FBD" w:rsidRPr="00EA3FBD">
          <w:rPr>
            <w:noProof/>
            <w:webHidden/>
          </w:rPr>
          <w:instrText xml:space="preserve"> PAGEREF _Toc4847243 \h </w:instrText>
        </w:r>
        <w:r w:rsidR="00EA3FBD" w:rsidRPr="00EA3FBD">
          <w:rPr>
            <w:noProof/>
            <w:webHidden/>
          </w:rPr>
        </w:r>
        <w:r w:rsidR="00EA3FBD" w:rsidRPr="00EA3FBD">
          <w:rPr>
            <w:noProof/>
            <w:webHidden/>
          </w:rPr>
          <w:fldChar w:fldCharType="separate"/>
        </w:r>
        <w:r w:rsidR="00EA3FBD" w:rsidRPr="00EA3FBD">
          <w:rPr>
            <w:noProof/>
            <w:webHidden/>
          </w:rPr>
          <w:t>14</w:t>
        </w:r>
        <w:r w:rsidR="00EA3FBD" w:rsidRPr="00EA3FBD">
          <w:rPr>
            <w:noProof/>
            <w:webHidden/>
          </w:rPr>
          <w:fldChar w:fldCharType="end"/>
        </w:r>
      </w:hyperlink>
    </w:p>
    <w:p w14:paraId="03D41275" w14:textId="0440545A"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4" w:history="1">
        <w:r w:rsidRPr="00EA3FBD">
          <w:rPr>
            <w:rStyle w:val="Hypertextovodkaz"/>
            <w:b/>
            <w:noProof/>
          </w:rPr>
          <w:t>Tabuľka 2</w:t>
        </w:r>
        <w:r w:rsidRPr="00EA3FBD">
          <w:rPr>
            <w:rStyle w:val="Hypertextovodkaz"/>
            <w:noProof/>
          </w:rPr>
          <w:t xml:space="preserve"> – výpis pásma </w:t>
        </w:r>
        <w:r w:rsidRPr="00EA3FBD">
          <w:rPr>
            <w:rStyle w:val="Hypertextovodkaz"/>
            <w:rFonts w:eastAsia="Times New Roman"/>
            <w:noProof/>
          </w:rPr>
          <w:t>433</w:t>
        </w:r>
        <w:r w:rsidRPr="00EA3FBD">
          <w:rPr>
            <w:rStyle w:val="Hypertextovodkaz"/>
            <w:noProof/>
          </w:rPr>
          <w:t xml:space="preserve"> </w:t>
        </w:r>
        <w:r w:rsidRPr="00EA3FBD">
          <w:rPr>
            <w:rStyle w:val="Hypertextovodkaz"/>
            <w:rFonts w:eastAsia="Times New Roman"/>
            <w:noProof/>
          </w:rPr>
          <w:t xml:space="preserve">- 434 </w:t>
        </w:r>
        <w:r w:rsidRPr="00EA3FBD">
          <w:rPr>
            <w:rStyle w:val="Hypertextovodkaz"/>
            <w:noProof/>
          </w:rPr>
          <w:t>MHz z frekvenčnej tabuľky poskytovanej RÚ</w:t>
        </w:r>
        <w:r w:rsidRPr="00EA3FBD">
          <w:rPr>
            <w:noProof/>
            <w:webHidden/>
          </w:rPr>
          <w:tab/>
        </w:r>
        <w:r w:rsidRPr="00EA3FBD">
          <w:rPr>
            <w:noProof/>
            <w:webHidden/>
          </w:rPr>
          <w:fldChar w:fldCharType="begin"/>
        </w:r>
        <w:r w:rsidRPr="00EA3FBD">
          <w:rPr>
            <w:noProof/>
            <w:webHidden/>
          </w:rPr>
          <w:instrText xml:space="preserve"> PAGEREF _Toc4847244 \h </w:instrText>
        </w:r>
        <w:r w:rsidRPr="00EA3FBD">
          <w:rPr>
            <w:noProof/>
            <w:webHidden/>
          </w:rPr>
        </w:r>
        <w:r w:rsidRPr="00EA3FBD">
          <w:rPr>
            <w:noProof/>
            <w:webHidden/>
          </w:rPr>
          <w:fldChar w:fldCharType="separate"/>
        </w:r>
        <w:r w:rsidRPr="00EA3FBD">
          <w:rPr>
            <w:noProof/>
            <w:webHidden/>
          </w:rPr>
          <w:t>16</w:t>
        </w:r>
        <w:r w:rsidRPr="00EA3FBD">
          <w:rPr>
            <w:noProof/>
            <w:webHidden/>
          </w:rPr>
          <w:fldChar w:fldCharType="end"/>
        </w:r>
      </w:hyperlink>
    </w:p>
    <w:p w14:paraId="79D4BB09" w14:textId="351D140D"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5" w:history="1">
        <w:r w:rsidRPr="00EA3FBD">
          <w:rPr>
            <w:rStyle w:val="Hypertextovodkaz"/>
            <w:b/>
            <w:noProof/>
          </w:rPr>
          <w:t>Tabuľka 3</w:t>
        </w:r>
        <w:r w:rsidRPr="00EA3FBD">
          <w:rPr>
            <w:rStyle w:val="Hypertextovodkaz"/>
            <w:noProof/>
          </w:rPr>
          <w:t xml:space="preserve"> – výpis pásma 863 - 870 MHz z frekvenčnej tabuľky poskytovanej RÚ</w:t>
        </w:r>
        <w:r w:rsidRPr="00EA3FBD">
          <w:rPr>
            <w:noProof/>
            <w:webHidden/>
          </w:rPr>
          <w:tab/>
        </w:r>
        <w:r w:rsidRPr="00EA3FBD">
          <w:rPr>
            <w:noProof/>
            <w:webHidden/>
          </w:rPr>
          <w:fldChar w:fldCharType="begin"/>
        </w:r>
        <w:r w:rsidRPr="00EA3FBD">
          <w:rPr>
            <w:noProof/>
            <w:webHidden/>
          </w:rPr>
          <w:instrText xml:space="preserve"> PAGEREF _Toc4847245 \h </w:instrText>
        </w:r>
        <w:r w:rsidRPr="00EA3FBD">
          <w:rPr>
            <w:noProof/>
            <w:webHidden/>
          </w:rPr>
        </w:r>
        <w:r w:rsidRPr="00EA3FBD">
          <w:rPr>
            <w:noProof/>
            <w:webHidden/>
          </w:rPr>
          <w:fldChar w:fldCharType="separate"/>
        </w:r>
        <w:r w:rsidRPr="00EA3FBD">
          <w:rPr>
            <w:noProof/>
            <w:webHidden/>
          </w:rPr>
          <w:t>17</w:t>
        </w:r>
        <w:r w:rsidRPr="00EA3FBD">
          <w:rPr>
            <w:noProof/>
            <w:webHidden/>
          </w:rPr>
          <w:fldChar w:fldCharType="end"/>
        </w:r>
      </w:hyperlink>
    </w:p>
    <w:p w14:paraId="711852BC" w14:textId="21612978"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6" w:history="1">
        <w:r w:rsidRPr="00EA3FBD">
          <w:rPr>
            <w:rStyle w:val="Hypertextovodkaz"/>
            <w:b/>
            <w:noProof/>
          </w:rPr>
          <w:t xml:space="preserve">Tabuľka 4 </w:t>
        </w:r>
        <w:r w:rsidRPr="00EA3FBD">
          <w:rPr>
            <w:rStyle w:val="Hypertextovodkaz"/>
            <w:noProof/>
          </w:rPr>
          <w:t>– výpis pásma 2400 – 2500MHz z frekvenčnej tabuľky poskytovanej RÚ</w:t>
        </w:r>
        <w:r w:rsidRPr="00EA3FBD">
          <w:rPr>
            <w:noProof/>
            <w:webHidden/>
          </w:rPr>
          <w:tab/>
        </w:r>
        <w:r w:rsidRPr="00EA3FBD">
          <w:rPr>
            <w:noProof/>
            <w:webHidden/>
          </w:rPr>
          <w:fldChar w:fldCharType="begin"/>
        </w:r>
        <w:r w:rsidRPr="00EA3FBD">
          <w:rPr>
            <w:noProof/>
            <w:webHidden/>
          </w:rPr>
          <w:instrText xml:space="preserve"> PAGEREF _Toc4847246 \h </w:instrText>
        </w:r>
        <w:r w:rsidRPr="00EA3FBD">
          <w:rPr>
            <w:noProof/>
            <w:webHidden/>
          </w:rPr>
        </w:r>
        <w:r w:rsidRPr="00EA3FBD">
          <w:rPr>
            <w:noProof/>
            <w:webHidden/>
          </w:rPr>
          <w:fldChar w:fldCharType="separate"/>
        </w:r>
        <w:r w:rsidRPr="00EA3FBD">
          <w:rPr>
            <w:noProof/>
            <w:webHidden/>
          </w:rPr>
          <w:t>18</w:t>
        </w:r>
        <w:r w:rsidRPr="00EA3FBD">
          <w:rPr>
            <w:noProof/>
            <w:webHidden/>
          </w:rPr>
          <w:fldChar w:fldCharType="end"/>
        </w:r>
      </w:hyperlink>
    </w:p>
    <w:p w14:paraId="4D2AE9E9" w14:textId="209E7107"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7" w:history="1">
        <w:r w:rsidRPr="00EA3FBD">
          <w:rPr>
            <w:rStyle w:val="Hypertextovodkaz"/>
            <w:b/>
            <w:noProof/>
          </w:rPr>
          <w:t>Tabuľka 5</w:t>
        </w:r>
        <w:r w:rsidRPr="00EA3FBD">
          <w:rPr>
            <w:rStyle w:val="Hypertextovodkaz"/>
            <w:noProof/>
          </w:rPr>
          <w:t xml:space="preserve"> – Rozloženie signálov v konektore D-SUB 15 pre Panasonic AV-HS410</w:t>
        </w:r>
        <w:r w:rsidRPr="00EA3FBD">
          <w:rPr>
            <w:noProof/>
            <w:webHidden/>
          </w:rPr>
          <w:tab/>
        </w:r>
        <w:r w:rsidRPr="00EA3FBD">
          <w:rPr>
            <w:noProof/>
            <w:webHidden/>
          </w:rPr>
          <w:fldChar w:fldCharType="begin"/>
        </w:r>
        <w:r w:rsidRPr="00EA3FBD">
          <w:rPr>
            <w:noProof/>
            <w:webHidden/>
          </w:rPr>
          <w:instrText xml:space="preserve"> PAGEREF _Toc4847247 \h </w:instrText>
        </w:r>
        <w:r w:rsidRPr="00EA3FBD">
          <w:rPr>
            <w:noProof/>
            <w:webHidden/>
          </w:rPr>
        </w:r>
        <w:r w:rsidRPr="00EA3FBD">
          <w:rPr>
            <w:noProof/>
            <w:webHidden/>
          </w:rPr>
          <w:fldChar w:fldCharType="separate"/>
        </w:r>
        <w:r w:rsidRPr="00EA3FBD">
          <w:rPr>
            <w:noProof/>
            <w:webHidden/>
          </w:rPr>
          <w:t>24</w:t>
        </w:r>
        <w:r w:rsidRPr="00EA3FBD">
          <w:rPr>
            <w:noProof/>
            <w:webHidden/>
          </w:rPr>
          <w:fldChar w:fldCharType="end"/>
        </w:r>
      </w:hyperlink>
    </w:p>
    <w:p w14:paraId="025C73FA" w14:textId="2DB62CE0"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8" w:history="1">
        <w:r w:rsidRPr="00EA3FBD">
          <w:rPr>
            <w:rStyle w:val="Hypertextovodkaz"/>
            <w:b/>
            <w:noProof/>
          </w:rPr>
          <w:t xml:space="preserve">Tabuľka 6 </w:t>
        </w:r>
        <w:r w:rsidRPr="00EA3FBD">
          <w:rPr>
            <w:rStyle w:val="Hypertextovodkaz"/>
            <w:noProof/>
          </w:rPr>
          <w:t>– Prehľad parametrov modulu E34-2G4H20D</w:t>
        </w:r>
        <w:r w:rsidRPr="00EA3FBD">
          <w:rPr>
            <w:noProof/>
            <w:webHidden/>
          </w:rPr>
          <w:tab/>
        </w:r>
        <w:r w:rsidRPr="00EA3FBD">
          <w:rPr>
            <w:noProof/>
            <w:webHidden/>
          </w:rPr>
          <w:fldChar w:fldCharType="begin"/>
        </w:r>
        <w:r w:rsidRPr="00EA3FBD">
          <w:rPr>
            <w:noProof/>
            <w:webHidden/>
          </w:rPr>
          <w:instrText xml:space="preserve"> PAGEREF _Toc4847248 \h </w:instrText>
        </w:r>
        <w:r w:rsidRPr="00EA3FBD">
          <w:rPr>
            <w:noProof/>
            <w:webHidden/>
          </w:rPr>
        </w:r>
        <w:r w:rsidRPr="00EA3FBD">
          <w:rPr>
            <w:noProof/>
            <w:webHidden/>
          </w:rPr>
          <w:fldChar w:fldCharType="separate"/>
        </w:r>
        <w:r w:rsidRPr="00EA3FBD">
          <w:rPr>
            <w:noProof/>
            <w:webHidden/>
          </w:rPr>
          <w:t>28</w:t>
        </w:r>
        <w:r w:rsidRPr="00EA3FBD">
          <w:rPr>
            <w:noProof/>
            <w:webHidden/>
          </w:rPr>
          <w:fldChar w:fldCharType="end"/>
        </w:r>
      </w:hyperlink>
    </w:p>
    <w:p w14:paraId="2FD9F99D" w14:textId="32F0C242"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49" w:history="1">
        <w:r w:rsidRPr="00EA3FBD">
          <w:rPr>
            <w:rStyle w:val="Hypertextovodkaz"/>
            <w:b/>
            <w:noProof/>
          </w:rPr>
          <w:t>Tabuľka 7</w:t>
        </w:r>
        <w:r w:rsidRPr="00EA3FBD">
          <w:rPr>
            <w:rStyle w:val="Hypertextovodkaz"/>
            <w:noProof/>
          </w:rPr>
          <w:t xml:space="preserve"> – Rozloženie a popis konektorov na module E34-2G4H20D     .</w:t>
        </w:r>
        <w:r w:rsidRPr="00EA3FBD">
          <w:rPr>
            <w:noProof/>
            <w:webHidden/>
          </w:rPr>
          <w:tab/>
        </w:r>
        <w:r w:rsidRPr="00EA3FBD">
          <w:rPr>
            <w:noProof/>
            <w:webHidden/>
          </w:rPr>
          <w:fldChar w:fldCharType="begin"/>
        </w:r>
        <w:r w:rsidRPr="00EA3FBD">
          <w:rPr>
            <w:noProof/>
            <w:webHidden/>
          </w:rPr>
          <w:instrText xml:space="preserve"> PAGEREF _Toc4847249 \h </w:instrText>
        </w:r>
        <w:r w:rsidRPr="00EA3FBD">
          <w:rPr>
            <w:noProof/>
            <w:webHidden/>
          </w:rPr>
        </w:r>
        <w:r w:rsidRPr="00EA3FBD">
          <w:rPr>
            <w:noProof/>
            <w:webHidden/>
          </w:rPr>
          <w:fldChar w:fldCharType="separate"/>
        </w:r>
        <w:r w:rsidRPr="00EA3FBD">
          <w:rPr>
            <w:noProof/>
            <w:webHidden/>
          </w:rPr>
          <w:t>28</w:t>
        </w:r>
        <w:r w:rsidRPr="00EA3FBD">
          <w:rPr>
            <w:noProof/>
            <w:webHidden/>
          </w:rPr>
          <w:fldChar w:fldCharType="end"/>
        </w:r>
      </w:hyperlink>
    </w:p>
    <w:p w14:paraId="5849D3ED" w14:textId="30027F70"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50" w:history="1">
        <w:r w:rsidRPr="00EA3FBD">
          <w:rPr>
            <w:rStyle w:val="Hypertextovodkaz"/>
            <w:b/>
            <w:noProof/>
          </w:rPr>
          <w:t>Tabuľka 8</w:t>
        </w:r>
        <w:r w:rsidRPr="00EA3FBD">
          <w:rPr>
            <w:rStyle w:val="Hypertextovodkaz"/>
            <w:noProof/>
          </w:rPr>
          <w:t xml:space="preserve"> – Rozloženie signálov v konektore D-SUB 15 pre riadiacu stanicu</w:t>
        </w:r>
        <w:r w:rsidRPr="00EA3FBD">
          <w:rPr>
            <w:noProof/>
            <w:webHidden/>
          </w:rPr>
          <w:tab/>
        </w:r>
        <w:r w:rsidRPr="00EA3FBD">
          <w:rPr>
            <w:noProof/>
            <w:webHidden/>
          </w:rPr>
          <w:fldChar w:fldCharType="begin"/>
        </w:r>
        <w:r w:rsidRPr="00EA3FBD">
          <w:rPr>
            <w:noProof/>
            <w:webHidden/>
          </w:rPr>
          <w:instrText xml:space="preserve"> PAGEREF _Toc4847250 \h </w:instrText>
        </w:r>
        <w:r w:rsidRPr="00EA3FBD">
          <w:rPr>
            <w:noProof/>
            <w:webHidden/>
          </w:rPr>
        </w:r>
        <w:r w:rsidRPr="00EA3FBD">
          <w:rPr>
            <w:noProof/>
            <w:webHidden/>
          </w:rPr>
          <w:fldChar w:fldCharType="separate"/>
        </w:r>
        <w:r w:rsidRPr="00EA3FBD">
          <w:rPr>
            <w:noProof/>
            <w:webHidden/>
          </w:rPr>
          <w:t>29</w:t>
        </w:r>
        <w:r w:rsidRPr="00EA3FBD">
          <w:rPr>
            <w:noProof/>
            <w:webHidden/>
          </w:rPr>
          <w:fldChar w:fldCharType="end"/>
        </w:r>
      </w:hyperlink>
    </w:p>
    <w:p w14:paraId="23541E6A" w14:textId="1385540B"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r:id="rId23" w:anchor="_Toc4847251" w:history="1">
        <w:r w:rsidRPr="00EA3FBD">
          <w:rPr>
            <w:rStyle w:val="Hypertextovodkaz"/>
            <w:b/>
            <w:noProof/>
          </w:rPr>
          <w:t>Tabuľka 9</w:t>
        </w:r>
        <w:r w:rsidRPr="00EA3FBD">
          <w:rPr>
            <w:rStyle w:val="Hypertextovodkaz"/>
            <w:noProof/>
          </w:rPr>
          <w:t xml:space="preserve"> – Technická špecifikácia mikrokontroléra Atmel Xmega 128A4U</w:t>
        </w:r>
        <w:r w:rsidRPr="00EA3FBD">
          <w:rPr>
            <w:noProof/>
            <w:webHidden/>
          </w:rPr>
          <w:tab/>
        </w:r>
        <w:r w:rsidRPr="00EA3FBD">
          <w:rPr>
            <w:noProof/>
            <w:webHidden/>
          </w:rPr>
          <w:fldChar w:fldCharType="begin"/>
        </w:r>
        <w:r w:rsidRPr="00EA3FBD">
          <w:rPr>
            <w:noProof/>
            <w:webHidden/>
          </w:rPr>
          <w:instrText xml:space="preserve"> PAGEREF _Toc4847251 \h </w:instrText>
        </w:r>
        <w:r w:rsidRPr="00EA3FBD">
          <w:rPr>
            <w:noProof/>
            <w:webHidden/>
          </w:rPr>
        </w:r>
        <w:r w:rsidRPr="00EA3FBD">
          <w:rPr>
            <w:noProof/>
            <w:webHidden/>
          </w:rPr>
          <w:fldChar w:fldCharType="separate"/>
        </w:r>
        <w:r w:rsidRPr="00EA3FBD">
          <w:rPr>
            <w:noProof/>
            <w:webHidden/>
          </w:rPr>
          <w:t>29</w:t>
        </w:r>
        <w:r w:rsidRPr="00EA3FBD">
          <w:rPr>
            <w:noProof/>
            <w:webHidden/>
          </w:rPr>
          <w:fldChar w:fldCharType="end"/>
        </w:r>
      </w:hyperlink>
    </w:p>
    <w:p w14:paraId="6D1F90E3" w14:textId="71813AF8"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52" w:history="1">
        <w:r w:rsidRPr="00EA3FBD">
          <w:rPr>
            <w:rStyle w:val="Hypertextovodkaz"/>
            <w:b/>
            <w:noProof/>
          </w:rPr>
          <w:t xml:space="preserve">Tabuľka 10 </w:t>
        </w:r>
        <w:r w:rsidRPr="00EA3FBD">
          <w:rPr>
            <w:rStyle w:val="Hypertextovodkaz"/>
            <w:noProof/>
          </w:rPr>
          <w:t>– Technická špecifikácia Bluetooth modulu HC-05</w:t>
        </w:r>
        <w:r w:rsidRPr="00EA3FBD">
          <w:rPr>
            <w:noProof/>
            <w:webHidden/>
          </w:rPr>
          <w:tab/>
        </w:r>
        <w:r w:rsidRPr="00EA3FBD">
          <w:rPr>
            <w:noProof/>
            <w:webHidden/>
          </w:rPr>
          <w:fldChar w:fldCharType="begin"/>
        </w:r>
        <w:r w:rsidRPr="00EA3FBD">
          <w:rPr>
            <w:noProof/>
            <w:webHidden/>
          </w:rPr>
          <w:instrText xml:space="preserve"> PAGEREF _Toc4847252 \h </w:instrText>
        </w:r>
        <w:r w:rsidRPr="00EA3FBD">
          <w:rPr>
            <w:noProof/>
            <w:webHidden/>
          </w:rPr>
        </w:r>
        <w:r w:rsidRPr="00EA3FBD">
          <w:rPr>
            <w:noProof/>
            <w:webHidden/>
          </w:rPr>
          <w:fldChar w:fldCharType="separate"/>
        </w:r>
        <w:r w:rsidRPr="00EA3FBD">
          <w:rPr>
            <w:noProof/>
            <w:webHidden/>
          </w:rPr>
          <w:t>30</w:t>
        </w:r>
        <w:r w:rsidRPr="00EA3FBD">
          <w:rPr>
            <w:noProof/>
            <w:webHidden/>
          </w:rPr>
          <w:fldChar w:fldCharType="end"/>
        </w:r>
      </w:hyperlink>
    </w:p>
    <w:p w14:paraId="6F064022" w14:textId="41F9B102" w:rsidR="00EA3FBD" w:rsidRP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53" w:history="1">
        <w:r w:rsidRPr="00EA3FBD">
          <w:rPr>
            <w:rStyle w:val="Hypertextovodkaz"/>
            <w:b/>
            <w:noProof/>
          </w:rPr>
          <w:t>Tabuľka 11</w:t>
        </w:r>
        <w:r w:rsidRPr="00EA3FBD">
          <w:rPr>
            <w:rStyle w:val="Hypertextovodkaz"/>
            <w:noProof/>
          </w:rPr>
          <w:t xml:space="preserve"> – Technická špecifikácia mikrokontroléra Atmel Mega 328p</w:t>
        </w:r>
        <w:r w:rsidRPr="00EA3FBD">
          <w:rPr>
            <w:noProof/>
            <w:webHidden/>
          </w:rPr>
          <w:tab/>
        </w:r>
        <w:r w:rsidRPr="00EA3FBD">
          <w:rPr>
            <w:noProof/>
            <w:webHidden/>
          </w:rPr>
          <w:fldChar w:fldCharType="begin"/>
        </w:r>
        <w:r w:rsidRPr="00EA3FBD">
          <w:rPr>
            <w:noProof/>
            <w:webHidden/>
          </w:rPr>
          <w:instrText xml:space="preserve"> PAGEREF _Toc4847253 \h </w:instrText>
        </w:r>
        <w:r w:rsidRPr="00EA3FBD">
          <w:rPr>
            <w:noProof/>
            <w:webHidden/>
          </w:rPr>
        </w:r>
        <w:r w:rsidRPr="00EA3FBD">
          <w:rPr>
            <w:noProof/>
            <w:webHidden/>
          </w:rPr>
          <w:fldChar w:fldCharType="separate"/>
        </w:r>
        <w:r w:rsidRPr="00EA3FBD">
          <w:rPr>
            <w:noProof/>
            <w:webHidden/>
          </w:rPr>
          <w:t>31</w:t>
        </w:r>
        <w:r w:rsidRPr="00EA3FBD">
          <w:rPr>
            <w:noProof/>
            <w:webHidden/>
          </w:rPr>
          <w:fldChar w:fldCharType="end"/>
        </w:r>
      </w:hyperlink>
    </w:p>
    <w:p w14:paraId="5DD7594D" w14:textId="0A2E1FFB" w:rsidR="00EA3FBD" w:rsidRDefault="00EA3FBD">
      <w:pPr>
        <w:pStyle w:val="Seznamobrzk"/>
        <w:tabs>
          <w:tab w:val="right" w:leader="dot" w:pos="8777"/>
        </w:tabs>
        <w:rPr>
          <w:rFonts w:asciiTheme="minorHAnsi" w:eastAsiaTheme="minorEastAsia" w:hAnsiTheme="minorHAnsi" w:cstheme="minorBidi"/>
          <w:noProof/>
          <w:sz w:val="22"/>
          <w:lang w:val="en-US"/>
        </w:rPr>
      </w:pPr>
      <w:hyperlink w:anchor="_Toc4847254" w:history="1">
        <w:r w:rsidRPr="00EA3FBD">
          <w:rPr>
            <w:rStyle w:val="Hypertextovodkaz"/>
            <w:b/>
            <w:noProof/>
          </w:rPr>
          <w:t>Tabuľka 12</w:t>
        </w:r>
        <w:r w:rsidRPr="00EA3FBD">
          <w:rPr>
            <w:rStyle w:val="Hypertextovodkaz"/>
            <w:noProof/>
          </w:rPr>
          <w:t xml:space="preserve"> – Prevodová schéma pre stlačenie tlačidla na signalizačnej jednotke</w:t>
        </w:r>
        <w:r w:rsidRPr="00EA3FBD">
          <w:rPr>
            <w:noProof/>
            <w:webHidden/>
          </w:rPr>
          <w:tab/>
        </w:r>
        <w:r w:rsidRPr="00EA3FBD">
          <w:rPr>
            <w:noProof/>
            <w:webHidden/>
          </w:rPr>
          <w:fldChar w:fldCharType="begin"/>
        </w:r>
        <w:r w:rsidRPr="00EA3FBD">
          <w:rPr>
            <w:noProof/>
            <w:webHidden/>
          </w:rPr>
          <w:instrText xml:space="preserve"> PAGEREF _Toc4847254 \h </w:instrText>
        </w:r>
        <w:r w:rsidRPr="00EA3FBD">
          <w:rPr>
            <w:noProof/>
            <w:webHidden/>
          </w:rPr>
        </w:r>
        <w:r w:rsidRPr="00EA3FBD">
          <w:rPr>
            <w:noProof/>
            <w:webHidden/>
          </w:rPr>
          <w:fldChar w:fldCharType="separate"/>
        </w:r>
        <w:r w:rsidRPr="00EA3FBD">
          <w:rPr>
            <w:noProof/>
            <w:webHidden/>
          </w:rPr>
          <w:t>40</w:t>
        </w:r>
        <w:r w:rsidRPr="00EA3FBD">
          <w:rPr>
            <w:noProof/>
            <w:webHidden/>
          </w:rPr>
          <w:fldChar w:fldCharType="end"/>
        </w:r>
      </w:hyperlink>
    </w:p>
    <w:p w14:paraId="4367380C" w14:textId="0C3B49A1" w:rsidR="00D70A6E" w:rsidRDefault="00D70A6E" w:rsidP="00D70A6E">
      <w:r>
        <w:fldChar w:fldCharType="end"/>
      </w:r>
    </w:p>
    <w:bookmarkStart w:id="11" w:name="_Toc434923881"/>
    <w:p w14:paraId="4E1FCD01" w14:textId="55938AA3" w:rsidR="00D70A6E" w:rsidRDefault="00D70A6E" w:rsidP="00B363C0">
      <w:pPr>
        <w:pStyle w:val="Nadpis1"/>
        <w:numPr>
          <w:ilvl w:val="0"/>
          <w:numId w:val="0"/>
        </w:numPr>
      </w:pPr>
      <w:r>
        <w:lastRenderedPageBreak/>
        <w:fldChar w:fldCharType="begin"/>
      </w:r>
      <w:r>
        <w:instrText>HYPERLINK "https://d.docs.live.net/77491396eb51d89e/Bakalarka/Pokyny_pre_vypracovanie_ZP.docx" \l "Zoznam_skratiek"</w:instrText>
      </w:r>
      <w:r>
        <w:fldChar w:fldCharType="separate"/>
      </w:r>
      <w:bookmarkStart w:id="12" w:name="_Toc442695626"/>
      <w:bookmarkStart w:id="13" w:name="_Toc480375472"/>
      <w:bookmarkStart w:id="14" w:name="_Toc4601710"/>
      <w:bookmarkStart w:id="15" w:name="_Toc4855107"/>
      <w:bookmarkStart w:id="16" w:name="_Toc4855169"/>
      <w:bookmarkStart w:id="17" w:name="_Toc4857061"/>
      <w:r w:rsidRPr="00492D1B">
        <w:t>Zoznam skratiek</w:t>
      </w:r>
      <w:bookmarkEnd w:id="11"/>
      <w:bookmarkEnd w:id="12"/>
      <w:bookmarkEnd w:id="13"/>
      <w:bookmarkEnd w:id="14"/>
      <w:bookmarkEnd w:id="15"/>
      <w:bookmarkEnd w:id="16"/>
      <w:bookmarkEnd w:id="17"/>
      <w:r>
        <w:fldChar w:fldCharType="end"/>
      </w:r>
    </w:p>
    <w:tbl>
      <w:tblPr>
        <w:tblStyle w:val="Svtltabulkaseznamu1zvraznn1"/>
        <w:tblW w:w="8460" w:type="dxa"/>
        <w:tblLook w:val="04A0" w:firstRow="1" w:lastRow="0" w:firstColumn="1" w:lastColumn="0" w:noHBand="0" w:noVBand="1"/>
      </w:tblPr>
      <w:tblGrid>
        <w:gridCol w:w="1800"/>
        <w:gridCol w:w="6660"/>
      </w:tblGrid>
      <w:tr w:rsidR="00946439" w14:paraId="2FDB72C2" w14:textId="77777777" w:rsidTr="0094643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vAlign w:val="center"/>
          </w:tcPr>
          <w:p w14:paraId="0CF5B243" w14:textId="77777777" w:rsidR="00946439" w:rsidRDefault="00946439" w:rsidP="00D040FE">
            <w:pPr>
              <w:spacing w:after="0" w:line="240" w:lineRule="auto"/>
              <w:ind w:firstLine="0"/>
              <w:jc w:val="center"/>
            </w:pPr>
            <w:r>
              <w:t>Skratka</w:t>
            </w:r>
          </w:p>
        </w:tc>
        <w:tc>
          <w:tcPr>
            <w:tcW w:w="6660" w:type="dxa"/>
            <w:tcBorders>
              <w:top w:val="single" w:sz="4" w:space="0" w:color="auto"/>
              <w:bottom w:val="single" w:sz="4" w:space="0" w:color="auto"/>
            </w:tcBorders>
            <w:vAlign w:val="center"/>
          </w:tcPr>
          <w:p w14:paraId="48C45AC7" w14:textId="77777777" w:rsidR="00946439" w:rsidRDefault="00946439" w:rsidP="00D040FE">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Význam</w:t>
            </w:r>
          </w:p>
        </w:tc>
      </w:tr>
      <w:tr w:rsidR="00946439" w:rsidRPr="001D546C" w14:paraId="6542439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0CE4469" w14:textId="77777777" w:rsidR="00946439" w:rsidRPr="00946439" w:rsidRDefault="00946439" w:rsidP="00946439">
            <w:pPr>
              <w:spacing w:after="0" w:line="240" w:lineRule="auto"/>
              <w:ind w:firstLine="0"/>
              <w:jc w:val="center"/>
            </w:pPr>
            <w:r w:rsidRPr="00946439">
              <w:t>AFA</w:t>
            </w:r>
          </w:p>
        </w:tc>
        <w:tc>
          <w:tcPr>
            <w:tcW w:w="6660" w:type="dxa"/>
            <w:noWrap/>
            <w:vAlign w:val="center"/>
            <w:hideMark/>
          </w:tcPr>
          <w:p w14:paraId="54233201"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Adaptive</w:t>
            </w:r>
            <w:proofErr w:type="spellEnd"/>
            <w:r w:rsidRPr="00946439">
              <w:t xml:space="preserve"> </w:t>
            </w:r>
            <w:proofErr w:type="spellStart"/>
            <w:r w:rsidRPr="00946439">
              <w:t>Frequency</w:t>
            </w:r>
            <w:proofErr w:type="spellEnd"/>
            <w:r w:rsidRPr="00946439">
              <w:t xml:space="preserve"> Agility</w:t>
            </w:r>
          </w:p>
        </w:tc>
      </w:tr>
      <w:tr w:rsidR="00946439" w:rsidRPr="001D546C" w14:paraId="185AE35B"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3A2852B9" w14:textId="77777777" w:rsidR="00946439" w:rsidRPr="00946439" w:rsidRDefault="00946439" w:rsidP="00946439">
            <w:pPr>
              <w:spacing w:after="0" w:line="240" w:lineRule="auto"/>
              <w:ind w:firstLine="0"/>
              <w:jc w:val="center"/>
            </w:pPr>
            <w:r w:rsidRPr="00946439">
              <w:t>ASCII</w:t>
            </w:r>
          </w:p>
        </w:tc>
        <w:tc>
          <w:tcPr>
            <w:tcW w:w="6660" w:type="dxa"/>
            <w:noWrap/>
            <w:vAlign w:val="center"/>
            <w:hideMark/>
          </w:tcPr>
          <w:p w14:paraId="37FA4CA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American Standard </w:t>
            </w:r>
            <w:proofErr w:type="spellStart"/>
            <w:r w:rsidRPr="00946439">
              <w:t>Code</w:t>
            </w:r>
            <w:proofErr w:type="spellEnd"/>
            <w:r w:rsidRPr="00946439">
              <w:t xml:space="preserve"> </w:t>
            </w:r>
            <w:proofErr w:type="spellStart"/>
            <w:r w:rsidRPr="00946439">
              <w:t>for</w:t>
            </w:r>
            <w:proofErr w:type="spellEnd"/>
            <w:r w:rsidRPr="00946439">
              <w:t> </w:t>
            </w:r>
            <w:proofErr w:type="spellStart"/>
            <w:r w:rsidRPr="00946439">
              <w:t>Information</w:t>
            </w:r>
            <w:proofErr w:type="spellEnd"/>
            <w:r w:rsidRPr="00946439">
              <w:t> </w:t>
            </w:r>
            <w:proofErr w:type="spellStart"/>
            <w:r w:rsidRPr="00946439">
              <w:t>Interchange</w:t>
            </w:r>
            <w:proofErr w:type="spellEnd"/>
          </w:p>
        </w:tc>
      </w:tr>
      <w:tr w:rsidR="00946439" w:rsidRPr="001D546C" w14:paraId="2B11DBC3"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1D0E13D" w14:textId="77777777" w:rsidR="00946439" w:rsidRPr="00946439" w:rsidRDefault="00946439" w:rsidP="00946439">
            <w:pPr>
              <w:spacing w:after="0" w:line="240" w:lineRule="auto"/>
              <w:ind w:firstLine="0"/>
              <w:jc w:val="center"/>
            </w:pPr>
            <w:r w:rsidRPr="00946439">
              <w:t>GPI</w:t>
            </w:r>
          </w:p>
        </w:tc>
        <w:tc>
          <w:tcPr>
            <w:tcW w:w="6660" w:type="dxa"/>
            <w:vAlign w:val="center"/>
            <w:hideMark/>
          </w:tcPr>
          <w:p w14:paraId="755DD06D"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General </w:t>
            </w:r>
            <w:proofErr w:type="spellStart"/>
            <w:r w:rsidRPr="00946439">
              <w:t>Purpose</w:t>
            </w:r>
            <w:proofErr w:type="spellEnd"/>
            <w:r w:rsidRPr="00946439">
              <w:t xml:space="preserve"> Interface</w:t>
            </w:r>
          </w:p>
        </w:tc>
      </w:tr>
      <w:tr w:rsidR="00946439" w:rsidRPr="001D546C" w14:paraId="615A4F5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7288C8C" w14:textId="77777777" w:rsidR="00946439" w:rsidRPr="00946439" w:rsidRDefault="00946439" w:rsidP="00946439">
            <w:pPr>
              <w:spacing w:after="0" w:line="240" w:lineRule="auto"/>
              <w:ind w:firstLine="0"/>
              <w:jc w:val="center"/>
            </w:pPr>
            <w:r w:rsidRPr="00946439">
              <w:t>GSM</w:t>
            </w:r>
          </w:p>
        </w:tc>
        <w:tc>
          <w:tcPr>
            <w:tcW w:w="6660" w:type="dxa"/>
            <w:vAlign w:val="center"/>
            <w:hideMark/>
          </w:tcPr>
          <w:p w14:paraId="19A4C65B"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Global</w:t>
            </w:r>
            <w:proofErr w:type="spellEnd"/>
            <w:r w:rsidRPr="00946439">
              <w:t xml:space="preserve"> </w:t>
            </w:r>
            <w:proofErr w:type="spellStart"/>
            <w:r w:rsidRPr="00946439">
              <w:t>System</w:t>
            </w:r>
            <w:proofErr w:type="spellEnd"/>
            <w:r w:rsidRPr="00946439">
              <w:t xml:space="preserve"> </w:t>
            </w:r>
            <w:proofErr w:type="spellStart"/>
            <w:r w:rsidRPr="00946439">
              <w:t>for</w:t>
            </w:r>
            <w:proofErr w:type="spellEnd"/>
            <w:r w:rsidRPr="00946439">
              <w:t xml:space="preserve"> Mobile </w:t>
            </w:r>
            <w:proofErr w:type="spellStart"/>
            <w:r w:rsidRPr="00946439">
              <w:t>Communication</w:t>
            </w:r>
            <w:proofErr w:type="spellEnd"/>
          </w:p>
        </w:tc>
      </w:tr>
      <w:tr w:rsidR="00946439" w:rsidRPr="001D546C" w14:paraId="0653B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0A1FAD1" w14:textId="77777777" w:rsidR="00946439" w:rsidRPr="00946439" w:rsidRDefault="00946439" w:rsidP="00946439">
            <w:pPr>
              <w:spacing w:after="0" w:line="240" w:lineRule="auto"/>
              <w:ind w:firstLine="0"/>
              <w:jc w:val="center"/>
            </w:pPr>
            <w:r w:rsidRPr="00946439">
              <w:t>I2C</w:t>
            </w:r>
          </w:p>
        </w:tc>
        <w:tc>
          <w:tcPr>
            <w:tcW w:w="6660" w:type="dxa"/>
            <w:noWrap/>
            <w:vAlign w:val="center"/>
            <w:hideMark/>
          </w:tcPr>
          <w:p w14:paraId="412011B2"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Inter-Integrated</w:t>
            </w:r>
            <w:proofErr w:type="spellEnd"/>
            <w:r w:rsidRPr="00946439">
              <w:t xml:space="preserve"> </w:t>
            </w:r>
            <w:proofErr w:type="spellStart"/>
            <w:r w:rsidRPr="00946439">
              <w:t>Circuit</w:t>
            </w:r>
            <w:proofErr w:type="spellEnd"/>
          </w:p>
        </w:tc>
      </w:tr>
      <w:tr w:rsidR="00946439" w:rsidRPr="001D546C" w14:paraId="082C1FDF"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4B286AE" w14:textId="77777777" w:rsidR="00946439" w:rsidRPr="00946439" w:rsidRDefault="00946439" w:rsidP="00946439">
            <w:pPr>
              <w:spacing w:after="0" w:line="240" w:lineRule="auto"/>
              <w:ind w:firstLine="0"/>
              <w:jc w:val="center"/>
            </w:pPr>
            <w:r w:rsidRPr="00946439">
              <w:t>IR</w:t>
            </w:r>
          </w:p>
        </w:tc>
        <w:tc>
          <w:tcPr>
            <w:tcW w:w="6660" w:type="dxa"/>
            <w:vAlign w:val="center"/>
            <w:hideMark/>
          </w:tcPr>
          <w:p w14:paraId="5FE5A65D"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infračervené (</w:t>
            </w:r>
            <w:proofErr w:type="spellStart"/>
            <w:r w:rsidRPr="00946439">
              <w:t>Infrared</w:t>
            </w:r>
            <w:proofErr w:type="spellEnd"/>
            <w:r w:rsidRPr="00946439">
              <w:t>)</w:t>
            </w:r>
          </w:p>
        </w:tc>
      </w:tr>
      <w:tr w:rsidR="00946439" w:rsidRPr="001D546C" w14:paraId="5529280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1FCF5893" w14:textId="77777777" w:rsidR="00946439" w:rsidRPr="00946439" w:rsidRDefault="00946439" w:rsidP="00946439">
            <w:pPr>
              <w:spacing w:after="0" w:line="240" w:lineRule="auto"/>
              <w:ind w:firstLine="0"/>
              <w:jc w:val="center"/>
            </w:pPr>
            <w:r w:rsidRPr="00946439">
              <w:t>ISM</w:t>
            </w:r>
          </w:p>
        </w:tc>
        <w:tc>
          <w:tcPr>
            <w:tcW w:w="6660" w:type="dxa"/>
            <w:vAlign w:val="center"/>
            <w:hideMark/>
          </w:tcPr>
          <w:p w14:paraId="7085B97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Industrial, </w:t>
            </w:r>
            <w:proofErr w:type="spellStart"/>
            <w:r w:rsidRPr="00946439">
              <w:t>Scientific</w:t>
            </w:r>
            <w:proofErr w:type="spellEnd"/>
            <w:r w:rsidRPr="00946439">
              <w:t xml:space="preserve"> and </w:t>
            </w:r>
            <w:proofErr w:type="spellStart"/>
            <w:r w:rsidRPr="00946439">
              <w:t>Medical</w:t>
            </w:r>
            <w:proofErr w:type="spellEnd"/>
          </w:p>
        </w:tc>
      </w:tr>
      <w:tr w:rsidR="00946439" w:rsidRPr="001D546C" w14:paraId="50EABBA4"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26F18310" w14:textId="77777777" w:rsidR="00946439" w:rsidRPr="00946439" w:rsidRDefault="00946439" w:rsidP="00946439">
            <w:pPr>
              <w:spacing w:after="0" w:line="240" w:lineRule="auto"/>
              <w:ind w:firstLine="0"/>
              <w:jc w:val="center"/>
            </w:pPr>
            <w:r w:rsidRPr="00946439">
              <w:t>ITU-R</w:t>
            </w:r>
          </w:p>
        </w:tc>
        <w:tc>
          <w:tcPr>
            <w:tcW w:w="6660" w:type="dxa"/>
            <w:vAlign w:val="center"/>
            <w:hideMark/>
          </w:tcPr>
          <w:p w14:paraId="1A3DD39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r w:rsidRPr="00946439">
              <w:t xml:space="preserve">International </w:t>
            </w:r>
            <w:proofErr w:type="spellStart"/>
            <w:r w:rsidRPr="00946439">
              <w:t>Telecommunication</w:t>
            </w:r>
            <w:proofErr w:type="spellEnd"/>
            <w:r w:rsidRPr="00946439">
              <w:t xml:space="preserve"> </w:t>
            </w:r>
            <w:proofErr w:type="spellStart"/>
            <w:r w:rsidRPr="00946439">
              <w:t>Union-Radiocommunication</w:t>
            </w:r>
            <w:proofErr w:type="spellEnd"/>
          </w:p>
        </w:tc>
      </w:tr>
      <w:tr w:rsidR="00946439" w:rsidRPr="001D546C" w14:paraId="2ECB3FE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582D6B7A" w14:textId="77777777" w:rsidR="00946439" w:rsidRPr="00946439" w:rsidRDefault="00946439" w:rsidP="00946439">
            <w:pPr>
              <w:spacing w:after="0" w:line="240" w:lineRule="auto"/>
              <w:ind w:firstLine="0"/>
              <w:jc w:val="center"/>
            </w:pPr>
            <w:r w:rsidRPr="00946439">
              <w:t>LBT</w:t>
            </w:r>
          </w:p>
        </w:tc>
        <w:tc>
          <w:tcPr>
            <w:tcW w:w="6660" w:type="dxa"/>
            <w:noWrap/>
            <w:vAlign w:val="center"/>
            <w:hideMark/>
          </w:tcPr>
          <w:p w14:paraId="61810C8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Listen</w:t>
            </w:r>
            <w:proofErr w:type="spellEnd"/>
            <w:r w:rsidRPr="00946439">
              <w:t xml:space="preserve"> </w:t>
            </w:r>
            <w:proofErr w:type="spellStart"/>
            <w:r w:rsidRPr="00946439">
              <w:t>Before</w:t>
            </w:r>
            <w:proofErr w:type="spellEnd"/>
            <w:r w:rsidRPr="00946439">
              <w:t xml:space="preserve"> </w:t>
            </w:r>
            <w:proofErr w:type="spellStart"/>
            <w:r w:rsidRPr="00946439">
              <w:t>Talk</w:t>
            </w:r>
            <w:proofErr w:type="spellEnd"/>
          </w:p>
        </w:tc>
      </w:tr>
      <w:tr w:rsidR="00946439" w:rsidRPr="001D546C" w14:paraId="233DA043"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465F9A72" w14:textId="77777777" w:rsidR="00946439" w:rsidRPr="00946439" w:rsidRDefault="00946439" w:rsidP="00946439">
            <w:pPr>
              <w:spacing w:after="0" w:line="240" w:lineRule="auto"/>
              <w:ind w:firstLine="0"/>
              <w:jc w:val="center"/>
            </w:pPr>
            <w:r w:rsidRPr="00946439">
              <w:t>LCD</w:t>
            </w:r>
          </w:p>
        </w:tc>
        <w:tc>
          <w:tcPr>
            <w:tcW w:w="6660" w:type="dxa"/>
            <w:noWrap/>
            <w:vAlign w:val="center"/>
            <w:hideMark/>
          </w:tcPr>
          <w:p w14:paraId="5CB4E838"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Liquid</w:t>
            </w:r>
            <w:proofErr w:type="spellEnd"/>
            <w:r w:rsidRPr="00946439">
              <w:t xml:space="preserve"> </w:t>
            </w:r>
            <w:proofErr w:type="spellStart"/>
            <w:r w:rsidRPr="00946439">
              <w:t>Crystal</w:t>
            </w:r>
            <w:proofErr w:type="spellEnd"/>
            <w:r w:rsidRPr="00946439">
              <w:t xml:space="preserve"> Display</w:t>
            </w:r>
          </w:p>
        </w:tc>
      </w:tr>
      <w:tr w:rsidR="00946439" w:rsidRPr="001D546C" w14:paraId="5FAF9914"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39DDBE" w14:textId="77777777" w:rsidR="00946439" w:rsidRPr="00946439" w:rsidRDefault="00946439" w:rsidP="00946439">
            <w:pPr>
              <w:spacing w:after="0" w:line="240" w:lineRule="auto"/>
              <w:ind w:firstLine="0"/>
              <w:jc w:val="center"/>
            </w:pPr>
            <w:r w:rsidRPr="00946439">
              <w:t>LED</w:t>
            </w:r>
          </w:p>
        </w:tc>
        <w:tc>
          <w:tcPr>
            <w:tcW w:w="6660" w:type="dxa"/>
            <w:vAlign w:val="center"/>
            <w:hideMark/>
          </w:tcPr>
          <w:p w14:paraId="5CFC8CBA"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147B88BD"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E90887A" w14:textId="77777777" w:rsidR="00946439" w:rsidRPr="00946439" w:rsidRDefault="00946439" w:rsidP="00946439">
            <w:pPr>
              <w:spacing w:after="0" w:line="240" w:lineRule="auto"/>
              <w:ind w:firstLine="0"/>
              <w:jc w:val="center"/>
            </w:pPr>
            <w:r w:rsidRPr="00946439">
              <w:t>MBANS</w:t>
            </w:r>
          </w:p>
        </w:tc>
        <w:tc>
          <w:tcPr>
            <w:tcW w:w="6660" w:type="dxa"/>
            <w:noWrap/>
            <w:vAlign w:val="center"/>
            <w:hideMark/>
          </w:tcPr>
          <w:p w14:paraId="39D0A5F5"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Medical</w:t>
            </w:r>
            <w:proofErr w:type="spellEnd"/>
            <w:r w:rsidRPr="00946439">
              <w:t xml:space="preserve"> Body </w:t>
            </w:r>
            <w:proofErr w:type="spellStart"/>
            <w:r w:rsidRPr="00946439">
              <w:t>Area</w:t>
            </w:r>
            <w:proofErr w:type="spellEnd"/>
            <w:r w:rsidRPr="00946439">
              <w:t xml:space="preserve"> </w:t>
            </w:r>
            <w:proofErr w:type="spellStart"/>
            <w:r w:rsidRPr="00946439">
              <w:t>Network</w:t>
            </w:r>
            <w:proofErr w:type="spellEnd"/>
            <w:r w:rsidRPr="00946439">
              <w:t xml:space="preserve"> </w:t>
            </w:r>
            <w:proofErr w:type="spellStart"/>
            <w:r w:rsidRPr="00946439">
              <w:t>System</w:t>
            </w:r>
            <w:proofErr w:type="spellEnd"/>
          </w:p>
        </w:tc>
      </w:tr>
      <w:tr w:rsidR="00946439" w:rsidRPr="001D546C" w14:paraId="0E7C577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6239813E" w14:textId="77777777" w:rsidR="00946439" w:rsidRPr="00946439" w:rsidRDefault="00946439" w:rsidP="00946439">
            <w:pPr>
              <w:spacing w:after="0" w:line="240" w:lineRule="auto"/>
              <w:ind w:firstLine="0"/>
              <w:jc w:val="center"/>
            </w:pPr>
            <w:r w:rsidRPr="00946439">
              <w:t>MIT</w:t>
            </w:r>
          </w:p>
        </w:tc>
        <w:tc>
          <w:tcPr>
            <w:tcW w:w="6660" w:type="dxa"/>
            <w:noWrap/>
            <w:vAlign w:val="center"/>
            <w:hideMark/>
          </w:tcPr>
          <w:p w14:paraId="53200568"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 xml:space="preserve">Massachusetts </w:t>
            </w:r>
            <w:proofErr w:type="spellStart"/>
            <w:r w:rsidRPr="00946439">
              <w:t>Institute</w:t>
            </w:r>
            <w:proofErr w:type="spellEnd"/>
            <w:r w:rsidRPr="00946439">
              <w:t xml:space="preserve"> of </w:t>
            </w:r>
            <w:proofErr w:type="spellStart"/>
            <w:r w:rsidRPr="00946439">
              <w:t>Technology</w:t>
            </w:r>
            <w:proofErr w:type="spellEnd"/>
          </w:p>
        </w:tc>
      </w:tr>
      <w:tr w:rsidR="00946439" w:rsidRPr="001D546C" w14:paraId="560F448C"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53349DFD" w14:textId="77777777" w:rsidR="00946439" w:rsidRPr="00946439" w:rsidRDefault="00946439" w:rsidP="00946439">
            <w:pPr>
              <w:spacing w:after="0" w:line="240" w:lineRule="auto"/>
              <w:ind w:firstLine="0"/>
              <w:jc w:val="center"/>
            </w:pPr>
            <w:r w:rsidRPr="00946439">
              <w:t>OLED</w:t>
            </w:r>
          </w:p>
        </w:tc>
        <w:tc>
          <w:tcPr>
            <w:tcW w:w="6660" w:type="dxa"/>
            <w:vAlign w:val="center"/>
            <w:hideMark/>
          </w:tcPr>
          <w:p w14:paraId="249DD55E"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Organic</w:t>
            </w:r>
            <w:proofErr w:type="spellEnd"/>
            <w:r w:rsidRPr="00946439">
              <w:t xml:space="preserve"> </w:t>
            </w:r>
            <w:proofErr w:type="spellStart"/>
            <w:r w:rsidRPr="00946439">
              <w:t>Light</w:t>
            </w:r>
            <w:proofErr w:type="spellEnd"/>
            <w:r w:rsidRPr="00946439">
              <w:t xml:space="preserve"> </w:t>
            </w:r>
            <w:proofErr w:type="spellStart"/>
            <w:r w:rsidRPr="00946439">
              <w:t>Emitting</w:t>
            </w:r>
            <w:proofErr w:type="spellEnd"/>
            <w:r w:rsidRPr="00946439">
              <w:t xml:space="preserve"> </w:t>
            </w:r>
            <w:proofErr w:type="spellStart"/>
            <w:r w:rsidRPr="00946439">
              <w:t>Diode</w:t>
            </w:r>
            <w:proofErr w:type="spellEnd"/>
          </w:p>
        </w:tc>
      </w:tr>
      <w:tr w:rsidR="00946439" w:rsidRPr="001D546C" w14:paraId="74CA76E1"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22C5A10D" w14:textId="77777777" w:rsidR="00946439" w:rsidRPr="00946439" w:rsidRDefault="00946439" w:rsidP="00946439">
            <w:pPr>
              <w:spacing w:after="0" w:line="240" w:lineRule="auto"/>
              <w:ind w:firstLine="0"/>
              <w:jc w:val="center"/>
            </w:pPr>
            <w:r w:rsidRPr="00946439">
              <w:t>PLA</w:t>
            </w:r>
          </w:p>
        </w:tc>
        <w:tc>
          <w:tcPr>
            <w:tcW w:w="6660" w:type="dxa"/>
            <w:noWrap/>
            <w:vAlign w:val="center"/>
          </w:tcPr>
          <w:p w14:paraId="12C042A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Polylaktid</w:t>
            </w:r>
            <w:proofErr w:type="spellEnd"/>
          </w:p>
        </w:tc>
      </w:tr>
      <w:tr w:rsidR="00946439" w:rsidRPr="001D546C" w14:paraId="651EC72E"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hideMark/>
          </w:tcPr>
          <w:p w14:paraId="163F9100" w14:textId="77777777" w:rsidR="00946439" w:rsidRPr="00946439" w:rsidRDefault="00946439" w:rsidP="00946439">
            <w:pPr>
              <w:spacing w:after="0" w:line="240" w:lineRule="auto"/>
              <w:ind w:firstLine="0"/>
              <w:jc w:val="center"/>
            </w:pPr>
            <w:r w:rsidRPr="00946439">
              <w:t>PWM</w:t>
            </w:r>
          </w:p>
        </w:tc>
        <w:tc>
          <w:tcPr>
            <w:tcW w:w="6660" w:type="dxa"/>
            <w:noWrap/>
            <w:vAlign w:val="center"/>
            <w:hideMark/>
          </w:tcPr>
          <w:p w14:paraId="1FAA58D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Pulse</w:t>
            </w:r>
            <w:proofErr w:type="spellEnd"/>
            <w:r w:rsidRPr="00946439">
              <w:t xml:space="preserve"> </w:t>
            </w:r>
            <w:proofErr w:type="spellStart"/>
            <w:r w:rsidRPr="00946439">
              <w:t>width</w:t>
            </w:r>
            <w:proofErr w:type="spellEnd"/>
            <w:r w:rsidRPr="00946439">
              <w:t xml:space="preserve"> </w:t>
            </w:r>
            <w:proofErr w:type="spellStart"/>
            <w:r w:rsidRPr="00946439">
              <w:t>modulation</w:t>
            </w:r>
            <w:proofErr w:type="spellEnd"/>
          </w:p>
        </w:tc>
      </w:tr>
      <w:tr w:rsidR="00946439" w:rsidRPr="001D546C" w14:paraId="1F6858AA"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68CC2DD0" w14:textId="77777777" w:rsidR="00946439" w:rsidRPr="00946439" w:rsidRDefault="00946439" w:rsidP="00946439">
            <w:pPr>
              <w:spacing w:after="0" w:line="240" w:lineRule="auto"/>
              <w:ind w:firstLine="0"/>
              <w:jc w:val="center"/>
            </w:pPr>
            <w:r w:rsidRPr="00946439">
              <w:t>RF</w:t>
            </w:r>
          </w:p>
        </w:tc>
        <w:tc>
          <w:tcPr>
            <w:tcW w:w="6660" w:type="dxa"/>
            <w:vAlign w:val="center"/>
            <w:hideMark/>
          </w:tcPr>
          <w:p w14:paraId="7C06794C"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r w:rsidRPr="00946439">
              <w:t>Rádio</w:t>
            </w:r>
            <w:r>
              <w:t>-frekvenčný</w:t>
            </w:r>
            <w:r w:rsidRPr="00946439">
              <w:t xml:space="preserve"> (</w:t>
            </w:r>
            <w:proofErr w:type="spellStart"/>
            <w:r w:rsidRPr="00946439">
              <w:t>Radio</w:t>
            </w:r>
            <w:proofErr w:type="spellEnd"/>
            <w:r w:rsidRPr="00946439">
              <w:t xml:space="preserve"> </w:t>
            </w:r>
            <w:proofErr w:type="spellStart"/>
            <w:r w:rsidRPr="00946439">
              <w:t>frequency</w:t>
            </w:r>
            <w:proofErr w:type="spellEnd"/>
            <w:r w:rsidRPr="00946439">
              <w:t>)</w:t>
            </w:r>
          </w:p>
        </w:tc>
      </w:tr>
      <w:tr w:rsidR="00946439" w:rsidRPr="001D546C" w14:paraId="53B74126"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11E3592" w14:textId="77777777" w:rsidR="00946439" w:rsidRPr="00946439" w:rsidRDefault="00946439" w:rsidP="00946439">
            <w:pPr>
              <w:spacing w:after="0" w:line="240" w:lineRule="auto"/>
              <w:ind w:firstLine="0"/>
              <w:jc w:val="center"/>
            </w:pPr>
            <w:r w:rsidRPr="00946439">
              <w:t>RGB</w:t>
            </w:r>
          </w:p>
        </w:tc>
        <w:tc>
          <w:tcPr>
            <w:tcW w:w="6660" w:type="dxa"/>
            <w:vAlign w:val="center"/>
            <w:hideMark/>
          </w:tcPr>
          <w:p w14:paraId="7EF9E446"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Red</w:t>
            </w:r>
            <w:proofErr w:type="spellEnd"/>
            <w:r w:rsidRPr="00946439">
              <w:t xml:space="preserve">, </w:t>
            </w:r>
            <w:proofErr w:type="spellStart"/>
            <w:r w:rsidRPr="00946439">
              <w:t>Green</w:t>
            </w:r>
            <w:proofErr w:type="spellEnd"/>
            <w:r w:rsidRPr="00946439">
              <w:t xml:space="preserve">, </w:t>
            </w:r>
            <w:proofErr w:type="spellStart"/>
            <w:r w:rsidRPr="00946439">
              <w:t>Blue</w:t>
            </w:r>
            <w:proofErr w:type="spellEnd"/>
          </w:p>
        </w:tc>
      </w:tr>
      <w:tr w:rsidR="00946439" w:rsidRPr="001D546C" w14:paraId="001B9436"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84B2D97" w14:textId="77777777" w:rsidR="00946439" w:rsidRPr="00946439" w:rsidRDefault="00946439" w:rsidP="00946439">
            <w:pPr>
              <w:spacing w:after="0" w:line="240" w:lineRule="auto"/>
              <w:ind w:firstLine="0"/>
              <w:jc w:val="center"/>
            </w:pPr>
            <w:r w:rsidRPr="00946439">
              <w:t>RLAN</w:t>
            </w:r>
          </w:p>
        </w:tc>
        <w:tc>
          <w:tcPr>
            <w:tcW w:w="6660" w:type="dxa"/>
            <w:vAlign w:val="center"/>
            <w:hideMark/>
          </w:tcPr>
          <w:p w14:paraId="3720CB14"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Radio</w:t>
            </w:r>
            <w:proofErr w:type="spellEnd"/>
            <w:r w:rsidRPr="00946439">
              <w:t xml:space="preserve"> </w:t>
            </w:r>
            <w:proofErr w:type="spellStart"/>
            <w:r w:rsidRPr="00946439">
              <w:t>Local</w:t>
            </w:r>
            <w:proofErr w:type="spellEnd"/>
            <w:r w:rsidRPr="00946439">
              <w:t xml:space="preserve"> </w:t>
            </w:r>
            <w:proofErr w:type="spellStart"/>
            <w:r w:rsidRPr="00946439">
              <w:t>Area</w:t>
            </w:r>
            <w:proofErr w:type="spellEnd"/>
            <w:r w:rsidRPr="00946439">
              <w:t xml:space="preserve"> </w:t>
            </w:r>
            <w:proofErr w:type="spellStart"/>
            <w:r w:rsidRPr="00946439">
              <w:t>Network</w:t>
            </w:r>
            <w:proofErr w:type="spellEnd"/>
          </w:p>
        </w:tc>
      </w:tr>
      <w:tr w:rsidR="00946439" w:rsidRPr="001D546C" w14:paraId="5C4D0FF8"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3D119C35" w14:textId="77777777" w:rsidR="00946439" w:rsidRPr="00946439" w:rsidRDefault="00946439" w:rsidP="00946439">
            <w:pPr>
              <w:spacing w:after="0" w:line="240" w:lineRule="auto"/>
              <w:ind w:firstLine="0"/>
              <w:jc w:val="center"/>
            </w:pPr>
            <w:r w:rsidRPr="00946439">
              <w:t>SRD</w:t>
            </w:r>
          </w:p>
        </w:tc>
        <w:tc>
          <w:tcPr>
            <w:tcW w:w="6660" w:type="dxa"/>
            <w:vAlign w:val="center"/>
            <w:hideMark/>
          </w:tcPr>
          <w:p w14:paraId="67A266C2"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Short</w:t>
            </w:r>
            <w:proofErr w:type="spellEnd"/>
            <w:r w:rsidRPr="00946439">
              <w:t xml:space="preserve"> </w:t>
            </w:r>
            <w:proofErr w:type="spellStart"/>
            <w:r w:rsidRPr="00946439">
              <w:t>Range</w:t>
            </w:r>
            <w:proofErr w:type="spellEnd"/>
            <w:r w:rsidRPr="00946439">
              <w:t xml:space="preserve"> Device</w:t>
            </w:r>
          </w:p>
        </w:tc>
      </w:tr>
      <w:tr w:rsidR="00946439" w:rsidRPr="001D546C" w14:paraId="1D26F1C9"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noWrap/>
            <w:vAlign w:val="center"/>
          </w:tcPr>
          <w:p w14:paraId="136A81BA" w14:textId="77777777" w:rsidR="00946439" w:rsidRPr="00946439" w:rsidRDefault="00946439" w:rsidP="00946439">
            <w:pPr>
              <w:spacing w:after="0" w:line="240" w:lineRule="auto"/>
              <w:ind w:firstLine="0"/>
              <w:jc w:val="center"/>
            </w:pPr>
            <w:r w:rsidRPr="00946439">
              <w:t>UART</w:t>
            </w:r>
          </w:p>
        </w:tc>
        <w:tc>
          <w:tcPr>
            <w:tcW w:w="6660" w:type="dxa"/>
            <w:noWrap/>
            <w:vAlign w:val="center"/>
          </w:tcPr>
          <w:p w14:paraId="77FF6DD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Universal</w:t>
            </w:r>
            <w:proofErr w:type="spellEnd"/>
            <w:r w:rsidRPr="00946439">
              <w:t xml:space="preserve"> </w:t>
            </w:r>
            <w:proofErr w:type="spellStart"/>
            <w:r w:rsidRPr="00946439">
              <w:t>asynchronous</w:t>
            </w:r>
            <w:proofErr w:type="spellEnd"/>
            <w:r w:rsidRPr="00946439">
              <w:t xml:space="preserve"> </w:t>
            </w:r>
            <w:proofErr w:type="spellStart"/>
            <w:r w:rsidRPr="00946439">
              <w:t>receiver-transmitter</w:t>
            </w:r>
            <w:proofErr w:type="spellEnd"/>
          </w:p>
        </w:tc>
      </w:tr>
      <w:tr w:rsidR="00946439" w:rsidRPr="001D546C" w14:paraId="3381A0B0" w14:textId="77777777" w:rsidTr="00946439">
        <w:trPr>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7A16638A" w14:textId="77777777" w:rsidR="00946439" w:rsidRPr="00946439" w:rsidRDefault="00946439" w:rsidP="00946439">
            <w:pPr>
              <w:spacing w:after="0" w:line="240" w:lineRule="auto"/>
              <w:ind w:firstLine="0"/>
              <w:jc w:val="center"/>
            </w:pPr>
            <w:r w:rsidRPr="00946439">
              <w:t>UMTS</w:t>
            </w:r>
          </w:p>
        </w:tc>
        <w:tc>
          <w:tcPr>
            <w:tcW w:w="6660" w:type="dxa"/>
            <w:vAlign w:val="center"/>
            <w:hideMark/>
          </w:tcPr>
          <w:p w14:paraId="47F595D3" w14:textId="77777777" w:rsidR="00946439" w:rsidRPr="00946439" w:rsidRDefault="00946439" w:rsidP="00946439">
            <w:pPr>
              <w:spacing w:after="0" w:line="240" w:lineRule="auto"/>
              <w:ind w:firstLine="75"/>
              <w:jc w:val="left"/>
              <w:cnfStyle w:val="000000000000" w:firstRow="0" w:lastRow="0" w:firstColumn="0" w:lastColumn="0" w:oddVBand="0" w:evenVBand="0" w:oddHBand="0" w:evenHBand="0" w:firstRowFirstColumn="0" w:firstRowLastColumn="0" w:lastRowFirstColumn="0" w:lastRowLastColumn="0"/>
            </w:pPr>
            <w:proofErr w:type="spellStart"/>
            <w:r w:rsidRPr="00946439">
              <w:t>Universal</w:t>
            </w:r>
            <w:proofErr w:type="spellEnd"/>
            <w:r w:rsidRPr="00946439">
              <w:t xml:space="preserve"> Mobile </w:t>
            </w:r>
            <w:proofErr w:type="spellStart"/>
            <w:r w:rsidRPr="00946439">
              <w:t>Telecommunications</w:t>
            </w:r>
            <w:proofErr w:type="spellEnd"/>
            <w:r w:rsidRPr="00946439">
              <w:t xml:space="preserve"> </w:t>
            </w:r>
            <w:proofErr w:type="spellStart"/>
            <w:r w:rsidRPr="00946439">
              <w:t>System</w:t>
            </w:r>
            <w:proofErr w:type="spellEnd"/>
          </w:p>
        </w:tc>
      </w:tr>
      <w:tr w:rsidR="00946439" w:rsidRPr="001D546C" w14:paraId="3F17BE87" w14:textId="77777777" w:rsidTr="009464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14:paraId="0EFE3C09" w14:textId="77777777" w:rsidR="00946439" w:rsidRPr="00946439" w:rsidRDefault="00946439" w:rsidP="00946439">
            <w:pPr>
              <w:spacing w:after="0" w:line="240" w:lineRule="auto"/>
              <w:ind w:firstLine="0"/>
              <w:jc w:val="center"/>
            </w:pPr>
            <w:r w:rsidRPr="00946439">
              <w:t>WiFi</w:t>
            </w:r>
          </w:p>
        </w:tc>
        <w:tc>
          <w:tcPr>
            <w:tcW w:w="6660" w:type="dxa"/>
            <w:noWrap/>
            <w:vAlign w:val="center"/>
            <w:hideMark/>
          </w:tcPr>
          <w:p w14:paraId="4A51CC4F" w14:textId="77777777" w:rsidR="00946439" w:rsidRPr="00946439" w:rsidRDefault="00946439" w:rsidP="00946439">
            <w:pPr>
              <w:spacing w:after="0" w:line="240" w:lineRule="auto"/>
              <w:ind w:firstLine="75"/>
              <w:jc w:val="left"/>
              <w:cnfStyle w:val="000000100000" w:firstRow="0" w:lastRow="0" w:firstColumn="0" w:lastColumn="0" w:oddVBand="0" w:evenVBand="0" w:oddHBand="1" w:evenHBand="0" w:firstRowFirstColumn="0" w:firstRowLastColumn="0" w:lastRowFirstColumn="0" w:lastRowLastColumn="0"/>
            </w:pPr>
            <w:proofErr w:type="spellStart"/>
            <w:r w:rsidRPr="00946439">
              <w:t>Wireless</w:t>
            </w:r>
            <w:proofErr w:type="spellEnd"/>
            <w:r w:rsidRPr="00946439">
              <w:t xml:space="preserve"> </w:t>
            </w:r>
            <w:proofErr w:type="spellStart"/>
            <w:r w:rsidRPr="00946439">
              <w:t>Fidelity</w:t>
            </w:r>
            <w:proofErr w:type="spellEnd"/>
          </w:p>
        </w:tc>
      </w:tr>
    </w:tbl>
    <w:p w14:paraId="60892793" w14:textId="77777777" w:rsidR="00D70A6E" w:rsidRPr="00A678AF" w:rsidRDefault="00D70A6E" w:rsidP="00D70A6E">
      <w:pPr>
        <w:rPr>
          <w:lang w:val="en-US"/>
        </w:rPr>
      </w:pPr>
    </w:p>
    <w:p w14:paraId="08C02E1D" w14:textId="183A6203" w:rsidR="00D70A6E" w:rsidRPr="003C0CD3" w:rsidRDefault="001C4FC3" w:rsidP="00B363C0">
      <w:pPr>
        <w:pStyle w:val="Nadpis1"/>
      </w:pPr>
      <w:hyperlink r:id="rId24" w:anchor="Úvod" w:history="1">
        <w:bookmarkStart w:id="18" w:name="_Toc434923882"/>
        <w:bookmarkStart w:id="19" w:name="_Toc442695627"/>
        <w:bookmarkStart w:id="20" w:name="_Toc480375473"/>
        <w:bookmarkStart w:id="21" w:name="_Toc4601711"/>
        <w:bookmarkStart w:id="22" w:name="_Toc4855108"/>
        <w:bookmarkStart w:id="23" w:name="_Toc4855170"/>
        <w:bookmarkStart w:id="24" w:name="_Toc4857062"/>
        <w:r w:rsidR="00D70A6E" w:rsidRPr="003C0CD3">
          <w:t>Úvod</w:t>
        </w:r>
        <w:bookmarkEnd w:id="18"/>
        <w:bookmarkEnd w:id="19"/>
        <w:bookmarkEnd w:id="20"/>
        <w:bookmarkEnd w:id="21"/>
        <w:bookmarkEnd w:id="22"/>
        <w:bookmarkEnd w:id="23"/>
        <w:bookmarkEnd w:id="24"/>
      </w:hyperlink>
    </w:p>
    <w:p w14:paraId="1314ED7C" w14:textId="12F4F992" w:rsidR="001D24C3" w:rsidRDefault="00CE29CB" w:rsidP="001D24C3">
      <w:r>
        <w:t>Komunikácia patrila oddávna k základným stavebným prvokom ľudstva a spoločenstva a nie je tomu inak aj v dobe digitalizácie a počítačov.  Ľudskú komunikáciu môžeme rozdeliť na verbálnu a neverbálnu. Verbáln</w:t>
      </w:r>
      <w:r w:rsidR="00B43A72">
        <w:t>u</w:t>
      </w:r>
      <w:r>
        <w:t xml:space="preserve"> komunikáci</w:t>
      </w:r>
      <w:r w:rsidR="001142B5">
        <w:t>u</w:t>
      </w:r>
      <w:r>
        <w:t xml:space="preserve">, teda reč, považujeme za najlepšiu medziľudskú komunikáciu.  U počítačov je situácia ale odlišná, komunikácia začínala pomocou dierkových štítkov, pokračovala pevnými médiami, ako napríklad diskety a ďalej metalické vedenie, optika a nakoniec bezdrôtovým prenosom. </w:t>
      </w:r>
    </w:p>
    <w:p w14:paraId="61BA49A0" w14:textId="436ABFA4" w:rsidR="00CE29CB" w:rsidRPr="001142B5" w:rsidRDefault="001C4FC3" w:rsidP="00D70A6E">
      <w:pPr>
        <w:rPr>
          <w:color w:val="FF0000"/>
        </w:rPr>
      </w:pPr>
      <w:r>
        <w:t>Téma</w:t>
      </w:r>
      <w:r w:rsidR="00CE29CB">
        <w:t xml:space="preserve"> diplomov</w:t>
      </w:r>
      <w:r w:rsidR="007B6968">
        <w:t>ej</w:t>
      </w:r>
      <w:r w:rsidR="00CE29CB">
        <w:t xml:space="preserve"> prác</w:t>
      </w:r>
      <w:r w:rsidR="007B6968">
        <w:t>e</w:t>
      </w:r>
      <w:r w:rsidR="00CE29CB">
        <w:t xml:space="preserve"> sa bude zaoberať vytvorením komunikačného </w:t>
      </w:r>
      <w:r w:rsidR="003968E6">
        <w:t>systému</w:t>
      </w:r>
      <w:r w:rsidR="00CE29CB">
        <w:t xml:space="preserve"> pre kameramanov</w:t>
      </w:r>
      <w:r w:rsidR="00BD3EE1">
        <w:t xml:space="preserve">, ktorý spoločne vytvárajú jeden videozáznam. To prebieha za pomoci režiséra, ktorý analyzuje  a sleduje </w:t>
      </w:r>
      <w:r w:rsidR="001142B5">
        <w:t>obrazové výstupy</w:t>
      </w:r>
      <w:r w:rsidR="00BD3EE1">
        <w:t xml:space="preserve"> zo všetkých kamier a následne do koncového záznamu vyberie najlepší z</w:t>
      </w:r>
      <w:r w:rsidR="001D24C3">
        <w:t> </w:t>
      </w:r>
      <w:r w:rsidR="00BD3EE1">
        <w:t>nich</w:t>
      </w:r>
      <w:r w:rsidR="001D24C3">
        <w:t xml:space="preserve">. </w:t>
      </w:r>
      <w:r w:rsidR="001142B5">
        <w:t xml:space="preserve">Pre koordináciu týchto kameramanov je potrebné vytvoriť komunikačný kanál, po ktorom by dostávali informácie od režiséra. </w:t>
      </w:r>
      <w:r w:rsidR="001D24C3">
        <w:t>Práca sa zameriava na vy</w:t>
      </w:r>
      <w:r w:rsidR="00DE0280">
        <w:t xml:space="preserve">tvorenie návrhu systému, ktorý bude sprostredkovať komunikáciu pomocou Tally svetelnej signalizácie. Tá na kamere farebne indikuje aktuálne využitie obrazového signálu kamery. Ďalším komunikačným prostriedkom bude možnosť odosielania krátkych textových správ na zariadenie, umiestnené na kamere.   </w:t>
      </w:r>
    </w:p>
    <w:p w14:paraId="20A94766" w14:textId="55510863" w:rsidR="00CE29CB" w:rsidRDefault="00CE29CB" w:rsidP="00B41232">
      <w:r>
        <w:t>Požiadavka na výstup práce je vytvorenie komunikačného systému zloženého z jednej riadiacej stanice</w:t>
      </w:r>
      <w:r w:rsidR="00DE0280">
        <w:t xml:space="preserve"> – umiestnenej pri režisérovi</w:t>
      </w:r>
      <w:r>
        <w:t xml:space="preserve"> a minimálne dvoch signalizačných jednotkách</w:t>
      </w:r>
      <w:r w:rsidR="00DE0280">
        <w:t xml:space="preserve"> – zariadenia pripevnené na kamere. Zariadenia </w:t>
      </w:r>
      <w:r>
        <w:t>budú medzi sebou komunikovať v ISM bezlicenčnom pásme. Riadiaca stanica bude mať za úlohu zaznamenávať stav</w:t>
      </w:r>
      <w:r w:rsidR="00B41232">
        <w:t>, ktorá kamera je aktuálne využívaná</w:t>
      </w:r>
      <w:r w:rsidR="00F61398">
        <w:t xml:space="preserve">, </w:t>
      </w:r>
      <w:r>
        <w:t>na zariadení video-strižňa a odosielať ho na signalizačné jednotky</w:t>
      </w:r>
      <w:r w:rsidR="00F61398">
        <w:t xml:space="preserve">. Tu </w:t>
      </w:r>
      <w:r>
        <w:t xml:space="preserve"> sa stav </w:t>
      </w:r>
      <w:r w:rsidR="00B41232">
        <w:t>kamery</w:t>
      </w:r>
      <w:r>
        <w:t xml:space="preserve"> bude zobrazovať svetelnou signalizáciou a výpisom na displeji.</w:t>
      </w:r>
      <w:r w:rsidR="00B41232">
        <w:t xml:space="preserve"> </w:t>
      </w:r>
      <w:r>
        <w:t>Ďalšou úlohou riadiacej stanice bude funkcia brány medzi RF komunikačným modulom a Bluetooth modulom. Ten bude slúžiť na pripojenie ďalšieho</w:t>
      </w:r>
      <w:r w:rsidR="00744FA5">
        <w:t xml:space="preserve"> externého</w:t>
      </w:r>
      <w:r>
        <w:t xml:space="preserve"> zariadenia, cez ktoré bude možné zasielať textové správy kameramanom. </w:t>
      </w:r>
      <w:r w:rsidR="00DE0280">
        <w:t>Signalizačné jednotky budú poskytovať možnosť odpovede na prijaté správy.</w:t>
      </w:r>
    </w:p>
    <w:p w14:paraId="20BBA25F" w14:textId="5950D946" w:rsidR="00F61398" w:rsidRDefault="00F61398" w:rsidP="00B41232"/>
    <w:p w14:paraId="0DAC2634" w14:textId="77777777" w:rsidR="00F61398" w:rsidRDefault="00F61398" w:rsidP="00B41232"/>
    <w:p w14:paraId="091DA6A2" w14:textId="77777777" w:rsidR="00DE0280" w:rsidRDefault="00DE0280" w:rsidP="00B41232">
      <w:pPr>
        <w:rPr>
          <w:color w:val="FF0000"/>
        </w:rPr>
      </w:pPr>
    </w:p>
    <w:p w14:paraId="5AE6CB46" w14:textId="77777777" w:rsidR="00DE0280" w:rsidRDefault="00DE0280" w:rsidP="00B41232">
      <w:pPr>
        <w:rPr>
          <w:color w:val="FF0000"/>
        </w:rPr>
      </w:pPr>
    </w:p>
    <w:p w14:paraId="61F99538" w14:textId="0CAF7381" w:rsidR="00CE29CB" w:rsidRDefault="00CE29CB" w:rsidP="00DE38FF">
      <w:pPr>
        <w:pStyle w:val="Nadpis2"/>
      </w:pPr>
      <w:bookmarkStart w:id="25" w:name="_Toc4601712"/>
      <w:bookmarkStart w:id="26" w:name="_Toc4855109"/>
      <w:bookmarkStart w:id="27" w:name="_Toc4855171"/>
      <w:bookmarkStart w:id="28" w:name="_Toc4857063"/>
      <w:r>
        <w:lastRenderedPageBreak/>
        <w:t xml:space="preserve">Bezdrôtová </w:t>
      </w:r>
      <w:r w:rsidR="00B809CA">
        <w:t>komunikácia</w:t>
      </w:r>
      <w:bookmarkEnd w:id="25"/>
      <w:bookmarkEnd w:id="26"/>
      <w:bookmarkEnd w:id="27"/>
      <w:bookmarkEnd w:id="28"/>
    </w:p>
    <w:p w14:paraId="334CFA48" w14:textId="7C2CC70B" w:rsidR="00CE29CB" w:rsidRPr="002F2516" w:rsidRDefault="001D24C3" w:rsidP="001D24C3">
      <w:r w:rsidRPr="002F2516">
        <w:t>Prenos informácií pomocou metalického vedenia alebo optiky je v súčasnej dobe najspoľahlivejší ale existuje mnoho prípadov, kedy ho nie je možné využiť alebo jeho využitie je veľmi neefektívne poprípade drahé. Najčastejšie prípady využitia bezdrôtovej komunikácie je v prípade pohybujúcich sa zariadení</w:t>
      </w:r>
      <w:r w:rsidR="002F2516" w:rsidRPr="002F2516">
        <w:t xml:space="preserve">. </w:t>
      </w:r>
      <w:r w:rsidR="00104948" w:rsidRPr="002F2516">
        <w:t xml:space="preserve">Pre bezdrôtovú komunikáciu </w:t>
      </w:r>
      <w:r w:rsidR="00370BF1" w:rsidRPr="002F2516">
        <w:t xml:space="preserve">je v </w:t>
      </w:r>
      <w:r w:rsidR="00334988" w:rsidRPr="002F2516">
        <w:t>princípe</w:t>
      </w:r>
      <w:r w:rsidR="00370BF1" w:rsidRPr="002F2516">
        <w:t xml:space="preserve"> </w:t>
      </w:r>
      <w:r w:rsidR="00624D52" w:rsidRPr="002F2516">
        <w:t>možné použiť ako prenosové prostriedky</w:t>
      </w:r>
      <w:r w:rsidR="003E1BF6" w:rsidRPr="002F2516">
        <w:t xml:space="preserve"> </w:t>
      </w:r>
      <w:r w:rsidR="00624D52" w:rsidRPr="002F2516">
        <w:t xml:space="preserve">rádiové vysielanie (RF – </w:t>
      </w:r>
      <w:proofErr w:type="spellStart"/>
      <w:r w:rsidR="00624D52" w:rsidRPr="002F2516">
        <w:t>Radio</w:t>
      </w:r>
      <w:proofErr w:type="spellEnd"/>
      <w:r w:rsidR="00624D52" w:rsidRPr="002F2516">
        <w:t xml:space="preserve"> </w:t>
      </w:r>
      <w:proofErr w:type="spellStart"/>
      <w:r w:rsidR="00624D52" w:rsidRPr="002F2516">
        <w:t>Frequency</w:t>
      </w:r>
      <w:proofErr w:type="spellEnd"/>
      <w:r w:rsidR="00624D52" w:rsidRPr="002F2516">
        <w:t xml:space="preserve"> Transfer) ale aj optické či infračervené.</w:t>
      </w:r>
    </w:p>
    <w:p w14:paraId="4C7C6C92" w14:textId="64A76BD9" w:rsidR="00624D52" w:rsidRDefault="00624D52" w:rsidP="00D70A6E">
      <w:r>
        <w:t xml:space="preserve">Rádiové vysielanie ja náchylné na rušenie a to všetkými prostriedkami, ktoré môžu na príslušných frekvenciách pracovať. Preto je pre spoľahlivý prenos dát nevyhnutné zvoliť také prenosové </w:t>
      </w:r>
      <w:r w:rsidR="007173E0">
        <w:t>mechanizmy</w:t>
      </w:r>
      <w:r>
        <w:t>, ktoré zaistia vysokú spoľahlivosť prenosu a odolnosť voči rušeniu pri zachovaní vysokej efektivity využitia prenosového pásma (</w:t>
      </w:r>
      <w:r w:rsidR="00370BF1">
        <w:t>anglicky-</w:t>
      </w:r>
      <w:proofErr w:type="spellStart"/>
      <w:r>
        <w:t>bandwidth</w:t>
      </w:r>
      <w:proofErr w:type="spellEnd"/>
      <w:r>
        <w:t xml:space="preserve">). </w:t>
      </w:r>
    </w:p>
    <w:p w14:paraId="7DEBE997" w14:textId="77DD4F18" w:rsidR="007173E0" w:rsidRDefault="00624D52" w:rsidP="007173E0">
      <w:r>
        <w:t>Optické bezdrôtové siete</w:t>
      </w:r>
      <w:r w:rsidR="007B6968">
        <w:t>,</w:t>
      </w:r>
      <w:r>
        <w:t xml:space="preserve"> či siete založené na infračervenom žiarení (IR - </w:t>
      </w:r>
      <w:proofErr w:type="spellStart"/>
      <w:r>
        <w:t>infr</w:t>
      </w:r>
      <w:r w:rsidR="007B6968">
        <w:t>a</w:t>
      </w:r>
      <w:r>
        <w:t>red</w:t>
      </w:r>
      <w:proofErr w:type="spellEnd"/>
      <w:r>
        <w:t>), vyžadujú priamu viditeľnosť medzi vysielačom a </w:t>
      </w:r>
      <w:r w:rsidR="007173E0">
        <w:t>prijímačom</w:t>
      </w:r>
      <w:r>
        <w:t xml:space="preserve">. </w:t>
      </w:r>
      <w:r w:rsidR="007173E0">
        <w:t>Medzi najbežnejšie využitie tejto technológie je napríklad diaľkový ovládač</w:t>
      </w:r>
      <w:r w:rsidR="007B6968">
        <w:t xml:space="preserve"> ku televízoru</w:t>
      </w:r>
      <w:r w:rsidR="007173E0">
        <w:t xml:space="preserve">.  </w:t>
      </w:r>
    </w:p>
    <w:p w14:paraId="012D89EA" w14:textId="6D9D9AB4" w:rsidR="007173E0" w:rsidRPr="00624D52" w:rsidRDefault="007173E0" w:rsidP="007173E0">
      <w:r>
        <w:t>Podľa požiadaviek</w:t>
      </w:r>
      <w:r w:rsidR="007B6968">
        <w:t xml:space="preserve"> práce</w:t>
      </w:r>
      <w:r>
        <w:t xml:space="preserve"> je nutné využiť prenos pomocou rádiovej komunikácie, pretože nie je možné vždy zaručiť priamu viditeľnosť medzi vysielačom a prijímačom, pričom prenosové vzdialenosti sú pri I</w:t>
      </w:r>
      <w:r w:rsidR="00370BF1">
        <w:t>R</w:t>
      </w:r>
      <w:r>
        <w:t xml:space="preserve"> násobne menšie ako pri použití RF. </w:t>
      </w:r>
      <w:sdt>
        <w:sdtPr>
          <w:id w:val="-1094776562"/>
          <w:citation/>
        </w:sdtPr>
        <w:sdtContent>
          <w:r w:rsidR="00370BF1">
            <w:fldChar w:fldCharType="begin"/>
          </w:r>
          <w:r w:rsidR="00370BF1">
            <w:instrText xml:space="preserve"> CITATION Ing18 \l 1051 </w:instrText>
          </w:r>
          <w:r w:rsidR="00370BF1">
            <w:fldChar w:fldCharType="separate"/>
          </w:r>
          <w:r w:rsidR="00F803D9" w:rsidRPr="00F803D9">
            <w:rPr>
              <w:noProof/>
            </w:rPr>
            <w:t>[1]</w:t>
          </w:r>
          <w:r w:rsidR="00370BF1">
            <w:fldChar w:fldCharType="end"/>
          </w:r>
        </w:sdtContent>
      </w:sdt>
      <w:sdt>
        <w:sdtPr>
          <w:id w:val="202528409"/>
          <w:citation/>
        </w:sdtPr>
        <w:sdtContent>
          <w:r w:rsidR="00503D40">
            <w:fldChar w:fldCharType="begin"/>
          </w:r>
          <w:r w:rsidR="00503D40">
            <w:instrText xml:space="preserve"> CITATION doc18 \l 1051 </w:instrText>
          </w:r>
          <w:r w:rsidR="00503D40">
            <w:fldChar w:fldCharType="separate"/>
          </w:r>
          <w:r w:rsidR="00F803D9">
            <w:rPr>
              <w:noProof/>
            </w:rPr>
            <w:t xml:space="preserve"> </w:t>
          </w:r>
          <w:r w:rsidR="00F803D9" w:rsidRPr="00F803D9">
            <w:rPr>
              <w:noProof/>
            </w:rPr>
            <w:t>[2]</w:t>
          </w:r>
          <w:r w:rsidR="00503D40">
            <w:fldChar w:fldCharType="end"/>
          </w:r>
        </w:sdtContent>
      </w:sdt>
    </w:p>
    <w:p w14:paraId="5C6423A8" w14:textId="581DCA29" w:rsidR="00536DD0" w:rsidRDefault="00536DD0" w:rsidP="00D70A6E"/>
    <w:p w14:paraId="09E16B3A" w14:textId="455FD287" w:rsidR="007173E0" w:rsidRDefault="007173E0" w:rsidP="002334C2">
      <w:pPr>
        <w:pStyle w:val="Nadpis3"/>
      </w:pPr>
      <w:bookmarkStart w:id="29" w:name="_Toc4601713"/>
      <w:bookmarkStart w:id="30" w:name="_Toc4855110"/>
      <w:bookmarkStart w:id="31" w:name="_Toc4855172"/>
      <w:bookmarkStart w:id="32" w:name="_Toc4857064"/>
      <w:r>
        <w:t>Šírenie rádiových vĺn</w:t>
      </w:r>
      <w:bookmarkEnd w:id="29"/>
      <w:bookmarkEnd w:id="30"/>
      <w:bookmarkEnd w:id="31"/>
      <w:bookmarkEnd w:id="32"/>
    </w:p>
    <w:p w14:paraId="081C6CBF" w14:textId="30FF3EFF" w:rsidR="003626F2" w:rsidRDefault="00370BF1" w:rsidP="00D70A6E">
      <w:r>
        <w:t>Bezdrôtový p</w:t>
      </w:r>
      <w:r w:rsidR="003626F2">
        <w:t>renos medzi vysielačom a </w:t>
      </w:r>
      <w:r>
        <w:t>prijímačom</w:t>
      </w:r>
      <w:r w:rsidR="003626F2">
        <w:t xml:space="preserve"> prebieha prostredníctvom elektromagnetických vĺn. Za predpokladu, že zdroj vlnenia (anténa) nevykazuje smerové účin</w:t>
      </w:r>
      <w:r>
        <w:t>k</w:t>
      </w:r>
      <w:r w:rsidR="003626F2">
        <w:t>y, sa vlny šíria v kruhovom tvare, všetkými smermi. Rýchlosť šírenia vĺn je závislá na prostredí, vo vákuu je to okolo 300 000 kilometrov za sekundu. Avšak v bežnom prostredí je táto rýchlosť nižšia a</w:t>
      </w:r>
      <w:r>
        <w:t> </w:t>
      </w:r>
      <w:r w:rsidR="003626F2">
        <w:t>takisto</w:t>
      </w:r>
      <w:r>
        <w:t xml:space="preserve"> tu</w:t>
      </w:r>
      <w:r w:rsidR="003626F2">
        <w:t xml:space="preserve"> dochádza k rôznym ohybom, odrazom a lomom. K ohybu dochádza v prípade, keď vlna prechádza cez prekážku, časť energie mení svoj pôvodný smer. Odraz vlny je jav,  pri ktorom dochádza k zmene smeru šírenia vlny na rozhraní dvoch prostredí (napríklad odraz od povrchu zeme). Platí, že uhol odrazu elektromagnetickej vlny sa rovná uhlu dopadu. Pri odraze sa zmenšuje amplitúda a dochádza k fázovému posunu. K lomu elektromagnetickej vlny dochádza v prípade, ak vlna dorazí k prostrediu s odlišným indexom lomu. </w:t>
      </w:r>
    </w:p>
    <w:p w14:paraId="2951B3E8" w14:textId="7D0EB31F" w:rsidR="00B809CA" w:rsidRDefault="003626F2" w:rsidP="007678E3">
      <w:r>
        <w:lastRenderedPageBreak/>
        <w:t xml:space="preserve">Povrchová vlny, je časť vlnenia, ktorá sa šíri v tesnej blízkosti </w:t>
      </w:r>
      <w:r w:rsidR="007678E3">
        <w:t xml:space="preserve">povrchu </w:t>
      </w:r>
      <w:r>
        <w:t xml:space="preserve">zeme. </w:t>
      </w:r>
      <w:r w:rsidR="007678E3">
        <w:t xml:space="preserve">Vlny sa môžu šíriť na priamu viditeľnosť ale aj s pomocou odrazu od rôznych prekážok. Platí že vlny šíriace sa odrazom dosahujú väčších vzdialeností ako na priamu viditeľnosť. </w:t>
      </w:r>
      <w:sdt>
        <w:sdtPr>
          <w:id w:val="-355964423"/>
          <w:citation/>
        </w:sdtPr>
        <w:sdtContent>
          <w:r w:rsidR="00370BF1">
            <w:fldChar w:fldCharType="begin"/>
          </w:r>
          <w:r w:rsidR="00370BF1">
            <w:instrText xml:space="preserve"> CITATION Luk11 \l 1051 </w:instrText>
          </w:r>
          <w:r w:rsidR="00370BF1">
            <w:fldChar w:fldCharType="separate"/>
          </w:r>
          <w:r w:rsidR="00F803D9" w:rsidRPr="00F803D9">
            <w:rPr>
              <w:noProof/>
            </w:rPr>
            <w:t>[3]</w:t>
          </w:r>
          <w:r w:rsidR="00370BF1">
            <w:fldChar w:fldCharType="end"/>
          </w:r>
        </w:sdtContent>
      </w:sdt>
    </w:p>
    <w:p w14:paraId="51C1CFF2" w14:textId="77777777" w:rsidR="002334C2" w:rsidRDefault="002334C2" w:rsidP="007678E3"/>
    <w:p w14:paraId="79996679" w14:textId="149CD022" w:rsidR="00536DD0" w:rsidRDefault="001D2282" w:rsidP="002334C2">
      <w:pPr>
        <w:pStyle w:val="Nadpis3"/>
      </w:pPr>
      <w:bookmarkStart w:id="33" w:name="_Toc4601714"/>
      <w:bookmarkStart w:id="34" w:name="_Toc4855111"/>
      <w:bookmarkStart w:id="35" w:name="_Toc4855173"/>
      <w:bookmarkStart w:id="36" w:name="_Toc4857065"/>
      <w:r>
        <w:t xml:space="preserve">Členenie </w:t>
      </w:r>
      <w:r w:rsidR="0065227F">
        <w:t xml:space="preserve">frekvenčných </w:t>
      </w:r>
      <w:r w:rsidR="000837ED">
        <w:t>pásiem</w:t>
      </w:r>
      <w:bookmarkEnd w:id="33"/>
      <w:bookmarkEnd w:id="34"/>
      <w:bookmarkEnd w:id="35"/>
      <w:bookmarkEnd w:id="36"/>
      <w:r>
        <w:t xml:space="preserve"> </w:t>
      </w:r>
    </w:p>
    <w:p w14:paraId="7269208B" w14:textId="18FFF033" w:rsidR="00E16A61" w:rsidRDefault="001D2282" w:rsidP="00E16A61">
      <w:r>
        <w:t xml:space="preserve">Aby nevznikali rádiové vysielače náhodne, boli stanovené zákonné </w:t>
      </w:r>
      <w:r w:rsidR="00527FC8">
        <w:t>pravidlá</w:t>
      </w:r>
      <w:r>
        <w:t>, ktoré združuje a </w:t>
      </w:r>
      <w:r w:rsidR="00527FC8">
        <w:t>i</w:t>
      </w:r>
      <w:r>
        <w:t xml:space="preserve">ch dodržiavanie sleduje </w:t>
      </w:r>
      <w:r w:rsidRPr="001D2282">
        <w:t>Úrad pre reguláciu elektronických komunikácií a poštových služieb (regulačný úrad - RÚ)</w:t>
      </w:r>
      <w:r>
        <w:t xml:space="preserve">. Využívanie frekvenčného spektra je v súlade </w:t>
      </w:r>
      <w:r w:rsidR="00E52448">
        <w:t xml:space="preserve">so zákonom č. 351/2011 </w:t>
      </w:r>
      <w:proofErr w:type="spellStart"/>
      <w:r w:rsidR="00E52448">
        <w:t>Z.z</w:t>
      </w:r>
      <w:proofErr w:type="spellEnd"/>
      <w:r w:rsidR="00E52448">
        <w:t>.</w:t>
      </w:r>
      <w:r>
        <w:t xml:space="preserve">. RÚ pri správe frekvenčného pásma postupuje v súlade zo záväzkami vyplývajúcich z medzinárodných zmlúv </w:t>
      </w:r>
      <w:r w:rsidR="00791D21">
        <w:t>a v súlade s </w:t>
      </w:r>
      <w:r w:rsidR="00527FC8">
        <w:t>Medzinárodnou</w:t>
      </w:r>
      <w:r w:rsidR="00791D21">
        <w:t xml:space="preserve"> telekomunikačnou úniou</w:t>
      </w:r>
      <w:r w:rsidR="007B6968">
        <w:t xml:space="preserve"> </w:t>
      </w:r>
      <w:r w:rsidR="007B6968">
        <w:rPr>
          <w:lang w:val="en-US"/>
        </w:rPr>
        <w:t>(ITU)</w:t>
      </w:r>
      <w:r w:rsidR="00791D21">
        <w:t>.</w:t>
      </w:r>
      <w:r w:rsidR="00E16A61">
        <w:t xml:space="preserve"> Plán pridelenie frekvenčného pásma (takzvaná frekvenčná tabuľka) je verejný zoznam frekvencií a im priradených služieb. V plnom znení na nachádza na </w:t>
      </w:r>
      <w:sdt>
        <w:sdtPr>
          <w:id w:val="704063238"/>
          <w:citation/>
        </w:sdtPr>
        <w:sdtContent>
          <w:r w:rsidR="00D86C8D">
            <w:fldChar w:fldCharType="begin"/>
          </w:r>
          <w:r w:rsidR="00D86C8D">
            <w:instrText xml:space="preserve"> CITATION ITU18 \l 1051 </w:instrText>
          </w:r>
          <w:r w:rsidR="00D86C8D">
            <w:fldChar w:fldCharType="separate"/>
          </w:r>
          <w:r w:rsidR="00F803D9" w:rsidRPr="00F803D9">
            <w:rPr>
              <w:noProof/>
            </w:rPr>
            <w:t>[4]</w:t>
          </w:r>
          <w:r w:rsidR="00D86C8D">
            <w:fldChar w:fldCharType="end"/>
          </w:r>
        </w:sdtContent>
      </w:sdt>
      <w:r w:rsidR="00E16A61" w:rsidRPr="00EF7DA6">
        <w:t>.</w:t>
      </w:r>
      <w:r w:rsidR="00EF7DA6" w:rsidRPr="00EF7DA6">
        <w:t xml:space="preserve"> V zozname je </w:t>
      </w:r>
      <w:r w:rsidR="00EF7DA6">
        <w:t xml:space="preserve">na </w:t>
      </w:r>
      <w:r w:rsidR="00DE38FF">
        <w:t>ľavej</w:t>
      </w:r>
      <w:r w:rsidR="00EF7DA6">
        <w:t xml:space="preserve"> strane udané frekvenčné pásmo</w:t>
      </w:r>
      <w:r w:rsidR="00DE38FF">
        <w:t xml:space="preserve">, pod ktorým sa nachádza dodatočná informácia </w:t>
      </w:r>
      <w:r w:rsidR="007B6968">
        <w:t>do akej kategórie je pásmo zaradené.</w:t>
      </w:r>
      <w:r w:rsidR="00DE38FF">
        <w:t xml:space="preserve"> Ďalej tabuľka rozdeľuje dané pásmo pre jednotlivé možnosti použitia a následne definuje smernice, ktoré pri danom využití musia byť splnené. </w:t>
      </w:r>
      <w:sdt>
        <w:sdtPr>
          <w:id w:val="-1522473197"/>
          <w:citation/>
        </w:sdtPr>
        <w:sdtContent>
          <w:r w:rsidR="002C23A1">
            <w:fldChar w:fldCharType="begin"/>
          </w:r>
          <w:r w:rsidR="002C23A1">
            <w:instrText xml:space="preserve"> CITATION BcP11 \l 1051 </w:instrText>
          </w:r>
          <w:r w:rsidR="002C23A1">
            <w:fldChar w:fldCharType="separate"/>
          </w:r>
          <w:r w:rsidR="00F803D9" w:rsidRPr="00F803D9">
            <w:rPr>
              <w:noProof/>
            </w:rPr>
            <w:t>[5]</w:t>
          </w:r>
          <w:r w:rsidR="002C23A1">
            <w:fldChar w:fldCharType="end"/>
          </w:r>
        </w:sdtContent>
      </w:sdt>
    </w:p>
    <w:p w14:paraId="46232A5A" w14:textId="26DBF5C8" w:rsidR="00DE38FF" w:rsidRDefault="00DE38FF" w:rsidP="00DE38FF">
      <w:pPr>
        <w:ind w:firstLine="0"/>
      </w:pPr>
      <w:r>
        <w:rPr>
          <w:noProof/>
        </w:rPr>
        <w:drawing>
          <wp:inline distT="0" distB="0" distL="0" distR="0" wp14:anchorId="25A6D059" wp14:editId="6CADC86C">
            <wp:extent cx="5579745" cy="2006600"/>
            <wp:effectExtent l="0" t="0" r="190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006600"/>
                    </a:xfrm>
                    <a:prstGeom prst="rect">
                      <a:avLst/>
                    </a:prstGeom>
                  </pic:spPr>
                </pic:pic>
              </a:graphicData>
            </a:graphic>
          </wp:inline>
        </w:drawing>
      </w:r>
    </w:p>
    <w:p w14:paraId="5C5DA004" w14:textId="503D95F3" w:rsidR="00E52448" w:rsidRDefault="00DE38FF" w:rsidP="00DE38FF">
      <w:pPr>
        <w:pStyle w:val="Titulek"/>
        <w:rPr>
          <w:b w:val="0"/>
        </w:rPr>
      </w:pPr>
      <w:bookmarkStart w:id="37" w:name="_Toc4843932"/>
      <w:bookmarkStart w:id="38" w:name="_Toc4846977"/>
      <w:bookmarkStart w:id="39" w:name="_Toc4850263"/>
      <w:r>
        <w:t xml:space="preserve">Obrázok </w:t>
      </w:r>
      <w:r w:rsidR="001C4FC3">
        <w:fldChar w:fldCharType="begin"/>
      </w:r>
      <w:r w:rsidR="001C4FC3">
        <w:instrText xml:space="preserve"> SEQ Obrázok \* ARABIC </w:instrText>
      </w:r>
      <w:r w:rsidR="001C4FC3">
        <w:fldChar w:fldCharType="separate"/>
      </w:r>
      <w:r w:rsidR="00B77887">
        <w:rPr>
          <w:noProof/>
        </w:rPr>
        <w:t>1</w:t>
      </w:r>
      <w:r w:rsidR="001C4FC3">
        <w:rPr>
          <w:noProof/>
        </w:rPr>
        <w:fldChar w:fldCharType="end"/>
      </w:r>
      <w:r>
        <w:t xml:space="preserve"> –</w:t>
      </w:r>
      <w:r>
        <w:rPr>
          <w:b w:val="0"/>
        </w:rPr>
        <w:t xml:space="preserve"> Výrez frekvenčnej tabuľky poskytovanej RÚ</w:t>
      </w:r>
      <w:bookmarkEnd w:id="37"/>
      <w:bookmarkEnd w:id="38"/>
      <w:bookmarkEnd w:id="39"/>
    </w:p>
    <w:p w14:paraId="162BD94C" w14:textId="77777777" w:rsidR="00DE38FF" w:rsidRPr="00DE38FF" w:rsidRDefault="00DE38FF" w:rsidP="00DE38FF"/>
    <w:p w14:paraId="69414B97" w14:textId="10356CDF" w:rsidR="00A57545" w:rsidRDefault="00872BB0" w:rsidP="007A6F26">
      <w:pPr>
        <w:sectPr w:rsidR="00A57545" w:rsidSect="00406749">
          <w:pgSz w:w="11906" w:h="16838" w:code="9"/>
          <w:pgMar w:top="1418" w:right="1134" w:bottom="1418" w:left="1985" w:header="709" w:footer="709" w:gutter="0"/>
          <w:cols w:space="708"/>
          <w:titlePg/>
          <w:docGrid w:linePitch="360"/>
        </w:sectPr>
      </w:pPr>
      <w:r w:rsidRPr="00262C7F">
        <w:t xml:space="preserve">Medzi hlavné delenie patrí </w:t>
      </w:r>
      <w:r w:rsidR="004E67EC">
        <w:t xml:space="preserve">rozlišovanie </w:t>
      </w:r>
      <w:r w:rsidRPr="00262C7F">
        <w:t>na licenčné a bezlicenčné pásm</w:t>
      </w:r>
      <w:r w:rsidR="004E67EC">
        <w:t>a</w:t>
      </w:r>
      <w:r w:rsidR="00262C7F">
        <w:t xml:space="preserve">. Licenčné pásmo je platené a má </w:t>
      </w:r>
      <w:r w:rsidR="00E80590">
        <w:t>garantované</w:t>
      </w:r>
      <w:r w:rsidR="00262C7F">
        <w:t xml:space="preserve"> isté prevádzkové </w:t>
      </w:r>
      <w:r w:rsidR="00E80590">
        <w:t>parametre. V prípade zisteného neoprávneného rušenia, je možné si nárokovať na ochranu. Využíva</w:t>
      </w:r>
      <w:r w:rsidR="004E67EC">
        <w:t xml:space="preserve"> sa</w:t>
      </w:r>
      <w:r w:rsidR="00E80590">
        <w:t xml:space="preserve"> napríklad na televízne alebo rádiové vysielania, mobilné a dátové siete. </w:t>
      </w:r>
      <w:r w:rsidR="00D86C8D">
        <w:t>Bezlicenčne pásmo je naproti tomu voľne dostupné</w:t>
      </w:r>
      <w:r w:rsidR="00E80590">
        <w:t xml:space="preserve">, nie je nutné zakupovať licenciu, </w:t>
      </w:r>
      <w:r w:rsidR="00D86C8D">
        <w:t xml:space="preserve">no </w:t>
      </w:r>
      <w:r w:rsidR="00E80590">
        <w:t xml:space="preserve">pre využívanie niektorých frekvencií je nutné vyžiadať si povolenie. </w:t>
      </w:r>
      <w:r w:rsidR="00D86C8D">
        <w:t xml:space="preserve">Využíva sa takisto na komerčné využitie, kde </w:t>
      </w:r>
      <w:r w:rsidR="00D86C8D">
        <w:lastRenderedPageBreak/>
        <w:t>zakúpenie licencie pre daný produkt by bolo násobne drahšie ako zvyšok projektu. Využitie ale takisto nájde napríklad pri technológiách, kde medzi sebou komunikujú zariadenia od rôznych výrobcov a zakúpenie spoločného frekvenčného pásma by bolo nemožné. Tu si</w:t>
      </w:r>
      <w:r w:rsidR="007B6968">
        <w:t xml:space="preserve"> je </w:t>
      </w:r>
      <w:r w:rsidR="00D86C8D">
        <w:t>možné predstaviť napríklad technológiu WiFi. Súčasťou bezlicenčného pásma je najznámejšie pásmo ISM, ktoré je vyčlenené pre priemysel, vedu a zdravotníctvo. Medzi frekvencie nepatriace pod ISM a ale začlenené pod bezlicenčné pásmo patri</w:t>
      </w:r>
      <w:r w:rsidR="007A6F26">
        <w:t>a napríklad:</w:t>
      </w:r>
      <w:r w:rsidR="00AD608F">
        <w:br/>
      </w:r>
      <w:r w:rsidR="007A6F26">
        <w:t>402 – 405 MHz, 864.8 – 8</w:t>
      </w:r>
      <w:r w:rsidR="0093184B">
        <w:t>70</w:t>
      </w:r>
      <w:r w:rsidR="007A6F26">
        <w:t xml:space="preserve"> MHz alebo 5470 -</w:t>
      </w:r>
      <w:r w:rsidR="002F47A5">
        <w:t xml:space="preserve"> </w:t>
      </w:r>
      <w:r w:rsidR="007A6F26">
        <w:t xml:space="preserve">5725 MHz. </w:t>
      </w:r>
      <w:sdt>
        <w:sdtPr>
          <w:id w:val="-1922860770"/>
          <w:citation/>
        </w:sdtPr>
        <w:sdtContent>
          <w:r w:rsidR="00D86C8D">
            <w:fldChar w:fldCharType="begin"/>
          </w:r>
          <w:r w:rsidR="00D86C8D">
            <w:instrText xml:space="preserve"> CITATION DrH14 \l 1051 </w:instrText>
          </w:r>
          <w:r w:rsidR="00D86C8D">
            <w:fldChar w:fldCharType="separate"/>
          </w:r>
          <w:r w:rsidR="00F803D9" w:rsidRPr="00F803D9">
            <w:rPr>
              <w:noProof/>
            </w:rPr>
            <w:t>[6]</w:t>
          </w:r>
          <w:r w:rsidR="00D86C8D">
            <w:fldChar w:fldCharType="end"/>
          </w:r>
        </w:sdtContent>
      </w:sdt>
    </w:p>
    <w:p w14:paraId="737443F1" w14:textId="51A4F2CE" w:rsidR="00EF7DA6" w:rsidRPr="00EF7DA6" w:rsidRDefault="00872BB0" w:rsidP="00EF7DA6">
      <w:pPr>
        <w:pStyle w:val="Nadpis3"/>
      </w:pPr>
      <w:bookmarkStart w:id="40" w:name="_Toc4601715"/>
      <w:bookmarkStart w:id="41" w:name="_Toc4855112"/>
      <w:bookmarkStart w:id="42" w:name="_Toc4855174"/>
      <w:bookmarkStart w:id="43" w:name="_Toc4857066"/>
      <w:r>
        <w:t>ISM pásmo</w:t>
      </w:r>
      <w:bookmarkEnd w:id="40"/>
      <w:bookmarkEnd w:id="41"/>
      <w:bookmarkEnd w:id="42"/>
      <w:bookmarkEnd w:id="43"/>
    </w:p>
    <w:p w14:paraId="7AD40F97" w14:textId="794A4ECA" w:rsidR="00872BB0" w:rsidRDefault="00015895" w:rsidP="00D70A6E">
      <w:r>
        <w:t xml:space="preserve">Časť frekvenčného spektra je vyhradená pre ISM pásmo. Toto pásmo je </w:t>
      </w:r>
      <w:r w:rsidR="003E3B4C">
        <w:t>primárne</w:t>
      </w:r>
      <w:r>
        <w:t xml:space="preserve"> určené na použitie </w:t>
      </w:r>
      <w:r w:rsidR="003D09AD">
        <w:t xml:space="preserve">pre premyslené, vedecké a lekárske účely. Môže byť využité aj pre prevádzkovanie </w:t>
      </w:r>
      <w:r w:rsidR="00D36419">
        <w:t>aplikácií, ktoré neslúžia iba na prenos informácií, ale napríklad aj na technologický ohrev alebo vedecké experimenty</w:t>
      </w:r>
      <w:r w:rsidR="003E1BF6">
        <w:t>. T</w:t>
      </w:r>
      <w:r w:rsidR="007338A8">
        <w:t xml:space="preserve">ie však musia maximálne obmedzovať vyžarovanie </w:t>
      </w:r>
      <w:r w:rsidR="00164977">
        <w:t>škodlivého rušenia. V tomto pásme nie je možné garantovať záruku na vysielanie</w:t>
      </w:r>
      <w:r w:rsidR="008C6B68">
        <w:t xml:space="preserve"> alebo </w:t>
      </w:r>
      <w:r w:rsidR="00164977">
        <w:t>prijímanie</w:t>
      </w:r>
      <w:r w:rsidR="008C6B68">
        <w:t>, to znamená</w:t>
      </w:r>
      <w:r w:rsidR="00AD608F">
        <w:t>,</w:t>
      </w:r>
      <w:r w:rsidR="008C6B68">
        <w:t xml:space="preserve"> že </w:t>
      </w:r>
      <w:r w:rsidR="00164977">
        <w:t xml:space="preserve">nie je možné nárokovať na </w:t>
      </w:r>
      <w:r w:rsidR="003E3B4C">
        <w:t>ochranu</w:t>
      </w:r>
      <w:r w:rsidR="008C6B68">
        <w:t xml:space="preserve"> pred rušením iných služieb. To môže spôsobovať problémy v husto obývaných oblastiach, kde v</w:t>
      </w:r>
      <w:r w:rsidR="003E3B4C">
        <w:t> tomto pásme pracujú napríklad bezdrôtové zvončeky, rôzne diaľkové ovládače ale aj WiFi a Bluetooth technológie, ktoré tiež spadajú</w:t>
      </w:r>
      <w:r w:rsidR="00E13E27">
        <w:t xml:space="preserve"> do tejto kategórie</w:t>
      </w:r>
      <w:r w:rsidR="002C23A1">
        <w:t>.</w:t>
      </w:r>
      <w:sdt>
        <w:sdtPr>
          <w:id w:val="-956561322"/>
          <w:citation/>
        </w:sdtPr>
        <w:sdtContent>
          <w:r w:rsidR="00A57545">
            <w:fldChar w:fldCharType="begin"/>
          </w:r>
          <w:r w:rsidR="00A57545">
            <w:instrText xml:space="preserve"> CITATION Luk11 \l 1051 </w:instrText>
          </w:r>
          <w:r w:rsidR="00A57545">
            <w:fldChar w:fldCharType="separate"/>
          </w:r>
          <w:r w:rsidR="00F803D9">
            <w:rPr>
              <w:noProof/>
            </w:rPr>
            <w:t xml:space="preserve"> </w:t>
          </w:r>
          <w:r w:rsidR="00F803D9" w:rsidRPr="00F803D9">
            <w:rPr>
              <w:noProof/>
            </w:rPr>
            <w:t>[3]</w:t>
          </w:r>
          <w:r w:rsidR="00A57545">
            <w:fldChar w:fldCharType="end"/>
          </w:r>
        </w:sdtContent>
      </w:sdt>
      <w:r w:rsidR="003E3B4C">
        <w:t xml:space="preserve"> </w:t>
      </w:r>
      <w:sdt>
        <w:sdtPr>
          <w:id w:val="1469312376"/>
          <w:citation/>
        </w:sdtPr>
        <w:sdtContent>
          <w:r w:rsidR="002C23A1">
            <w:fldChar w:fldCharType="begin"/>
          </w:r>
          <w:r w:rsidR="002C23A1">
            <w:instrText xml:space="preserve"> CITATION EUR17 \l 1051 </w:instrText>
          </w:r>
          <w:r w:rsidR="002C23A1">
            <w:fldChar w:fldCharType="separate"/>
          </w:r>
          <w:r w:rsidR="00F803D9" w:rsidRPr="00F803D9">
            <w:rPr>
              <w:noProof/>
            </w:rPr>
            <w:t>[7]</w:t>
          </w:r>
          <w:r w:rsidR="002C23A1">
            <w:fldChar w:fldCharType="end"/>
          </w:r>
        </w:sdtContent>
      </w:sdt>
    </w:p>
    <w:p w14:paraId="671AFEE5" w14:textId="2A82F069" w:rsidR="00A411EB" w:rsidRPr="00F52D22" w:rsidRDefault="00436582" w:rsidP="00436582">
      <w:pPr>
        <w:pStyle w:val="Titulek"/>
        <w:rPr>
          <w:b w:val="0"/>
          <w:i/>
        </w:rPr>
      </w:pPr>
      <w:bookmarkStart w:id="44" w:name="_Toc4847243"/>
      <w:r>
        <w:t xml:space="preserve">Tabuľka </w:t>
      </w:r>
      <w:r w:rsidR="001C4FC3">
        <w:fldChar w:fldCharType="begin"/>
      </w:r>
      <w:r w:rsidR="001C4FC3">
        <w:instrText xml:space="preserve"> SEQ Tabuľka \* ARABIC </w:instrText>
      </w:r>
      <w:r w:rsidR="001C4FC3">
        <w:fldChar w:fldCharType="separate"/>
      </w:r>
      <w:r w:rsidR="00B77887">
        <w:rPr>
          <w:noProof/>
        </w:rPr>
        <w:t>1</w:t>
      </w:r>
      <w:r w:rsidR="001C4FC3">
        <w:rPr>
          <w:noProof/>
        </w:rPr>
        <w:fldChar w:fldCharType="end"/>
      </w:r>
      <w:r>
        <w:t xml:space="preserve"> - </w:t>
      </w:r>
      <w:r w:rsidR="00FE501F">
        <w:rPr>
          <w:b w:val="0"/>
          <w:i/>
        </w:rPr>
        <w:t xml:space="preserve">Zoznam frekvencií </w:t>
      </w:r>
      <w:r w:rsidR="007A6F26">
        <w:rPr>
          <w:b w:val="0"/>
          <w:i/>
        </w:rPr>
        <w:t>patriacich</w:t>
      </w:r>
      <w:r w:rsidR="00FE501F">
        <w:rPr>
          <w:b w:val="0"/>
          <w:i/>
        </w:rPr>
        <w:t xml:space="preserve"> do skupiny ISM podľa ITU-R</w:t>
      </w:r>
      <w:bookmarkEnd w:id="44"/>
    </w:p>
    <w:tbl>
      <w:tblPr>
        <w:tblW w:w="7800" w:type="dxa"/>
        <w:jc w:val="center"/>
        <w:tblLook w:val="04A0" w:firstRow="1" w:lastRow="0" w:firstColumn="1" w:lastColumn="0" w:noHBand="0" w:noVBand="1"/>
      </w:tblPr>
      <w:tblGrid>
        <w:gridCol w:w="1400"/>
        <w:gridCol w:w="1420"/>
        <w:gridCol w:w="1480"/>
        <w:gridCol w:w="1300"/>
        <w:gridCol w:w="2200"/>
      </w:tblGrid>
      <w:tr w:rsidR="009F14E8" w:rsidRPr="009F14E8" w14:paraId="3CC3B545" w14:textId="77777777" w:rsidTr="009F14E8">
        <w:trPr>
          <w:trHeight w:val="587"/>
          <w:jc w:val="center"/>
        </w:trPr>
        <w:tc>
          <w:tcPr>
            <w:tcW w:w="2820" w:type="dxa"/>
            <w:gridSpan w:val="2"/>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0CB66D6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frekvenčný rozsah</w:t>
            </w:r>
          </w:p>
        </w:tc>
        <w:tc>
          <w:tcPr>
            <w:tcW w:w="1480" w:type="dxa"/>
            <w:tcBorders>
              <w:top w:val="single" w:sz="8" w:space="0" w:color="auto"/>
              <w:left w:val="nil"/>
              <w:bottom w:val="single" w:sz="8" w:space="0" w:color="auto"/>
              <w:right w:val="nil"/>
            </w:tcBorders>
            <w:shd w:val="clear" w:color="000000" w:fill="D9D9D9"/>
            <w:vAlign w:val="center"/>
            <w:hideMark/>
          </w:tcPr>
          <w:p w14:paraId="4D8FE1A8"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stredná frekvencia</w:t>
            </w:r>
          </w:p>
        </w:tc>
        <w:tc>
          <w:tcPr>
            <w:tcW w:w="1300"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23D0D0A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typ</w:t>
            </w:r>
          </w:p>
        </w:tc>
        <w:tc>
          <w:tcPr>
            <w:tcW w:w="2200" w:type="dxa"/>
            <w:tcBorders>
              <w:top w:val="single" w:sz="8" w:space="0" w:color="auto"/>
              <w:left w:val="nil"/>
              <w:bottom w:val="single" w:sz="8" w:space="0" w:color="auto"/>
              <w:right w:val="single" w:sz="8" w:space="0" w:color="auto"/>
            </w:tcBorders>
            <w:shd w:val="clear" w:color="000000" w:fill="D9D9D9"/>
            <w:noWrap/>
            <w:vAlign w:val="center"/>
            <w:hideMark/>
          </w:tcPr>
          <w:p w14:paraId="1CE29D92"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dostupnosť</w:t>
            </w:r>
          </w:p>
        </w:tc>
      </w:tr>
      <w:tr w:rsidR="009F14E8" w:rsidRPr="009F14E8" w14:paraId="792E9B2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B0DD9A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6.765 MHz</w:t>
            </w:r>
          </w:p>
        </w:tc>
        <w:tc>
          <w:tcPr>
            <w:tcW w:w="1420" w:type="dxa"/>
            <w:tcBorders>
              <w:top w:val="nil"/>
              <w:left w:val="nil"/>
              <w:bottom w:val="single" w:sz="4" w:space="0" w:color="auto"/>
              <w:right w:val="single" w:sz="8" w:space="0" w:color="auto"/>
            </w:tcBorders>
            <w:shd w:val="clear" w:color="auto" w:fill="auto"/>
            <w:vAlign w:val="center"/>
            <w:hideMark/>
          </w:tcPr>
          <w:p w14:paraId="1D62CC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6.795 MHz</w:t>
            </w:r>
          </w:p>
        </w:tc>
        <w:tc>
          <w:tcPr>
            <w:tcW w:w="1480" w:type="dxa"/>
            <w:tcBorders>
              <w:top w:val="nil"/>
              <w:left w:val="nil"/>
              <w:bottom w:val="single" w:sz="4" w:space="0" w:color="auto"/>
              <w:right w:val="nil"/>
            </w:tcBorders>
            <w:shd w:val="clear" w:color="auto" w:fill="auto"/>
            <w:vAlign w:val="center"/>
            <w:hideMark/>
          </w:tcPr>
          <w:p w14:paraId="7259BF7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6.78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812B36F"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07A918E"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450EE6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C03D5B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13.553 MHz</w:t>
            </w:r>
          </w:p>
        </w:tc>
        <w:tc>
          <w:tcPr>
            <w:tcW w:w="1420" w:type="dxa"/>
            <w:tcBorders>
              <w:top w:val="nil"/>
              <w:left w:val="nil"/>
              <w:bottom w:val="single" w:sz="4" w:space="0" w:color="auto"/>
              <w:right w:val="single" w:sz="8" w:space="0" w:color="auto"/>
            </w:tcBorders>
            <w:shd w:val="clear" w:color="auto" w:fill="auto"/>
            <w:vAlign w:val="center"/>
            <w:hideMark/>
          </w:tcPr>
          <w:p w14:paraId="0A2B37C9"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13.567 MHz</w:t>
            </w:r>
          </w:p>
        </w:tc>
        <w:tc>
          <w:tcPr>
            <w:tcW w:w="1480" w:type="dxa"/>
            <w:tcBorders>
              <w:top w:val="nil"/>
              <w:left w:val="nil"/>
              <w:bottom w:val="single" w:sz="4" w:space="0" w:color="auto"/>
              <w:right w:val="nil"/>
            </w:tcBorders>
            <w:shd w:val="clear" w:color="auto" w:fill="auto"/>
            <w:vAlign w:val="center"/>
            <w:hideMark/>
          </w:tcPr>
          <w:p w14:paraId="3707CD1F"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13.56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4154F375"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0C972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7EC15837"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679CF79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26.957 MHz</w:t>
            </w:r>
          </w:p>
        </w:tc>
        <w:tc>
          <w:tcPr>
            <w:tcW w:w="1420" w:type="dxa"/>
            <w:tcBorders>
              <w:top w:val="nil"/>
              <w:left w:val="nil"/>
              <w:bottom w:val="single" w:sz="4" w:space="0" w:color="auto"/>
              <w:right w:val="single" w:sz="8" w:space="0" w:color="auto"/>
            </w:tcBorders>
            <w:shd w:val="clear" w:color="auto" w:fill="auto"/>
            <w:vAlign w:val="center"/>
            <w:hideMark/>
          </w:tcPr>
          <w:p w14:paraId="0BD408E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27.283 MHz</w:t>
            </w:r>
          </w:p>
        </w:tc>
        <w:tc>
          <w:tcPr>
            <w:tcW w:w="1480" w:type="dxa"/>
            <w:tcBorders>
              <w:top w:val="nil"/>
              <w:left w:val="nil"/>
              <w:bottom w:val="single" w:sz="4" w:space="0" w:color="auto"/>
              <w:right w:val="nil"/>
            </w:tcBorders>
            <w:shd w:val="clear" w:color="auto" w:fill="auto"/>
            <w:vAlign w:val="center"/>
            <w:hideMark/>
          </w:tcPr>
          <w:p w14:paraId="6066F2C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27.12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87C296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E4D83A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173938A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A62243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40.66 MHz</w:t>
            </w:r>
          </w:p>
        </w:tc>
        <w:tc>
          <w:tcPr>
            <w:tcW w:w="1420" w:type="dxa"/>
            <w:tcBorders>
              <w:top w:val="nil"/>
              <w:left w:val="nil"/>
              <w:bottom w:val="single" w:sz="4" w:space="0" w:color="auto"/>
              <w:right w:val="single" w:sz="8" w:space="0" w:color="auto"/>
            </w:tcBorders>
            <w:shd w:val="clear" w:color="auto" w:fill="auto"/>
            <w:vAlign w:val="center"/>
            <w:hideMark/>
          </w:tcPr>
          <w:p w14:paraId="021399D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40.7 MHz</w:t>
            </w:r>
          </w:p>
        </w:tc>
        <w:tc>
          <w:tcPr>
            <w:tcW w:w="1480" w:type="dxa"/>
            <w:tcBorders>
              <w:top w:val="nil"/>
              <w:left w:val="nil"/>
              <w:bottom w:val="single" w:sz="4" w:space="0" w:color="auto"/>
              <w:right w:val="nil"/>
            </w:tcBorders>
            <w:shd w:val="clear" w:color="auto" w:fill="auto"/>
            <w:vAlign w:val="center"/>
            <w:hideMark/>
          </w:tcPr>
          <w:p w14:paraId="450264E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40.68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07E53BC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0031F2B8"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0ACF9CF4"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093E9D1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433.05 MHz</w:t>
            </w:r>
          </w:p>
        </w:tc>
        <w:tc>
          <w:tcPr>
            <w:tcW w:w="1420" w:type="dxa"/>
            <w:tcBorders>
              <w:top w:val="nil"/>
              <w:left w:val="nil"/>
              <w:bottom w:val="single" w:sz="4" w:space="0" w:color="auto"/>
              <w:right w:val="single" w:sz="8" w:space="0" w:color="auto"/>
            </w:tcBorders>
            <w:shd w:val="clear" w:color="auto" w:fill="auto"/>
            <w:vAlign w:val="center"/>
            <w:hideMark/>
          </w:tcPr>
          <w:p w14:paraId="421DFF7D"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434.79 MHz</w:t>
            </w:r>
          </w:p>
        </w:tc>
        <w:tc>
          <w:tcPr>
            <w:tcW w:w="1480" w:type="dxa"/>
            <w:tcBorders>
              <w:top w:val="nil"/>
              <w:left w:val="nil"/>
              <w:bottom w:val="single" w:sz="4" w:space="0" w:color="auto"/>
              <w:right w:val="nil"/>
            </w:tcBorders>
            <w:shd w:val="clear" w:color="auto" w:fill="auto"/>
            <w:vAlign w:val="center"/>
            <w:hideMark/>
          </w:tcPr>
          <w:p w14:paraId="13DF32E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433.92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B0F22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346B662" w14:textId="5AD0A610"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1</w:t>
            </w:r>
          </w:p>
        </w:tc>
      </w:tr>
      <w:tr w:rsidR="009F14E8" w:rsidRPr="009F14E8" w14:paraId="2C821CA9"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9C4FDD4"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902 MHz</w:t>
            </w:r>
          </w:p>
        </w:tc>
        <w:tc>
          <w:tcPr>
            <w:tcW w:w="1420" w:type="dxa"/>
            <w:tcBorders>
              <w:top w:val="nil"/>
              <w:left w:val="nil"/>
              <w:bottom w:val="single" w:sz="4" w:space="0" w:color="auto"/>
              <w:right w:val="single" w:sz="8" w:space="0" w:color="auto"/>
            </w:tcBorders>
            <w:shd w:val="clear" w:color="auto" w:fill="auto"/>
            <w:vAlign w:val="center"/>
            <w:hideMark/>
          </w:tcPr>
          <w:p w14:paraId="754A88E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928 MHz</w:t>
            </w:r>
          </w:p>
        </w:tc>
        <w:tc>
          <w:tcPr>
            <w:tcW w:w="1480" w:type="dxa"/>
            <w:tcBorders>
              <w:top w:val="nil"/>
              <w:left w:val="nil"/>
              <w:bottom w:val="single" w:sz="4" w:space="0" w:color="auto"/>
              <w:right w:val="nil"/>
            </w:tcBorders>
            <w:shd w:val="clear" w:color="auto" w:fill="auto"/>
            <w:vAlign w:val="center"/>
            <w:hideMark/>
          </w:tcPr>
          <w:p w14:paraId="4772EC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915 MHz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1EE4B14B"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noWrap/>
            <w:vAlign w:val="center"/>
            <w:hideMark/>
          </w:tcPr>
          <w:p w14:paraId="46725DB7" w14:textId="68F9485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Iba v Región 2</w:t>
            </w:r>
          </w:p>
        </w:tc>
      </w:tr>
      <w:tr w:rsidR="009F14E8" w:rsidRPr="009F14E8" w14:paraId="16733B0C"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1692377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0265BEC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2.5 GHz</w:t>
            </w:r>
          </w:p>
        </w:tc>
        <w:tc>
          <w:tcPr>
            <w:tcW w:w="1480" w:type="dxa"/>
            <w:tcBorders>
              <w:top w:val="nil"/>
              <w:left w:val="nil"/>
              <w:bottom w:val="single" w:sz="4" w:space="0" w:color="auto"/>
              <w:right w:val="nil"/>
            </w:tcBorders>
            <w:shd w:val="clear" w:color="auto" w:fill="auto"/>
            <w:vAlign w:val="center"/>
            <w:hideMark/>
          </w:tcPr>
          <w:p w14:paraId="14555C4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9C28E54"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27DAF84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56E08A11"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5DACF5E0"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5.725 GHz</w:t>
            </w:r>
          </w:p>
        </w:tc>
        <w:tc>
          <w:tcPr>
            <w:tcW w:w="1420" w:type="dxa"/>
            <w:tcBorders>
              <w:top w:val="nil"/>
              <w:left w:val="nil"/>
              <w:bottom w:val="single" w:sz="4" w:space="0" w:color="auto"/>
              <w:right w:val="single" w:sz="8" w:space="0" w:color="auto"/>
            </w:tcBorders>
            <w:shd w:val="clear" w:color="auto" w:fill="auto"/>
            <w:vAlign w:val="center"/>
            <w:hideMark/>
          </w:tcPr>
          <w:p w14:paraId="4F618D42"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5.875 GHz</w:t>
            </w:r>
          </w:p>
        </w:tc>
        <w:tc>
          <w:tcPr>
            <w:tcW w:w="1480" w:type="dxa"/>
            <w:tcBorders>
              <w:top w:val="nil"/>
              <w:left w:val="nil"/>
              <w:bottom w:val="single" w:sz="4" w:space="0" w:color="auto"/>
              <w:right w:val="nil"/>
            </w:tcBorders>
            <w:shd w:val="clear" w:color="auto" w:fill="auto"/>
            <w:vAlign w:val="center"/>
            <w:hideMark/>
          </w:tcPr>
          <w:p w14:paraId="6C74F29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5.8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5D8C88D7"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36A7A3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BF1B62B"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F1D9D9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 GHz</w:t>
            </w:r>
          </w:p>
        </w:tc>
        <w:tc>
          <w:tcPr>
            <w:tcW w:w="1420" w:type="dxa"/>
            <w:tcBorders>
              <w:top w:val="nil"/>
              <w:left w:val="nil"/>
              <w:bottom w:val="single" w:sz="4" w:space="0" w:color="auto"/>
              <w:right w:val="single" w:sz="8" w:space="0" w:color="auto"/>
            </w:tcBorders>
            <w:shd w:val="clear" w:color="auto" w:fill="auto"/>
            <w:vAlign w:val="center"/>
            <w:hideMark/>
          </w:tcPr>
          <w:p w14:paraId="2E33ADE1"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24.25 GHz</w:t>
            </w:r>
          </w:p>
        </w:tc>
        <w:tc>
          <w:tcPr>
            <w:tcW w:w="1480" w:type="dxa"/>
            <w:tcBorders>
              <w:top w:val="nil"/>
              <w:left w:val="nil"/>
              <w:bottom w:val="single" w:sz="4" w:space="0" w:color="auto"/>
              <w:right w:val="nil"/>
            </w:tcBorders>
            <w:shd w:val="clear" w:color="auto" w:fill="auto"/>
            <w:vAlign w:val="center"/>
            <w:hideMark/>
          </w:tcPr>
          <w:p w14:paraId="0FA26CA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652FFDD0"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B</w:t>
            </w:r>
          </w:p>
        </w:tc>
        <w:tc>
          <w:tcPr>
            <w:tcW w:w="2200" w:type="dxa"/>
            <w:tcBorders>
              <w:top w:val="nil"/>
              <w:left w:val="nil"/>
              <w:bottom w:val="single" w:sz="4" w:space="0" w:color="auto"/>
              <w:right w:val="single" w:sz="8" w:space="0" w:color="auto"/>
            </w:tcBorders>
            <w:shd w:val="clear" w:color="auto" w:fill="auto"/>
            <w:vAlign w:val="center"/>
            <w:hideMark/>
          </w:tcPr>
          <w:p w14:paraId="7D291403"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celosvetovo</w:t>
            </w:r>
          </w:p>
        </w:tc>
      </w:tr>
      <w:tr w:rsidR="009F14E8" w:rsidRPr="009F14E8" w14:paraId="29B8FC7A"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72E66BD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 GHz</w:t>
            </w:r>
          </w:p>
        </w:tc>
        <w:tc>
          <w:tcPr>
            <w:tcW w:w="1420" w:type="dxa"/>
            <w:tcBorders>
              <w:top w:val="nil"/>
              <w:left w:val="nil"/>
              <w:bottom w:val="single" w:sz="4" w:space="0" w:color="auto"/>
              <w:right w:val="single" w:sz="8" w:space="0" w:color="auto"/>
            </w:tcBorders>
            <w:shd w:val="clear" w:color="auto" w:fill="auto"/>
            <w:vAlign w:val="center"/>
            <w:hideMark/>
          </w:tcPr>
          <w:p w14:paraId="0CC4A16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61.5 GHz</w:t>
            </w:r>
          </w:p>
        </w:tc>
        <w:tc>
          <w:tcPr>
            <w:tcW w:w="1480" w:type="dxa"/>
            <w:tcBorders>
              <w:top w:val="nil"/>
              <w:left w:val="nil"/>
              <w:bottom w:val="single" w:sz="4" w:space="0" w:color="auto"/>
              <w:right w:val="nil"/>
            </w:tcBorders>
            <w:shd w:val="clear" w:color="auto" w:fill="auto"/>
            <w:vAlign w:val="center"/>
            <w:hideMark/>
          </w:tcPr>
          <w:p w14:paraId="6E70B52C"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61.25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74E34122"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4D46A1C6"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1AAE5083" w14:textId="77777777" w:rsidTr="00AD608F">
        <w:trPr>
          <w:trHeight w:val="360"/>
          <w:jc w:val="center"/>
        </w:trPr>
        <w:tc>
          <w:tcPr>
            <w:tcW w:w="1400" w:type="dxa"/>
            <w:tcBorders>
              <w:top w:val="nil"/>
              <w:left w:val="single" w:sz="8" w:space="0" w:color="auto"/>
              <w:bottom w:val="single" w:sz="4" w:space="0" w:color="auto"/>
              <w:right w:val="single" w:sz="4" w:space="0" w:color="auto"/>
            </w:tcBorders>
            <w:shd w:val="clear" w:color="auto" w:fill="auto"/>
            <w:vAlign w:val="center"/>
            <w:hideMark/>
          </w:tcPr>
          <w:p w14:paraId="38BA9C1A"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 GHz</w:t>
            </w:r>
          </w:p>
        </w:tc>
        <w:tc>
          <w:tcPr>
            <w:tcW w:w="1420" w:type="dxa"/>
            <w:tcBorders>
              <w:top w:val="nil"/>
              <w:left w:val="nil"/>
              <w:bottom w:val="single" w:sz="4" w:space="0" w:color="auto"/>
              <w:right w:val="single" w:sz="8" w:space="0" w:color="auto"/>
            </w:tcBorders>
            <w:shd w:val="clear" w:color="auto" w:fill="auto"/>
            <w:vAlign w:val="center"/>
            <w:hideMark/>
          </w:tcPr>
          <w:p w14:paraId="6A036BB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123 GHz</w:t>
            </w:r>
          </w:p>
        </w:tc>
        <w:tc>
          <w:tcPr>
            <w:tcW w:w="1480" w:type="dxa"/>
            <w:tcBorders>
              <w:top w:val="nil"/>
              <w:left w:val="nil"/>
              <w:bottom w:val="single" w:sz="4" w:space="0" w:color="auto"/>
              <w:right w:val="nil"/>
            </w:tcBorders>
            <w:shd w:val="clear" w:color="auto" w:fill="auto"/>
            <w:vAlign w:val="center"/>
            <w:hideMark/>
          </w:tcPr>
          <w:p w14:paraId="2048E06B"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122.5 GHz</w:t>
            </w:r>
          </w:p>
        </w:tc>
        <w:tc>
          <w:tcPr>
            <w:tcW w:w="1300" w:type="dxa"/>
            <w:tcBorders>
              <w:top w:val="nil"/>
              <w:left w:val="single" w:sz="8" w:space="0" w:color="auto"/>
              <w:bottom w:val="single" w:sz="4" w:space="0" w:color="auto"/>
              <w:right w:val="single" w:sz="8" w:space="0" w:color="auto"/>
            </w:tcBorders>
            <w:shd w:val="clear" w:color="auto" w:fill="auto"/>
            <w:vAlign w:val="center"/>
            <w:hideMark/>
          </w:tcPr>
          <w:p w14:paraId="26D62989"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4" w:space="0" w:color="auto"/>
              <w:right w:val="single" w:sz="8" w:space="0" w:color="auto"/>
            </w:tcBorders>
            <w:shd w:val="clear" w:color="auto" w:fill="auto"/>
            <w:noWrap/>
            <w:vAlign w:val="center"/>
            <w:hideMark/>
          </w:tcPr>
          <w:p w14:paraId="01043D3F"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r w:rsidR="009F14E8" w:rsidRPr="009F14E8" w14:paraId="5DDDCFEB" w14:textId="77777777" w:rsidTr="00AD608F">
        <w:trPr>
          <w:trHeight w:val="360"/>
          <w:jc w:val="center"/>
        </w:trPr>
        <w:tc>
          <w:tcPr>
            <w:tcW w:w="1400" w:type="dxa"/>
            <w:tcBorders>
              <w:top w:val="nil"/>
              <w:left w:val="single" w:sz="8" w:space="0" w:color="auto"/>
              <w:bottom w:val="single" w:sz="8" w:space="0" w:color="auto"/>
              <w:right w:val="single" w:sz="4" w:space="0" w:color="auto"/>
            </w:tcBorders>
            <w:shd w:val="clear" w:color="auto" w:fill="auto"/>
            <w:vAlign w:val="center"/>
            <w:hideMark/>
          </w:tcPr>
          <w:p w14:paraId="2C537507"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244 GHz</w:t>
            </w:r>
          </w:p>
        </w:tc>
        <w:tc>
          <w:tcPr>
            <w:tcW w:w="1420" w:type="dxa"/>
            <w:tcBorders>
              <w:top w:val="nil"/>
              <w:left w:val="nil"/>
              <w:bottom w:val="single" w:sz="8" w:space="0" w:color="auto"/>
              <w:right w:val="single" w:sz="8" w:space="0" w:color="auto"/>
            </w:tcBorders>
            <w:shd w:val="clear" w:color="auto" w:fill="auto"/>
            <w:vAlign w:val="center"/>
            <w:hideMark/>
          </w:tcPr>
          <w:p w14:paraId="18BD5ECE"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246 GHz</w:t>
            </w:r>
          </w:p>
        </w:tc>
        <w:tc>
          <w:tcPr>
            <w:tcW w:w="1480" w:type="dxa"/>
            <w:tcBorders>
              <w:top w:val="nil"/>
              <w:left w:val="nil"/>
              <w:bottom w:val="single" w:sz="8" w:space="0" w:color="auto"/>
              <w:right w:val="nil"/>
            </w:tcBorders>
            <w:shd w:val="clear" w:color="auto" w:fill="auto"/>
            <w:vAlign w:val="center"/>
            <w:hideMark/>
          </w:tcPr>
          <w:p w14:paraId="33EACB15" w14:textId="77777777" w:rsidR="009F14E8" w:rsidRPr="009F14E8" w:rsidRDefault="009F14E8" w:rsidP="009F14E8">
            <w:pPr>
              <w:spacing w:after="0" w:line="240" w:lineRule="auto"/>
              <w:ind w:firstLine="0"/>
              <w:jc w:val="center"/>
              <w:rPr>
                <w:rFonts w:ascii="Calibri" w:eastAsia="Times New Roman" w:hAnsi="Calibri" w:cs="Calibri"/>
                <w:color w:val="222222"/>
                <w:sz w:val="22"/>
              </w:rPr>
            </w:pPr>
            <w:r w:rsidRPr="009F14E8">
              <w:rPr>
                <w:rFonts w:ascii="Calibri" w:eastAsia="Times New Roman" w:hAnsi="Calibri" w:cs="Calibri"/>
                <w:color w:val="222222"/>
                <w:sz w:val="22"/>
              </w:rPr>
              <w:t>245 GHz</w:t>
            </w:r>
          </w:p>
        </w:tc>
        <w:tc>
          <w:tcPr>
            <w:tcW w:w="1300" w:type="dxa"/>
            <w:tcBorders>
              <w:top w:val="nil"/>
              <w:left w:val="single" w:sz="8" w:space="0" w:color="auto"/>
              <w:bottom w:val="single" w:sz="8" w:space="0" w:color="auto"/>
              <w:right w:val="single" w:sz="8" w:space="0" w:color="auto"/>
            </w:tcBorders>
            <w:shd w:val="clear" w:color="auto" w:fill="auto"/>
            <w:vAlign w:val="center"/>
            <w:hideMark/>
          </w:tcPr>
          <w:p w14:paraId="517DB656" w14:textId="77777777" w:rsidR="009F14E8" w:rsidRPr="009F14E8" w:rsidRDefault="009F14E8" w:rsidP="009F14E8">
            <w:pPr>
              <w:spacing w:after="0" w:line="240" w:lineRule="auto"/>
              <w:ind w:firstLine="0"/>
              <w:jc w:val="center"/>
              <w:rPr>
                <w:rFonts w:ascii="Calibri" w:eastAsia="Times New Roman" w:hAnsi="Calibri" w:cs="Calibri"/>
                <w:b/>
                <w:bCs/>
                <w:color w:val="222222"/>
                <w:sz w:val="22"/>
              </w:rPr>
            </w:pPr>
            <w:r w:rsidRPr="009F14E8">
              <w:rPr>
                <w:rFonts w:ascii="Calibri" w:eastAsia="Times New Roman" w:hAnsi="Calibri" w:cs="Calibri"/>
                <w:b/>
                <w:bCs/>
                <w:color w:val="222222"/>
                <w:sz w:val="22"/>
              </w:rPr>
              <w:t>A</w:t>
            </w:r>
          </w:p>
        </w:tc>
        <w:tc>
          <w:tcPr>
            <w:tcW w:w="2200" w:type="dxa"/>
            <w:tcBorders>
              <w:top w:val="nil"/>
              <w:left w:val="nil"/>
              <w:bottom w:val="single" w:sz="8" w:space="0" w:color="auto"/>
              <w:right w:val="single" w:sz="8" w:space="0" w:color="auto"/>
            </w:tcBorders>
            <w:shd w:val="clear" w:color="auto" w:fill="auto"/>
            <w:noWrap/>
            <w:vAlign w:val="center"/>
            <w:hideMark/>
          </w:tcPr>
          <w:p w14:paraId="5EC8F14C" w14:textId="77777777" w:rsidR="009F14E8" w:rsidRPr="009F14E8" w:rsidRDefault="009F14E8" w:rsidP="009F14E8">
            <w:pPr>
              <w:spacing w:after="0" w:line="240" w:lineRule="auto"/>
              <w:ind w:firstLine="0"/>
              <w:jc w:val="center"/>
              <w:rPr>
                <w:rFonts w:ascii="Calibri" w:eastAsia="Times New Roman" w:hAnsi="Calibri" w:cs="Calibri"/>
                <w:color w:val="000000"/>
                <w:sz w:val="22"/>
              </w:rPr>
            </w:pPr>
            <w:r w:rsidRPr="009F14E8">
              <w:rPr>
                <w:rFonts w:ascii="Calibri" w:eastAsia="Times New Roman" w:hAnsi="Calibri" w:cs="Calibri"/>
                <w:color w:val="000000"/>
                <w:sz w:val="22"/>
              </w:rPr>
              <w:t>nutné povolenie</w:t>
            </w:r>
          </w:p>
        </w:tc>
      </w:tr>
    </w:tbl>
    <w:p w14:paraId="11F50152" w14:textId="0DACCB5C" w:rsidR="00FE501F" w:rsidRPr="00A57545" w:rsidRDefault="00A57545" w:rsidP="00DE38FF">
      <w:pPr>
        <w:spacing w:before="120"/>
        <w:ind w:firstLine="0"/>
        <w:jc w:val="center"/>
        <w:rPr>
          <w:i/>
        </w:rPr>
      </w:pPr>
      <w:r w:rsidRPr="00A57545">
        <w:rPr>
          <w:i/>
        </w:rPr>
        <w:t>Zdroj: http://www.vus.sk/ntfs/php/index.php?jazyk=slov, marec 2019</w:t>
      </w:r>
    </w:p>
    <w:p w14:paraId="554C6922" w14:textId="186366C1" w:rsidR="0020076E" w:rsidRPr="006B36E9" w:rsidRDefault="0020076E" w:rsidP="006B36E9">
      <w:pPr>
        <w:spacing w:before="120"/>
        <w:ind w:left="720" w:hanging="720"/>
        <w:rPr>
          <w:rFonts w:eastAsia="Times New Roman"/>
          <w:color w:val="000000"/>
          <w:sz w:val="27"/>
          <w:szCs w:val="27"/>
          <w:lang w:val="en-US"/>
        </w:rPr>
      </w:pPr>
      <w:r>
        <w:lastRenderedPageBreak/>
        <w:t xml:space="preserve">Typ </w:t>
      </w:r>
      <w:r w:rsidRPr="0044553C">
        <w:rPr>
          <w:b/>
        </w:rPr>
        <w:t>A</w:t>
      </w:r>
      <w:r>
        <w:t xml:space="preserve"> </w:t>
      </w:r>
      <w:r w:rsidR="00C91326">
        <w:rPr>
          <w:lang w:val="en-US"/>
        </w:rPr>
        <w:t>(</w:t>
      </w:r>
      <w:r w:rsidR="00980A7B">
        <w:rPr>
          <w:lang w:val="en-US"/>
        </w:rPr>
        <w:t>po</w:t>
      </w:r>
      <w:r w:rsidR="00980A7B">
        <w:t>známka 5.138</w:t>
      </w:r>
      <w:r w:rsidR="00C91326">
        <w:rPr>
          <w:lang w:val="en-US"/>
        </w:rPr>
        <w:t>)</w:t>
      </w:r>
      <w:r w:rsidR="00980A7B">
        <w:rPr>
          <w:lang w:val="en-US"/>
        </w:rPr>
        <w:t xml:space="preserve"> – </w:t>
      </w:r>
      <w:r w:rsidR="008D7E69" w:rsidRPr="008D7E69">
        <w:t>Pásma sú určené na priemyselné, vedecké a lekárske (ISM) účely. Využitie týchto pásiem na účely ISM podlieha špeciálnej autorizácii príslušnou administratívou po dohode s ostatnými administratívami, ktorých sa rádiokomunikačné služby týkajú. Pri uplatňovaní týchto opatrení by administratívy mali prihliadať na príslušné aktuálne odporúčania I</w:t>
      </w:r>
      <w:r w:rsidR="008D7E69" w:rsidRPr="00A57545">
        <w:rPr>
          <w:rStyle w:val="obytextChar"/>
        </w:rPr>
        <w:t>TU</w:t>
      </w:r>
      <w:r w:rsidR="008D7E69" w:rsidRPr="00A57545">
        <w:rPr>
          <w:rStyle w:val="obytextChar"/>
        </w:rPr>
        <w:noBreakHyphen/>
        <w:t>R.</w:t>
      </w:r>
      <w:sdt>
        <w:sdtPr>
          <w:rPr>
            <w:rStyle w:val="obytextChar"/>
          </w:rPr>
          <w:id w:val="459996199"/>
          <w:citation/>
        </w:sdtPr>
        <w:sdtContent>
          <w:r w:rsidR="00A57545" w:rsidRPr="00A57545">
            <w:rPr>
              <w:rStyle w:val="obytextChar"/>
            </w:rPr>
            <w:fldChar w:fldCharType="begin"/>
          </w:r>
          <w:r w:rsidR="00A57545" w:rsidRPr="00A57545">
            <w:rPr>
              <w:rStyle w:val="obytextChar"/>
            </w:rPr>
            <w:instrText xml:space="preserve"> CITATION VÝS19 \l 1051 </w:instrText>
          </w:r>
          <w:r w:rsidR="00A57545" w:rsidRPr="00A57545">
            <w:rPr>
              <w:rStyle w:val="obytextChar"/>
            </w:rPr>
            <w:fldChar w:fldCharType="separate"/>
          </w:r>
          <w:r w:rsidR="00F803D9">
            <w:rPr>
              <w:rStyle w:val="obytextChar"/>
              <w:noProof/>
            </w:rPr>
            <w:t xml:space="preserve"> </w:t>
          </w:r>
          <w:r w:rsidR="00F803D9" w:rsidRPr="00F803D9">
            <w:rPr>
              <w:noProof/>
            </w:rPr>
            <w:t>[8]</w:t>
          </w:r>
          <w:r w:rsidR="00A57545" w:rsidRPr="00A57545">
            <w:rPr>
              <w:rStyle w:val="obytextChar"/>
            </w:rPr>
            <w:fldChar w:fldCharType="end"/>
          </w:r>
        </w:sdtContent>
      </w:sdt>
    </w:p>
    <w:p w14:paraId="4D649D37" w14:textId="5139C5EF" w:rsidR="0044553C" w:rsidRPr="0044553C" w:rsidRDefault="00980A7B" w:rsidP="0044553C">
      <w:pPr>
        <w:ind w:left="720" w:hanging="720"/>
        <w:rPr>
          <w:sz w:val="27"/>
          <w:szCs w:val="27"/>
        </w:rPr>
      </w:pPr>
      <w:r w:rsidRPr="0044553C">
        <w:t xml:space="preserve">Typ </w:t>
      </w:r>
      <w:r w:rsidR="0044553C" w:rsidRPr="0044553C">
        <w:rPr>
          <w:b/>
        </w:rPr>
        <w:t>B</w:t>
      </w:r>
      <w:r w:rsidRPr="0044553C">
        <w:t xml:space="preserve"> (poznámka 5.1</w:t>
      </w:r>
      <w:r w:rsidR="0044553C">
        <w:t>50</w:t>
      </w:r>
      <w:r w:rsidRPr="0044553C">
        <w:t>) -</w:t>
      </w:r>
      <w:r w:rsidR="0044553C" w:rsidRPr="0044553C">
        <w:t xml:space="preserve"> </w:t>
      </w:r>
      <w:r w:rsidR="0044553C" w:rsidRPr="0044553C">
        <w:rPr>
          <w:b/>
          <w:bCs/>
        </w:rPr>
        <w:t> </w:t>
      </w:r>
      <w:r w:rsidR="0044553C" w:rsidRPr="0044553C">
        <w:t>Pásma sú určené na priemyselné, vedecké a lekárske (ISM) účely. Rádiokomunikačné služby, pracujúce v týchto pásmach, musia akceptovať rušenie, ktoré môže byť spôsobené činnosťou zariadení ISM. Zariadenia ISM, pracujúce v uvedenom pásme, podliehajú opatreniam uvedeným v  pozn. </w:t>
      </w:r>
      <w:r w:rsidR="0044553C" w:rsidRPr="0044553C">
        <w:rPr>
          <w:b/>
          <w:bCs/>
        </w:rPr>
        <w:t>15.13</w:t>
      </w:r>
      <w:r w:rsidR="0044553C" w:rsidRPr="0044553C">
        <w:t>.</w:t>
      </w:r>
      <w:sdt>
        <w:sdtPr>
          <w:id w:val="1968852055"/>
          <w:citation/>
        </w:sdtPr>
        <w:sdtContent>
          <w:r w:rsidR="00A57545">
            <w:fldChar w:fldCharType="begin"/>
          </w:r>
          <w:r w:rsidR="00A57545">
            <w:instrText xml:space="preserve"> CITATION VÝS19 \l 1051 </w:instrText>
          </w:r>
          <w:r w:rsidR="00A57545">
            <w:fldChar w:fldCharType="separate"/>
          </w:r>
          <w:r w:rsidR="00F803D9">
            <w:rPr>
              <w:noProof/>
            </w:rPr>
            <w:t xml:space="preserve"> </w:t>
          </w:r>
          <w:r w:rsidR="00F803D9" w:rsidRPr="00F803D9">
            <w:rPr>
              <w:noProof/>
            </w:rPr>
            <w:t>[8]</w:t>
          </w:r>
          <w:r w:rsidR="00A57545">
            <w:fldChar w:fldCharType="end"/>
          </w:r>
        </w:sdtContent>
      </w:sdt>
    </w:p>
    <w:p w14:paraId="5A9FC5A2" w14:textId="21FB850E" w:rsidR="00980A7B" w:rsidRPr="0044553C" w:rsidRDefault="00980A7B" w:rsidP="0044553C"/>
    <w:p w14:paraId="3AF4DB4A" w14:textId="7D45CC09" w:rsidR="009F14E8" w:rsidRDefault="00262C7F" w:rsidP="002334C2">
      <w:pPr>
        <w:pStyle w:val="Nadpis3"/>
      </w:pPr>
      <w:bookmarkStart w:id="45" w:name="_Toc4601716"/>
      <w:bookmarkStart w:id="46" w:name="_Toc4855113"/>
      <w:bookmarkStart w:id="47" w:name="_Toc4855175"/>
      <w:bookmarkStart w:id="48" w:name="_Toc4857067"/>
      <w:r>
        <w:t>Rozdelenie na regióny</w:t>
      </w:r>
      <w:bookmarkEnd w:id="45"/>
      <w:bookmarkEnd w:id="46"/>
      <w:bookmarkEnd w:id="47"/>
      <w:bookmarkEnd w:id="48"/>
    </w:p>
    <w:p w14:paraId="79B17744" w14:textId="4173B53B" w:rsidR="00262C7F" w:rsidRDefault="00262C7F" w:rsidP="005455E4">
      <w:pPr>
        <w:tabs>
          <w:tab w:val="left" w:pos="1745"/>
        </w:tabs>
      </w:pPr>
      <w:r>
        <w:t>ITU v</w:t>
      </w:r>
      <w:r w:rsidR="00D3428E">
        <w:t xml:space="preserve"> </w:t>
      </w:r>
      <w:r>
        <w:t xml:space="preserve">rádiokomunikačnom poriadku rozdelila svet na 3 </w:t>
      </w:r>
      <w:r w:rsidR="00D3428E">
        <w:t>r</w:t>
      </w:r>
      <w:r>
        <w:t xml:space="preserve">egióny, za účelom priraďovania frekvenčných pásiem rôznym rádiokomunikačným službám. Každý región je presne definovaný hraničnými čiarami A, B, C. Slovenská republika spadá do </w:t>
      </w:r>
      <w:r w:rsidR="00D3428E">
        <w:t xml:space="preserve">regiónu </w:t>
      </w:r>
      <w:r>
        <w:t>1.</w:t>
      </w:r>
      <w:sdt>
        <w:sdtPr>
          <w:id w:val="-1550753230"/>
          <w:citation/>
        </w:sdtPr>
        <w:sdtContent>
          <w:r w:rsidR="00A57545">
            <w:fldChar w:fldCharType="begin"/>
          </w:r>
          <w:r w:rsidR="00A57545">
            <w:instrText xml:space="preserve"> CITATION ITU18 \l 1051 </w:instrText>
          </w:r>
          <w:r w:rsidR="00A57545">
            <w:fldChar w:fldCharType="separate"/>
          </w:r>
          <w:r w:rsidR="00F803D9">
            <w:rPr>
              <w:noProof/>
            </w:rPr>
            <w:t xml:space="preserve"> </w:t>
          </w:r>
          <w:r w:rsidR="00F803D9" w:rsidRPr="00F803D9">
            <w:rPr>
              <w:noProof/>
            </w:rPr>
            <w:t>[4]</w:t>
          </w:r>
          <w:r w:rsidR="00A57545">
            <w:fldChar w:fldCharType="end"/>
          </w:r>
        </w:sdtContent>
      </w:sdt>
    </w:p>
    <w:p w14:paraId="79AA3742" w14:textId="7E282669" w:rsidR="00262C7F" w:rsidRDefault="00262C7F" w:rsidP="00851BAD">
      <w:pPr>
        <w:pStyle w:val="Odstavecseseznamem"/>
        <w:numPr>
          <w:ilvl w:val="0"/>
          <w:numId w:val="5"/>
        </w:numPr>
        <w:tabs>
          <w:tab w:val="left" w:pos="1745"/>
        </w:tabs>
      </w:pPr>
      <w:r>
        <w:t>Región 1 – zahrňuje Európu, Afriku, územie bývalého sovietskeho zväzu, Mongolsko</w:t>
      </w:r>
    </w:p>
    <w:p w14:paraId="65569163" w14:textId="2D739ECD" w:rsidR="00262C7F" w:rsidRDefault="00262C7F" w:rsidP="00851BAD">
      <w:pPr>
        <w:pStyle w:val="Odstavecseseznamem"/>
        <w:numPr>
          <w:ilvl w:val="0"/>
          <w:numId w:val="5"/>
        </w:numPr>
        <w:tabs>
          <w:tab w:val="left" w:pos="1745"/>
        </w:tabs>
      </w:pPr>
      <w:r>
        <w:t>Región 2 – spadá tu Severná a Južná Amerika a Grónsko</w:t>
      </w:r>
    </w:p>
    <w:p w14:paraId="0165272C" w14:textId="1D08850D" w:rsidR="00262C7F" w:rsidRDefault="00263D3C" w:rsidP="00851BAD">
      <w:pPr>
        <w:pStyle w:val="Odstavecseseznamem"/>
        <w:numPr>
          <w:ilvl w:val="0"/>
          <w:numId w:val="5"/>
        </w:numPr>
        <w:tabs>
          <w:tab w:val="left" w:pos="1745"/>
        </w:tabs>
      </w:pPr>
      <w:r>
        <w:rPr>
          <w:noProof/>
        </w:rPr>
        <w:drawing>
          <wp:anchor distT="0" distB="0" distL="114300" distR="114300" simplePos="0" relativeHeight="252063744" behindDoc="0" locked="0" layoutInCell="1" allowOverlap="1" wp14:anchorId="09864447" wp14:editId="43C040E2">
            <wp:simplePos x="0" y="0"/>
            <wp:positionH relativeFrom="margin">
              <wp:posOffset>-1270</wp:posOffset>
            </wp:positionH>
            <wp:positionV relativeFrom="paragraph">
              <wp:posOffset>414211</wp:posOffset>
            </wp:positionV>
            <wp:extent cx="5579745" cy="2787015"/>
            <wp:effectExtent l="0" t="0" r="1905"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ons.gif"/>
                    <pic:cNvPicPr/>
                  </pic:nvPicPr>
                  <pic:blipFill>
                    <a:blip r:embed="rId26">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5579745" cy="2787015"/>
                    </a:xfrm>
                    <a:prstGeom prst="rect">
                      <a:avLst/>
                    </a:prstGeom>
                  </pic:spPr>
                </pic:pic>
              </a:graphicData>
            </a:graphic>
          </wp:anchor>
        </w:drawing>
      </w:r>
      <w:r w:rsidR="00262C7F">
        <w:t xml:space="preserve">Región 3 – tvoria ho zvyšné </w:t>
      </w:r>
      <w:r w:rsidR="00DE38FF">
        <w:t>ázijské</w:t>
      </w:r>
      <w:r w:rsidR="00262C7F">
        <w:t xml:space="preserve"> </w:t>
      </w:r>
      <w:r w:rsidR="00DE38FF">
        <w:t>krajiny</w:t>
      </w:r>
      <w:r w:rsidR="00262C7F">
        <w:t xml:space="preserve">, Irán a väčšina </w:t>
      </w:r>
      <w:r w:rsidR="00DE38FF">
        <w:t>Oceánie</w:t>
      </w:r>
    </w:p>
    <w:p w14:paraId="5AB78C66" w14:textId="28ECF9A6" w:rsidR="00262C7F" w:rsidRDefault="00263D3C" w:rsidP="00263D3C">
      <w:pPr>
        <w:pStyle w:val="Titulek"/>
      </w:pPr>
      <w:bookmarkStart w:id="49" w:name="_Toc4252587"/>
      <w:bookmarkStart w:id="50" w:name="_Toc4843933"/>
      <w:bookmarkStart w:id="51" w:name="_Toc4846978"/>
      <w:bookmarkStart w:id="52" w:name="_Toc4850264"/>
      <w:r>
        <w:t xml:space="preserve">Obrázok </w:t>
      </w:r>
      <w:r w:rsidR="001C4FC3">
        <w:fldChar w:fldCharType="begin"/>
      </w:r>
      <w:r w:rsidR="001C4FC3">
        <w:instrText xml:space="preserve"> SEQ Obrázok \* ARABIC </w:instrText>
      </w:r>
      <w:r w:rsidR="001C4FC3">
        <w:fldChar w:fldCharType="separate"/>
      </w:r>
      <w:r w:rsidR="00B77887">
        <w:rPr>
          <w:noProof/>
        </w:rPr>
        <w:t>2</w:t>
      </w:r>
      <w:r w:rsidR="001C4FC3">
        <w:rPr>
          <w:noProof/>
        </w:rPr>
        <w:fldChar w:fldCharType="end"/>
      </w:r>
      <w:r>
        <w:t xml:space="preserve"> - </w:t>
      </w:r>
      <w:r>
        <w:rPr>
          <w:b w:val="0"/>
          <w:i/>
          <w:color w:val="000000" w:themeColor="text1"/>
        </w:rPr>
        <w:t>Rozdelenie svetu na regiónov podľa ITU</w:t>
      </w:r>
      <w:bookmarkEnd w:id="49"/>
      <w:bookmarkEnd w:id="50"/>
      <w:bookmarkEnd w:id="51"/>
      <w:bookmarkEnd w:id="52"/>
    </w:p>
    <w:p w14:paraId="15E980CB" w14:textId="0F2FA56D" w:rsidR="00536DD0" w:rsidRDefault="006B36E9" w:rsidP="00DE38FF">
      <w:pPr>
        <w:pStyle w:val="Nadpis2"/>
      </w:pPr>
      <w:bookmarkStart w:id="53" w:name="_Toc4601717"/>
      <w:bookmarkStart w:id="54" w:name="_Toc4855114"/>
      <w:bookmarkStart w:id="55" w:name="_Toc4855176"/>
      <w:bookmarkStart w:id="56" w:name="_Toc4857068"/>
      <w:r>
        <w:lastRenderedPageBreak/>
        <w:t>Porovnanie pásiem 434</w:t>
      </w:r>
      <w:r w:rsidR="002334C2">
        <w:t xml:space="preserve"> MHz</w:t>
      </w:r>
      <w:r>
        <w:t>,</w:t>
      </w:r>
      <w:r w:rsidR="002334C2">
        <w:t xml:space="preserve"> </w:t>
      </w:r>
      <w:r>
        <w:t>868</w:t>
      </w:r>
      <w:r w:rsidR="002334C2">
        <w:t xml:space="preserve"> MHz</w:t>
      </w:r>
      <w:r>
        <w:t xml:space="preserve"> a 24</w:t>
      </w:r>
      <w:r w:rsidR="007000B2">
        <w:t>0</w:t>
      </w:r>
      <w:r>
        <w:t>0 MHz</w:t>
      </w:r>
      <w:bookmarkEnd w:id="53"/>
      <w:bookmarkEnd w:id="54"/>
      <w:bookmarkEnd w:id="55"/>
      <w:bookmarkEnd w:id="56"/>
    </w:p>
    <w:p w14:paraId="507AFF00" w14:textId="6571A6A9" w:rsidR="003E1BF6" w:rsidRDefault="006B27B5" w:rsidP="00DE38FF">
      <w:pPr>
        <w:ind w:firstLine="720"/>
      </w:pPr>
      <w:r>
        <w:t xml:space="preserve">Táto kapitola sa bude venovať </w:t>
      </w:r>
      <w:r w:rsidR="007000B2">
        <w:t>porovnaniu troch najpoužívanejších frekvenčných bezlicenčných pásiem 434 MHz, 868 MHz a 2400 MHz. Pre využívanie týchto pásiem nie je nutné povolenie, no podľa účelu využitia</w:t>
      </w:r>
      <w:r w:rsidR="00DE38FF">
        <w:t>,</w:t>
      </w:r>
      <w:r w:rsidR="007000B2">
        <w:t xml:space="preserve"> frekvenčná tabuľka určuje </w:t>
      </w:r>
      <w:r w:rsidR="00DE38FF">
        <w:t>smernice, ktoré musia zariadenia vysielajúc</w:t>
      </w:r>
      <w:r w:rsidR="00AD608F">
        <w:t>e</w:t>
      </w:r>
      <w:r w:rsidR="00DE38FF">
        <w:t xml:space="preserve"> na týchto pásmach spĺňať.</w:t>
      </w:r>
      <w:r w:rsidR="007000B2">
        <w:t xml:space="preserve"> </w:t>
      </w:r>
      <w:r w:rsidR="000316CF">
        <w:t xml:space="preserve">Práca sa bude zaoberať iba frekvenciami, ktoré </w:t>
      </w:r>
      <w:r w:rsidR="00796EF4">
        <w:t>majú možnosť využitia na</w:t>
      </w:r>
      <w:r w:rsidR="000316CF">
        <w:t xml:space="preserve"> nešpecifikované zariadenia s krátkym dosahom (SRD)</w:t>
      </w:r>
      <w:r w:rsidR="00DB3734">
        <w:t xml:space="preserve"> a </w:t>
      </w:r>
      <w:r w:rsidR="000316CF">
        <w:t>lokálne rádiové siete (RLAN</w:t>
      </w:r>
      <w:r w:rsidR="00AD608F">
        <w:t>)</w:t>
      </w:r>
      <w:r w:rsidR="000316CF">
        <w:t>. Pre všetky zariadenia využívajúce bezlicenčné pásmo platí</w:t>
      </w:r>
      <w:r w:rsidR="0063321F">
        <w:t xml:space="preserve"> nariadenie, že anténa musí byť buď integrovaná alebo</w:t>
      </w:r>
      <w:r w:rsidR="00796EF4">
        <w:t xml:space="preserve"> </w:t>
      </w:r>
      <w:r w:rsidR="0063321F">
        <w:t>výrobca špecifikuje jej parametre.</w:t>
      </w:r>
    </w:p>
    <w:p w14:paraId="05ABFA7F" w14:textId="77777777" w:rsidR="003E1BF6" w:rsidRDefault="003E1BF6" w:rsidP="000E1505">
      <w:pPr>
        <w:ind w:firstLine="0"/>
      </w:pPr>
    </w:p>
    <w:p w14:paraId="52B023AB" w14:textId="683BC860" w:rsidR="000F6515" w:rsidRDefault="0063321F" w:rsidP="0063321F">
      <w:pPr>
        <w:pStyle w:val="Nadpis3"/>
      </w:pPr>
      <w:bookmarkStart w:id="57" w:name="_Toc4601718"/>
      <w:bookmarkStart w:id="58" w:name="_Toc4855115"/>
      <w:bookmarkStart w:id="59" w:name="_Toc4855177"/>
      <w:bookmarkStart w:id="60" w:name="_Toc4857069"/>
      <w:r>
        <w:t xml:space="preserve">Prehľadová tabuľka pásma </w:t>
      </w:r>
      <w:r w:rsidR="002F7A9A" w:rsidRPr="002F7A9A">
        <w:t xml:space="preserve">433,05 - 434,790  </w:t>
      </w:r>
      <w:r>
        <w:t>MHz</w:t>
      </w:r>
      <w:bookmarkEnd w:id="57"/>
      <w:bookmarkEnd w:id="58"/>
      <w:bookmarkEnd w:id="59"/>
      <w:bookmarkEnd w:id="60"/>
    </w:p>
    <w:p w14:paraId="3F7B263D" w14:textId="79A3CC40" w:rsidR="00796EF4" w:rsidRPr="00796EF4" w:rsidRDefault="00796EF4" w:rsidP="00796EF4">
      <w:r>
        <w:t>Krátky výrez frekvenčnej tabuľky so zákla</w:t>
      </w:r>
      <w:r w:rsidR="00294CEB">
        <w:t>d</w:t>
      </w:r>
      <w:r>
        <w:t>ným prehľadom špecifikácií vyplývajúcich s priradených smerníc</w:t>
      </w:r>
      <w:r w:rsidR="005779CC">
        <w:t xml:space="preserve"> </w:t>
      </w:r>
      <w:sdt>
        <w:sdtPr>
          <w:id w:val="-1515226744"/>
          <w:citation/>
        </w:sdtPr>
        <w:sdtContent>
          <w:r w:rsidR="005779CC">
            <w:fldChar w:fldCharType="begin"/>
          </w:r>
          <w:r w:rsidR="005779CC">
            <w:instrText xml:space="preserve"> CITATION VÝS19 \l 1051 </w:instrText>
          </w:r>
          <w:r w:rsidR="005779CC">
            <w:fldChar w:fldCharType="separate"/>
          </w:r>
          <w:r w:rsidR="00F803D9" w:rsidRPr="00F803D9">
            <w:rPr>
              <w:noProof/>
            </w:rPr>
            <w:t>[8]</w:t>
          </w:r>
          <w:r w:rsidR="005779CC">
            <w:fldChar w:fldCharType="end"/>
          </w:r>
        </w:sdtContent>
      </w:sdt>
      <w:r>
        <w:t xml:space="preserve"> (Všeobecné povolenie č. VPR – 01/2018</w:t>
      </w:r>
      <w:r w:rsidR="005779CC">
        <w:t xml:space="preserve"> </w:t>
      </w:r>
      <w:sdt>
        <w:sdtPr>
          <w:id w:val="791312"/>
          <w:citation/>
        </w:sdtPr>
        <w:sdtContent>
          <w:r w:rsidR="005779CC">
            <w:fldChar w:fldCharType="begin"/>
          </w:r>
          <w:r w:rsidR="005779CC">
            <w:instrText xml:space="preserve"> CITATION Úra192 \l 1051 </w:instrText>
          </w:r>
          <w:r w:rsidR="005779CC">
            <w:fldChar w:fldCharType="separate"/>
          </w:r>
          <w:r w:rsidR="00F803D9" w:rsidRPr="00F803D9">
            <w:rPr>
              <w:noProof/>
            </w:rPr>
            <w:t>[9]</w:t>
          </w:r>
          <w:r w:rsidR="005779CC">
            <w:fldChar w:fldCharType="end"/>
          </w:r>
        </w:sdtContent>
      </w:sdt>
      <w:r w:rsidR="00455334">
        <w:t xml:space="preserve">, </w:t>
      </w:r>
      <w:r w:rsidR="005779CC">
        <w:t>Technická špecifikácia regulovaného rádiového rozhrania RIS</w:t>
      </w:r>
      <w:r w:rsidR="00455334">
        <w:t xml:space="preserve"> 006</w:t>
      </w:r>
      <w:r w:rsidR="005779CC">
        <w:t xml:space="preserve"> -</w:t>
      </w:r>
      <w:r w:rsidR="00455334">
        <w:t xml:space="preserve"> SRD / Nešpecifikované SRD</w:t>
      </w:r>
      <w:sdt>
        <w:sdtPr>
          <w:id w:val="968328180"/>
          <w:citation/>
        </w:sdtPr>
        <w:sdtContent>
          <w:r w:rsidR="005779CC">
            <w:fldChar w:fldCharType="begin"/>
          </w:r>
          <w:r w:rsidR="005779CC">
            <w:instrText xml:space="preserve"> CITATION Úra161 \l 1051 </w:instrText>
          </w:r>
          <w:r w:rsidR="005779CC">
            <w:fldChar w:fldCharType="separate"/>
          </w:r>
          <w:r w:rsidR="00F803D9">
            <w:rPr>
              <w:noProof/>
            </w:rPr>
            <w:t xml:space="preserve"> </w:t>
          </w:r>
          <w:r w:rsidR="00F803D9" w:rsidRPr="00F803D9">
            <w:rPr>
              <w:noProof/>
            </w:rPr>
            <w:t>[10]</w:t>
          </w:r>
          <w:r w:rsidR="005779CC">
            <w:fldChar w:fldCharType="end"/>
          </w:r>
        </w:sdtContent>
      </w:sdt>
      <w:r>
        <w:t xml:space="preserve">).  </w:t>
      </w:r>
      <w:r w:rsidR="00EF66DA">
        <w:t>Tabuľka je zoradená vzostupne podľa vysielacieho výkonu</w:t>
      </w:r>
      <w:r w:rsidR="000752D0">
        <w:t>.</w:t>
      </w:r>
      <w:r w:rsidR="002C23A1">
        <w:t xml:space="preserve"> </w:t>
      </w:r>
    </w:p>
    <w:p w14:paraId="73466DA0" w14:textId="57E27393" w:rsidR="00436582" w:rsidRPr="00436582" w:rsidRDefault="00436582" w:rsidP="00436582">
      <w:pPr>
        <w:pStyle w:val="Titulek"/>
        <w:rPr>
          <w:b w:val="0"/>
        </w:rPr>
      </w:pPr>
      <w:bookmarkStart w:id="61" w:name="_Toc4847244"/>
      <w:r w:rsidRPr="002855B1">
        <w:rPr>
          <w:i/>
        </w:rPr>
        <w:t xml:space="preserve">Tabuľka </w:t>
      </w:r>
      <w:r w:rsidRPr="002855B1">
        <w:rPr>
          <w:i/>
        </w:rPr>
        <w:fldChar w:fldCharType="begin"/>
      </w:r>
      <w:r w:rsidRPr="002855B1">
        <w:rPr>
          <w:i/>
        </w:rPr>
        <w:instrText xml:space="preserve"> SEQ Tabuľka \* ARABIC </w:instrText>
      </w:r>
      <w:r w:rsidRPr="002855B1">
        <w:rPr>
          <w:i/>
        </w:rPr>
        <w:fldChar w:fldCharType="separate"/>
      </w:r>
      <w:r w:rsidR="00B77887">
        <w:rPr>
          <w:i/>
          <w:noProof/>
        </w:rPr>
        <w:t>2</w:t>
      </w:r>
      <w:r w:rsidRPr="002855B1">
        <w:rPr>
          <w:i/>
        </w:rPr>
        <w:fldChar w:fldCharType="end"/>
      </w:r>
      <w:r w:rsidRPr="002855B1">
        <w:rPr>
          <w:i/>
        </w:rPr>
        <w:t xml:space="preserve"> – </w:t>
      </w:r>
      <w:r w:rsidRPr="002855B1">
        <w:rPr>
          <w:b w:val="0"/>
          <w:i/>
        </w:rPr>
        <w:t xml:space="preserve">výpis </w:t>
      </w:r>
      <w:r w:rsidRPr="002F7A9A">
        <w:rPr>
          <w:b w:val="0"/>
          <w:i/>
        </w:rPr>
        <w:t>pásma</w:t>
      </w:r>
      <w:r w:rsidR="002F7A9A" w:rsidRPr="002F7A9A">
        <w:rPr>
          <w:b w:val="0"/>
          <w:i/>
        </w:rPr>
        <w:t xml:space="preserve"> </w:t>
      </w:r>
      <w:r w:rsidR="002F7A9A" w:rsidRPr="002F7A9A">
        <w:rPr>
          <w:rFonts w:eastAsia="Times New Roman"/>
          <w:b w:val="0"/>
          <w:i/>
          <w:color w:val="auto"/>
          <w:sz w:val="24"/>
          <w:szCs w:val="24"/>
        </w:rPr>
        <w:t>433,05</w:t>
      </w:r>
      <w:r w:rsidR="002F7A9A" w:rsidRPr="002F7A9A">
        <w:rPr>
          <w:b w:val="0"/>
          <w:i/>
          <w:color w:val="auto"/>
          <w:sz w:val="24"/>
          <w:szCs w:val="24"/>
        </w:rPr>
        <w:t xml:space="preserve"> </w:t>
      </w:r>
      <w:r w:rsidR="002F7A9A" w:rsidRPr="002F7A9A">
        <w:rPr>
          <w:rFonts w:eastAsia="Times New Roman"/>
          <w:b w:val="0"/>
          <w:i/>
          <w:color w:val="auto"/>
          <w:sz w:val="24"/>
          <w:szCs w:val="24"/>
        </w:rPr>
        <w:t xml:space="preserve">- 434,790 </w:t>
      </w:r>
      <w:r w:rsidRPr="002F7A9A">
        <w:rPr>
          <w:b w:val="0"/>
          <w:i/>
        </w:rPr>
        <w:t>MHz z</w:t>
      </w:r>
      <w:r w:rsidRPr="002855B1">
        <w:rPr>
          <w:b w:val="0"/>
          <w:i/>
        </w:rPr>
        <w:t> frekvenčnej tabuľky poskytovanej RÚ</w:t>
      </w:r>
      <w:bookmarkEnd w:id="61"/>
    </w:p>
    <w:tbl>
      <w:tblPr>
        <w:tblW w:w="8810" w:type="dxa"/>
        <w:tblLook w:val="04A0" w:firstRow="1" w:lastRow="0" w:firstColumn="1" w:lastColumn="0" w:noHBand="0" w:noVBand="1"/>
      </w:tblPr>
      <w:tblGrid>
        <w:gridCol w:w="2254"/>
        <w:gridCol w:w="1584"/>
        <w:gridCol w:w="1732"/>
        <w:gridCol w:w="1285"/>
        <w:gridCol w:w="1955"/>
      </w:tblGrid>
      <w:tr w:rsidR="0016644C" w:rsidRPr="00406749" w14:paraId="0ACC1ACE" w14:textId="77777777" w:rsidTr="00EF66DA">
        <w:trPr>
          <w:trHeight w:val="893"/>
        </w:trPr>
        <w:tc>
          <w:tcPr>
            <w:tcW w:w="2254"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B5BE63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1584" w:type="dxa"/>
            <w:tcBorders>
              <w:top w:val="single" w:sz="8" w:space="0" w:color="auto"/>
              <w:left w:val="nil"/>
              <w:bottom w:val="single" w:sz="4" w:space="0" w:color="auto"/>
              <w:right w:val="single" w:sz="4" w:space="0" w:color="auto"/>
            </w:tcBorders>
            <w:shd w:val="clear" w:color="000000" w:fill="D9D9D9"/>
            <w:vAlign w:val="center"/>
            <w:hideMark/>
          </w:tcPr>
          <w:p w14:paraId="3C5A0EC2"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4F9AE268" w14:textId="4C232BC7"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e.p.r</w:t>
            </w:r>
            <w:proofErr w:type="spellEnd"/>
            <w:r w:rsidRPr="00EF66DA">
              <w:rPr>
                <w:rFonts w:ascii="Calibri" w:eastAsia="Times New Roman" w:hAnsi="Calibri" w:cs="Calibri"/>
                <w:i/>
                <w:color w:val="000000"/>
                <w:sz w:val="16"/>
                <w:szCs w:val="16"/>
              </w:rPr>
              <w:t>.)</w:t>
            </w:r>
          </w:p>
        </w:tc>
        <w:tc>
          <w:tcPr>
            <w:tcW w:w="1732" w:type="dxa"/>
            <w:tcBorders>
              <w:top w:val="single" w:sz="8" w:space="0" w:color="auto"/>
              <w:left w:val="nil"/>
              <w:bottom w:val="single" w:sz="4" w:space="0" w:color="auto"/>
              <w:right w:val="single" w:sz="4" w:space="0" w:color="auto"/>
            </w:tcBorders>
            <w:shd w:val="clear" w:color="000000" w:fill="D9D9D9"/>
            <w:vAlign w:val="center"/>
            <w:hideMark/>
          </w:tcPr>
          <w:p w14:paraId="03EC8C3F" w14:textId="359F71EB"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 obsadenia kanálov)</w:t>
            </w:r>
          </w:p>
        </w:tc>
        <w:tc>
          <w:tcPr>
            <w:tcW w:w="1285" w:type="dxa"/>
            <w:tcBorders>
              <w:top w:val="single" w:sz="8" w:space="0" w:color="auto"/>
              <w:left w:val="nil"/>
              <w:bottom w:val="single" w:sz="4" w:space="0" w:color="auto"/>
              <w:right w:val="single" w:sz="4" w:space="0" w:color="auto"/>
            </w:tcBorders>
            <w:shd w:val="clear" w:color="000000" w:fill="D9D9D9"/>
            <w:vAlign w:val="center"/>
            <w:hideMark/>
          </w:tcPr>
          <w:p w14:paraId="24CD05E9" w14:textId="77777777"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55" w:type="dxa"/>
            <w:tcBorders>
              <w:top w:val="single" w:sz="8" w:space="0" w:color="auto"/>
              <w:left w:val="nil"/>
              <w:bottom w:val="single" w:sz="4" w:space="0" w:color="auto"/>
              <w:right w:val="single" w:sz="8" w:space="0" w:color="auto"/>
            </w:tcBorders>
            <w:shd w:val="clear" w:color="000000" w:fill="D9D9D9"/>
            <w:vAlign w:val="center"/>
            <w:hideMark/>
          </w:tcPr>
          <w:p w14:paraId="686877E2" w14:textId="220BB9A2" w:rsidR="00406749" w:rsidRPr="00EF66DA" w:rsidRDefault="00406749"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406749" w:rsidRPr="00406749" w14:paraId="7975E3F3"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532D146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44a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037546EF" w14:textId="4FCB596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 </w:t>
            </w:r>
            <w:proofErr w:type="spellStart"/>
            <w:r w:rsidRPr="00406749">
              <w:rPr>
                <w:rFonts w:ascii="Calibri" w:eastAsia="Times New Roman" w:hAnsi="Calibri" w:cs="Calibri"/>
                <w:color w:val="000000"/>
                <w:sz w:val="16"/>
                <w:szCs w:val="16"/>
              </w:rPr>
              <w:t>mW</w:t>
            </w:r>
            <w:proofErr w:type="spellEnd"/>
            <w:r w:rsidRPr="00406749">
              <w:rPr>
                <w:rFonts w:ascii="Calibri" w:eastAsia="Times New Roman" w:hAnsi="Calibri" w:cs="Calibri"/>
                <w:color w:val="000000"/>
                <w:sz w:val="16"/>
                <w:szCs w:val="16"/>
              </w:rPr>
              <w:br/>
              <w:t xml:space="preserve"> a max.</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výkonová hustota</w:t>
            </w:r>
            <w:r w:rsidR="0016644C">
              <w:rPr>
                <w:rFonts w:ascii="Calibri" w:eastAsia="Times New Roman" w:hAnsi="Calibri" w:cs="Calibri"/>
                <w:color w:val="000000"/>
                <w:sz w:val="16"/>
                <w:szCs w:val="16"/>
              </w:rPr>
              <w:t xml:space="preserve"> </w:t>
            </w:r>
            <w:r w:rsidRPr="00406749">
              <w:rPr>
                <w:rFonts w:ascii="Calibri" w:eastAsia="Times New Roman" w:hAnsi="Calibri" w:cs="Calibri"/>
                <w:color w:val="000000"/>
                <w:sz w:val="16"/>
                <w:szCs w:val="16"/>
              </w:rPr>
              <w:t xml:space="preserve"> -13 </w:t>
            </w:r>
            <w:proofErr w:type="spellStart"/>
            <w:r w:rsidRPr="00406749">
              <w:rPr>
                <w:rFonts w:ascii="Calibri" w:eastAsia="Times New Roman" w:hAnsi="Calibri" w:cs="Calibri"/>
                <w:color w:val="000000"/>
                <w:sz w:val="16"/>
                <w:szCs w:val="16"/>
              </w:rPr>
              <w:t>dBm</w:t>
            </w:r>
            <w:proofErr w:type="spellEnd"/>
            <w:r w:rsidRPr="00406749">
              <w:rPr>
                <w:rFonts w:ascii="Calibri" w:eastAsia="Times New Roman" w:hAnsi="Calibri" w:cs="Calibri"/>
                <w:color w:val="000000"/>
                <w:sz w:val="16"/>
                <w:szCs w:val="16"/>
              </w:rPr>
              <w:t>/10kHz pri modulácii so šírkou pásma nad 250 kHz</w:t>
            </w:r>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452EEE2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Hlasové aplikácie sú povolené za použitia techník na zmiernenie rušenia.</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34742CC2"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7E5E45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r w:rsidR="00406749" w:rsidRPr="00406749" w14:paraId="69BE6E20"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3AB6D544"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45a v (EU) 2017/1483)</w:t>
            </w:r>
          </w:p>
        </w:tc>
        <w:tc>
          <w:tcPr>
            <w:tcW w:w="1584" w:type="dxa"/>
            <w:vMerge/>
            <w:tcBorders>
              <w:top w:val="nil"/>
              <w:left w:val="single" w:sz="4" w:space="0" w:color="auto"/>
              <w:bottom w:val="single" w:sz="4" w:space="0" w:color="auto"/>
              <w:right w:val="single" w:sz="4" w:space="0" w:color="auto"/>
            </w:tcBorders>
            <w:vAlign w:val="center"/>
            <w:hideMark/>
          </w:tcPr>
          <w:p w14:paraId="13207270"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5ED2F94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5EB1A9F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60D1BFF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4903344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4993A415"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433,050 - 434,040 MHz</w:t>
            </w:r>
            <w:r w:rsidRPr="00406749">
              <w:rPr>
                <w:rFonts w:ascii="Calibri" w:eastAsia="Times New Roman" w:hAnsi="Calibri" w:cs="Calibri"/>
                <w:color w:val="000000"/>
                <w:sz w:val="16"/>
                <w:szCs w:val="16"/>
              </w:rPr>
              <w:br/>
              <w:t>(pásmo 44b v (EU) 2017/1483)</w:t>
            </w:r>
          </w:p>
        </w:tc>
        <w:tc>
          <w:tcPr>
            <w:tcW w:w="1584" w:type="dxa"/>
            <w:vMerge w:val="restart"/>
            <w:tcBorders>
              <w:top w:val="nil"/>
              <w:left w:val="single" w:sz="4" w:space="0" w:color="auto"/>
              <w:bottom w:val="single" w:sz="4" w:space="0" w:color="auto"/>
              <w:right w:val="single" w:sz="4" w:space="0" w:color="auto"/>
            </w:tcBorders>
            <w:shd w:val="clear" w:color="auto" w:fill="auto"/>
            <w:vAlign w:val="center"/>
            <w:hideMark/>
          </w:tcPr>
          <w:p w14:paraId="400A8708" w14:textId="6999CCC1"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vMerge w:val="restart"/>
            <w:tcBorders>
              <w:top w:val="nil"/>
              <w:left w:val="single" w:sz="4" w:space="0" w:color="auto"/>
              <w:bottom w:val="single" w:sz="4" w:space="0" w:color="auto"/>
              <w:right w:val="single" w:sz="4" w:space="0" w:color="auto"/>
            </w:tcBorders>
            <w:shd w:val="clear" w:color="auto" w:fill="auto"/>
            <w:vAlign w:val="center"/>
            <w:hideMark/>
          </w:tcPr>
          <w:p w14:paraId="6EEB09BB" w14:textId="2086EC43"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Maximálny pracovný cyklus &lt; 10 %</w:t>
            </w:r>
          </w:p>
        </w:tc>
        <w:tc>
          <w:tcPr>
            <w:tcW w:w="1285" w:type="dxa"/>
            <w:vMerge w:val="restart"/>
            <w:tcBorders>
              <w:top w:val="nil"/>
              <w:left w:val="single" w:sz="4" w:space="0" w:color="auto"/>
              <w:bottom w:val="single" w:sz="4" w:space="0" w:color="auto"/>
              <w:right w:val="single" w:sz="4" w:space="0" w:color="auto"/>
            </w:tcBorders>
            <w:shd w:val="clear" w:color="auto" w:fill="auto"/>
            <w:vAlign w:val="center"/>
            <w:hideMark/>
          </w:tcPr>
          <w:p w14:paraId="49E1443E"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vMerge w:val="restart"/>
            <w:tcBorders>
              <w:top w:val="nil"/>
              <w:left w:val="single" w:sz="4" w:space="0" w:color="auto"/>
              <w:bottom w:val="single" w:sz="4" w:space="0" w:color="auto"/>
              <w:right w:val="single" w:sz="8" w:space="0" w:color="auto"/>
            </w:tcBorders>
            <w:shd w:val="clear" w:color="auto" w:fill="auto"/>
            <w:vAlign w:val="center"/>
            <w:hideMark/>
          </w:tcPr>
          <w:p w14:paraId="6203DB5C"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Analógové audio aplikácie, okrem hlasových, sú vylúčené. Analógové video aplikácie sú vylúčené.</w:t>
            </w:r>
          </w:p>
        </w:tc>
      </w:tr>
      <w:tr w:rsidR="00406749" w:rsidRPr="00406749" w14:paraId="503F0ED9" w14:textId="77777777" w:rsidTr="0016644C">
        <w:trPr>
          <w:trHeight w:val="750"/>
        </w:trPr>
        <w:tc>
          <w:tcPr>
            <w:tcW w:w="2254" w:type="dxa"/>
            <w:tcBorders>
              <w:top w:val="nil"/>
              <w:left w:val="single" w:sz="8" w:space="0" w:color="auto"/>
              <w:bottom w:val="single" w:sz="4" w:space="0" w:color="auto"/>
              <w:right w:val="single" w:sz="4" w:space="0" w:color="auto"/>
            </w:tcBorders>
            <w:shd w:val="clear" w:color="auto" w:fill="auto"/>
            <w:vAlign w:val="center"/>
            <w:hideMark/>
          </w:tcPr>
          <w:p w14:paraId="1AF9A2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w:t>
            </w:r>
            <w:r w:rsidRPr="00406749">
              <w:rPr>
                <w:rFonts w:ascii="Calibri" w:eastAsia="Times New Roman" w:hAnsi="Calibri" w:cs="Calibri"/>
                <w:color w:val="000000"/>
                <w:sz w:val="16"/>
                <w:szCs w:val="16"/>
              </w:rPr>
              <w:br/>
              <w:t>(pásmo 45b v (EU) 2017/1483)</w:t>
            </w:r>
          </w:p>
        </w:tc>
        <w:tc>
          <w:tcPr>
            <w:tcW w:w="1584" w:type="dxa"/>
            <w:vMerge/>
            <w:tcBorders>
              <w:top w:val="nil"/>
              <w:left w:val="single" w:sz="4" w:space="0" w:color="auto"/>
              <w:bottom w:val="single" w:sz="4" w:space="0" w:color="auto"/>
              <w:right w:val="single" w:sz="4" w:space="0" w:color="auto"/>
            </w:tcBorders>
            <w:vAlign w:val="center"/>
            <w:hideMark/>
          </w:tcPr>
          <w:p w14:paraId="75DCA5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732" w:type="dxa"/>
            <w:vMerge/>
            <w:tcBorders>
              <w:top w:val="nil"/>
              <w:left w:val="single" w:sz="4" w:space="0" w:color="auto"/>
              <w:bottom w:val="single" w:sz="4" w:space="0" w:color="auto"/>
              <w:right w:val="single" w:sz="4" w:space="0" w:color="auto"/>
            </w:tcBorders>
            <w:vAlign w:val="center"/>
            <w:hideMark/>
          </w:tcPr>
          <w:p w14:paraId="2CC7046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285" w:type="dxa"/>
            <w:vMerge/>
            <w:tcBorders>
              <w:top w:val="nil"/>
              <w:left w:val="single" w:sz="4" w:space="0" w:color="auto"/>
              <w:bottom w:val="single" w:sz="4" w:space="0" w:color="auto"/>
              <w:right w:val="single" w:sz="4" w:space="0" w:color="auto"/>
            </w:tcBorders>
            <w:vAlign w:val="center"/>
            <w:hideMark/>
          </w:tcPr>
          <w:p w14:paraId="6A00036F"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c>
          <w:tcPr>
            <w:tcW w:w="1955" w:type="dxa"/>
            <w:vMerge/>
            <w:tcBorders>
              <w:top w:val="nil"/>
              <w:left w:val="single" w:sz="4" w:space="0" w:color="auto"/>
              <w:bottom w:val="single" w:sz="4" w:space="0" w:color="auto"/>
              <w:right w:val="single" w:sz="8" w:space="0" w:color="auto"/>
            </w:tcBorders>
            <w:vAlign w:val="center"/>
            <w:hideMark/>
          </w:tcPr>
          <w:p w14:paraId="1D909F61"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p>
        </w:tc>
      </w:tr>
      <w:tr w:rsidR="00406749" w:rsidRPr="00406749" w14:paraId="7E315050" w14:textId="77777777" w:rsidTr="0016644C">
        <w:trPr>
          <w:trHeight w:val="915"/>
        </w:trPr>
        <w:tc>
          <w:tcPr>
            <w:tcW w:w="2254" w:type="dxa"/>
            <w:tcBorders>
              <w:top w:val="nil"/>
              <w:left w:val="single" w:sz="8" w:space="0" w:color="auto"/>
              <w:bottom w:val="single" w:sz="8" w:space="0" w:color="auto"/>
              <w:right w:val="single" w:sz="4" w:space="0" w:color="auto"/>
            </w:tcBorders>
            <w:shd w:val="clear" w:color="auto" w:fill="auto"/>
            <w:vAlign w:val="center"/>
            <w:hideMark/>
          </w:tcPr>
          <w:p w14:paraId="1E298708"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434,040 - 434,790 MHz                                         (pásmo 45c v (EU) 2017/1483)</w:t>
            </w:r>
          </w:p>
        </w:tc>
        <w:tc>
          <w:tcPr>
            <w:tcW w:w="1584" w:type="dxa"/>
            <w:tcBorders>
              <w:top w:val="nil"/>
              <w:left w:val="nil"/>
              <w:bottom w:val="single" w:sz="8" w:space="0" w:color="auto"/>
              <w:right w:val="single" w:sz="4" w:space="0" w:color="auto"/>
            </w:tcBorders>
            <w:shd w:val="clear" w:color="auto" w:fill="auto"/>
            <w:vAlign w:val="center"/>
            <w:hideMark/>
          </w:tcPr>
          <w:p w14:paraId="3A2DFC79" w14:textId="282E39C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 xml:space="preserve">10 </w:t>
            </w:r>
            <w:proofErr w:type="spellStart"/>
            <w:r w:rsidRPr="00406749">
              <w:rPr>
                <w:rFonts w:ascii="Calibri" w:eastAsia="Times New Roman" w:hAnsi="Calibri" w:cs="Calibri"/>
                <w:color w:val="000000"/>
                <w:sz w:val="16"/>
                <w:szCs w:val="16"/>
              </w:rPr>
              <w:t>mW</w:t>
            </w:r>
            <w:proofErr w:type="spellEnd"/>
          </w:p>
        </w:tc>
        <w:tc>
          <w:tcPr>
            <w:tcW w:w="1732" w:type="dxa"/>
            <w:tcBorders>
              <w:top w:val="nil"/>
              <w:left w:val="nil"/>
              <w:bottom w:val="single" w:sz="8" w:space="0" w:color="auto"/>
              <w:right w:val="single" w:sz="4" w:space="0" w:color="auto"/>
            </w:tcBorders>
            <w:shd w:val="clear" w:color="auto" w:fill="auto"/>
            <w:vAlign w:val="center"/>
            <w:hideMark/>
          </w:tcPr>
          <w:p w14:paraId="113B7B23" w14:textId="36DD35B2"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Pracovný cyklus 100%. Šírka kanála je maximálne 25 kHz. Hlasové aplikácie sú povolené za použitia techník na zníženie rušenia.</w:t>
            </w:r>
          </w:p>
        </w:tc>
        <w:tc>
          <w:tcPr>
            <w:tcW w:w="1285" w:type="dxa"/>
            <w:tcBorders>
              <w:top w:val="nil"/>
              <w:left w:val="nil"/>
              <w:bottom w:val="single" w:sz="8" w:space="0" w:color="auto"/>
              <w:right w:val="single" w:sz="4" w:space="0" w:color="auto"/>
            </w:tcBorders>
            <w:shd w:val="clear" w:color="auto" w:fill="auto"/>
            <w:vAlign w:val="center"/>
            <w:hideMark/>
          </w:tcPr>
          <w:p w14:paraId="31EFA4A3"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Nešpecifikované SRD</w:t>
            </w:r>
          </w:p>
        </w:tc>
        <w:tc>
          <w:tcPr>
            <w:tcW w:w="1955" w:type="dxa"/>
            <w:tcBorders>
              <w:top w:val="nil"/>
              <w:left w:val="nil"/>
              <w:bottom w:val="single" w:sz="8" w:space="0" w:color="auto"/>
              <w:right w:val="single" w:sz="8" w:space="0" w:color="auto"/>
            </w:tcBorders>
            <w:shd w:val="clear" w:color="auto" w:fill="auto"/>
            <w:vAlign w:val="center"/>
            <w:hideMark/>
          </w:tcPr>
          <w:p w14:paraId="518BE086" w14:textId="77777777" w:rsidR="00406749" w:rsidRPr="00406749" w:rsidRDefault="00406749" w:rsidP="0016644C">
            <w:pPr>
              <w:spacing w:after="0" w:line="240" w:lineRule="auto"/>
              <w:ind w:firstLine="0"/>
              <w:jc w:val="center"/>
              <w:rPr>
                <w:rFonts w:ascii="Calibri" w:eastAsia="Times New Roman" w:hAnsi="Calibri" w:cs="Calibri"/>
                <w:color w:val="000000"/>
                <w:sz w:val="16"/>
                <w:szCs w:val="16"/>
              </w:rPr>
            </w:pPr>
            <w:r w:rsidRPr="00406749">
              <w:rPr>
                <w:rFonts w:ascii="Calibri" w:eastAsia="Times New Roman" w:hAnsi="Calibri" w:cs="Calibri"/>
                <w:color w:val="000000"/>
                <w:sz w:val="16"/>
                <w:szCs w:val="16"/>
              </w:rPr>
              <w:t>Audio a video aplikácie sú vylúčené.</w:t>
            </w:r>
          </w:p>
        </w:tc>
      </w:tr>
    </w:tbl>
    <w:p w14:paraId="13120877" w14:textId="40DEF6BF" w:rsidR="0063321F" w:rsidRPr="00294CEB" w:rsidRDefault="00796EF4" w:rsidP="00294CEB">
      <w:pPr>
        <w:ind w:firstLine="0"/>
        <w:jc w:val="center"/>
        <w:rPr>
          <w:i/>
        </w:rPr>
      </w:pPr>
      <w:r w:rsidRPr="00796EF4">
        <w:rPr>
          <w:i/>
        </w:rPr>
        <w:t>Zdroj:</w:t>
      </w:r>
      <w:r w:rsidR="005779CC">
        <w:rPr>
          <w:i/>
        </w:rPr>
        <w:t xml:space="preserve"> Smernice vydané RÚ – popis v texte nad tabuľkou</w:t>
      </w:r>
      <w:r w:rsidRPr="00796EF4">
        <w:rPr>
          <w:i/>
        </w:rPr>
        <w:t>, marec 2019</w:t>
      </w:r>
    </w:p>
    <w:p w14:paraId="2EC03DEB" w14:textId="35A73AFC" w:rsidR="00131851" w:rsidRDefault="00131851" w:rsidP="00131851">
      <w:pPr>
        <w:pStyle w:val="Nadpis3"/>
      </w:pPr>
      <w:bookmarkStart w:id="62" w:name="_Toc4601719"/>
      <w:bookmarkStart w:id="63" w:name="_Toc4855116"/>
      <w:bookmarkStart w:id="64" w:name="_Toc4855178"/>
      <w:bookmarkStart w:id="65" w:name="_Toc4857070"/>
      <w:r>
        <w:lastRenderedPageBreak/>
        <w:t>Prehľadová tabuľka pásma 86</w:t>
      </w:r>
      <w:r w:rsidR="00083B89">
        <w:t>3 - 870</w:t>
      </w:r>
      <w:r>
        <w:t xml:space="preserve"> MHz</w:t>
      </w:r>
      <w:bookmarkEnd w:id="62"/>
      <w:bookmarkEnd w:id="63"/>
      <w:bookmarkEnd w:id="64"/>
      <w:bookmarkEnd w:id="65"/>
    </w:p>
    <w:p w14:paraId="21DE189B" w14:textId="5DF88C94" w:rsidR="000752D0" w:rsidRDefault="00294CEB" w:rsidP="000752D0">
      <w:r>
        <w:t xml:space="preserve">Krátky výrez frekvenčnej tabuľky so základným prehľadom špecifikácií vyplývajúcich s priradených smerníc </w:t>
      </w:r>
      <w:sdt>
        <w:sdtPr>
          <w:id w:val="1825390158"/>
          <w:citation/>
        </w:sdt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968038850"/>
          <w:citation/>
        </w:sdt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470334082"/>
          <w:citation/>
        </w:sdt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1006433561"/>
          <w:citation/>
        </w:sdt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xml:space="preserve">).  </w:t>
      </w:r>
      <w:r w:rsidR="008063C5">
        <w:t>Toto frekvenčné pásmo nepatrí pod kategóriu ISM, ITU-R zaraduje toto pásmo pod komplexnú kategóriu bezlicenčných pásiem.</w:t>
      </w:r>
      <w:r w:rsidR="000752D0">
        <w:t xml:space="preserve"> Tabuľka je zoradená</w:t>
      </w:r>
      <w:r w:rsidR="00EF66DA">
        <w:t xml:space="preserve"> vzostupne</w:t>
      </w:r>
      <w:r w:rsidR="000752D0">
        <w:t xml:space="preserve"> podľa vysielacieho výkonu.</w:t>
      </w:r>
    </w:p>
    <w:p w14:paraId="10DC94C0" w14:textId="77777777" w:rsidR="00F54FE5" w:rsidRDefault="00F54FE5" w:rsidP="000752D0"/>
    <w:p w14:paraId="3511624F" w14:textId="66F5B9CB" w:rsidR="00436582" w:rsidRPr="00436582" w:rsidRDefault="00436582" w:rsidP="00436582">
      <w:pPr>
        <w:pStyle w:val="Titulek"/>
        <w:rPr>
          <w:b w:val="0"/>
        </w:rPr>
      </w:pPr>
      <w:bookmarkStart w:id="66" w:name="_Toc4847245"/>
      <w:r>
        <w:t xml:space="preserve">Tabuľka </w:t>
      </w:r>
      <w:r w:rsidR="001C4FC3">
        <w:fldChar w:fldCharType="begin"/>
      </w:r>
      <w:r w:rsidR="001C4FC3">
        <w:instrText xml:space="preserve"> SEQ Tabuľka \* ARABIC </w:instrText>
      </w:r>
      <w:r w:rsidR="001C4FC3">
        <w:fldChar w:fldCharType="separate"/>
      </w:r>
      <w:r w:rsidR="00B77887">
        <w:rPr>
          <w:noProof/>
        </w:rPr>
        <w:t>3</w:t>
      </w:r>
      <w:r w:rsidR="001C4FC3">
        <w:rPr>
          <w:noProof/>
        </w:rPr>
        <w:fldChar w:fldCharType="end"/>
      </w:r>
      <w:r>
        <w:t xml:space="preserve"> – </w:t>
      </w:r>
      <w:r w:rsidRPr="002855B1">
        <w:rPr>
          <w:b w:val="0"/>
          <w:i/>
        </w:rPr>
        <w:t xml:space="preserve">výpis </w:t>
      </w:r>
      <w:r w:rsidRPr="00557E71">
        <w:rPr>
          <w:b w:val="0"/>
          <w:i/>
        </w:rPr>
        <w:t xml:space="preserve">pásma </w:t>
      </w:r>
      <w:r w:rsidR="00557E71" w:rsidRPr="00557E71">
        <w:rPr>
          <w:b w:val="0"/>
          <w:i/>
        </w:rPr>
        <w:t xml:space="preserve">863 - 870 </w:t>
      </w:r>
      <w:r w:rsidRPr="00557E71">
        <w:rPr>
          <w:b w:val="0"/>
          <w:i/>
        </w:rPr>
        <w:t>MHz</w:t>
      </w:r>
      <w:r w:rsidRPr="002855B1">
        <w:rPr>
          <w:b w:val="0"/>
          <w:i/>
        </w:rPr>
        <w:t xml:space="preserve"> z frekvenčnej tabuľky poskytovanej RÚ</w:t>
      </w:r>
      <w:bookmarkEnd w:id="66"/>
    </w:p>
    <w:tbl>
      <w:tblPr>
        <w:tblW w:w="8635" w:type="dxa"/>
        <w:tblLayout w:type="fixed"/>
        <w:tblLook w:val="04A0" w:firstRow="1" w:lastRow="0" w:firstColumn="1" w:lastColumn="0" w:noHBand="0" w:noVBand="1"/>
      </w:tblPr>
      <w:tblGrid>
        <w:gridCol w:w="2155"/>
        <w:gridCol w:w="990"/>
        <w:gridCol w:w="2160"/>
        <w:gridCol w:w="1350"/>
        <w:gridCol w:w="1980"/>
      </w:tblGrid>
      <w:tr w:rsidR="00C30377" w:rsidRPr="00C30377" w14:paraId="6DB43560" w14:textId="77777777" w:rsidTr="00EF66DA">
        <w:trPr>
          <w:trHeight w:val="885"/>
        </w:trPr>
        <w:tc>
          <w:tcPr>
            <w:tcW w:w="215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8150F7D" w14:textId="5C9B5C15"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Frekvenčné pásmo</w:t>
            </w:r>
          </w:p>
        </w:tc>
        <w:tc>
          <w:tcPr>
            <w:tcW w:w="990" w:type="dxa"/>
            <w:tcBorders>
              <w:top w:val="single" w:sz="4" w:space="0" w:color="auto"/>
              <w:left w:val="nil"/>
              <w:bottom w:val="single" w:sz="4" w:space="0" w:color="auto"/>
              <w:right w:val="single" w:sz="4" w:space="0" w:color="auto"/>
            </w:tcBorders>
            <w:shd w:val="clear" w:color="000000" w:fill="D9D9D9"/>
            <w:vAlign w:val="center"/>
            <w:hideMark/>
          </w:tcPr>
          <w:p w14:paraId="00D959C8"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0B00172A" w14:textId="594EEC84" w:rsidR="006967C9" w:rsidRPr="00EF66DA" w:rsidRDefault="006967C9" w:rsidP="0016644C">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nil"/>
              <w:bottom w:val="single" w:sz="4" w:space="0" w:color="auto"/>
              <w:right w:val="single" w:sz="4" w:space="0" w:color="auto"/>
            </w:tcBorders>
            <w:shd w:val="clear" w:color="000000" w:fill="D9D9D9"/>
            <w:vAlign w:val="center"/>
            <w:hideMark/>
          </w:tcPr>
          <w:p w14:paraId="1D855730" w14:textId="2323E41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(šírka kanálov a/alebo pravidlá</w:t>
            </w:r>
            <w:r w:rsidR="00EF66DA" w:rsidRPr="00EF66DA">
              <w:rPr>
                <w:rFonts w:ascii="Calibri" w:eastAsia="Times New Roman" w:hAnsi="Calibri" w:cs="Calibri"/>
                <w:i/>
                <w:color w:val="000000"/>
                <w:sz w:val="16"/>
                <w:szCs w:val="16"/>
              </w:rPr>
              <w:t xml:space="preserve"> </w:t>
            </w:r>
            <w:r w:rsidRPr="00EF66DA">
              <w:rPr>
                <w:rFonts w:ascii="Calibri" w:eastAsia="Times New Roman" w:hAnsi="Calibri" w:cs="Calibri"/>
                <w:i/>
                <w:color w:val="000000"/>
                <w:sz w:val="16"/>
                <w:szCs w:val="16"/>
              </w:rPr>
              <w:t>prístupu a</w:t>
            </w:r>
            <w:r w:rsidR="00EF66DA" w:rsidRPr="00EF66DA">
              <w:rPr>
                <w:rFonts w:ascii="Calibri" w:eastAsia="Times New Roman" w:hAnsi="Calibri" w:cs="Calibri"/>
                <w:i/>
                <w:color w:val="000000"/>
                <w:sz w:val="16"/>
                <w:szCs w:val="16"/>
              </w:rPr>
              <w:br/>
            </w:r>
            <w:r w:rsidRPr="00EF66DA">
              <w:rPr>
                <w:rFonts w:ascii="Calibri" w:eastAsia="Times New Roman" w:hAnsi="Calibri" w:cs="Calibri"/>
                <w:i/>
                <w:color w:val="000000"/>
                <w:sz w:val="16"/>
                <w:szCs w:val="16"/>
              </w:rPr>
              <w:t xml:space="preserve"> obsadenia kanálov)</w:t>
            </w:r>
          </w:p>
        </w:tc>
        <w:tc>
          <w:tcPr>
            <w:tcW w:w="1350" w:type="dxa"/>
            <w:tcBorders>
              <w:top w:val="single" w:sz="4" w:space="0" w:color="auto"/>
              <w:left w:val="nil"/>
              <w:bottom w:val="single" w:sz="4" w:space="0" w:color="auto"/>
              <w:right w:val="single" w:sz="4" w:space="0" w:color="auto"/>
            </w:tcBorders>
            <w:shd w:val="clear" w:color="000000" w:fill="D9D9D9"/>
            <w:vAlign w:val="center"/>
            <w:hideMark/>
          </w:tcPr>
          <w:p w14:paraId="1F6E975E" w14:textId="77777777"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nil"/>
              <w:bottom w:val="single" w:sz="4" w:space="0" w:color="auto"/>
              <w:right w:val="single" w:sz="4" w:space="0" w:color="auto"/>
            </w:tcBorders>
            <w:shd w:val="clear" w:color="000000" w:fill="D9D9D9"/>
            <w:vAlign w:val="center"/>
            <w:hideMark/>
          </w:tcPr>
          <w:p w14:paraId="70B1BD33" w14:textId="5344B211" w:rsidR="00C30377" w:rsidRPr="00EF66DA" w:rsidRDefault="00C30377" w:rsidP="0016644C">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EE49FB" w:rsidRPr="00C30377" w14:paraId="1DD2FA7E" w14:textId="77777777" w:rsidTr="00EF66DA">
        <w:trPr>
          <w:trHeight w:val="8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5709AC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869,700 - 870,000 MHz </w:t>
            </w:r>
            <w:r w:rsidRPr="00C30377">
              <w:rPr>
                <w:rFonts w:ascii="Calibri" w:eastAsia="Times New Roman" w:hAnsi="Calibri" w:cs="Calibri"/>
                <w:color w:val="000000"/>
                <w:sz w:val="16"/>
                <w:szCs w:val="16"/>
              </w:rPr>
              <w:br/>
              <w:t>(pásmo 56a v (EU) 2017/1483)</w:t>
            </w:r>
          </w:p>
        </w:tc>
        <w:tc>
          <w:tcPr>
            <w:tcW w:w="990" w:type="dxa"/>
            <w:tcBorders>
              <w:top w:val="nil"/>
              <w:left w:val="nil"/>
              <w:bottom w:val="single" w:sz="4" w:space="0" w:color="auto"/>
              <w:right w:val="single" w:sz="4" w:space="0" w:color="auto"/>
            </w:tcBorders>
            <w:shd w:val="clear" w:color="auto" w:fill="auto"/>
            <w:vAlign w:val="center"/>
            <w:hideMark/>
          </w:tcPr>
          <w:p w14:paraId="3BEEF50D" w14:textId="7C42FE25"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593BBA01"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Hlasové aplikácie sú povolené za použitia vyspelých techník na zmiernenie rušenia.</w:t>
            </w:r>
          </w:p>
        </w:tc>
        <w:tc>
          <w:tcPr>
            <w:tcW w:w="1350" w:type="dxa"/>
            <w:tcBorders>
              <w:top w:val="nil"/>
              <w:left w:val="nil"/>
              <w:bottom w:val="single" w:sz="4" w:space="0" w:color="auto"/>
              <w:right w:val="single" w:sz="4" w:space="0" w:color="auto"/>
            </w:tcBorders>
            <w:shd w:val="clear" w:color="auto" w:fill="auto"/>
            <w:vAlign w:val="center"/>
            <w:hideMark/>
          </w:tcPr>
          <w:p w14:paraId="635BA0BD"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4D324D7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Audio a video aplikácie sú vylúčené.</w:t>
            </w:r>
          </w:p>
        </w:tc>
      </w:tr>
      <w:tr w:rsidR="00EE49FB" w:rsidRPr="00C30377" w14:paraId="4477BC0E"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E07DF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863,000 - 865,000 MHz </w:t>
            </w:r>
            <w:r w:rsidRPr="00C30377">
              <w:rPr>
                <w:rFonts w:ascii="Calibri" w:eastAsia="Times New Roman" w:hAnsi="Calibri" w:cs="Calibri"/>
                <w:color w:val="000000"/>
                <w:sz w:val="16"/>
                <w:szCs w:val="16"/>
              </w:rPr>
              <w:br/>
              <w:t>(pásmo 46a v (EU) 2017/1483)</w:t>
            </w:r>
          </w:p>
        </w:tc>
        <w:tc>
          <w:tcPr>
            <w:tcW w:w="990" w:type="dxa"/>
            <w:vMerge w:val="restart"/>
            <w:tcBorders>
              <w:top w:val="nil"/>
              <w:left w:val="single" w:sz="4" w:space="0" w:color="auto"/>
              <w:bottom w:val="single" w:sz="4" w:space="0" w:color="auto"/>
              <w:right w:val="single" w:sz="4" w:space="0" w:color="auto"/>
            </w:tcBorders>
            <w:shd w:val="clear" w:color="auto" w:fill="auto"/>
            <w:vAlign w:val="center"/>
            <w:hideMark/>
          </w:tcPr>
          <w:p w14:paraId="5C4CCCBC" w14:textId="111B9F4E"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25 </w:t>
            </w:r>
            <w:proofErr w:type="spellStart"/>
            <w:r w:rsidRPr="00C30377">
              <w:rPr>
                <w:rFonts w:ascii="Calibri" w:eastAsia="Times New Roman" w:hAnsi="Calibri" w:cs="Calibri"/>
                <w:color w:val="000000"/>
                <w:sz w:val="16"/>
                <w:szCs w:val="16"/>
              </w:rPr>
              <w:t>mW</w:t>
            </w:r>
            <w:proofErr w:type="spellEnd"/>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09573300" w14:textId="091A1222"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Alternatívne je možné použiť pracovný cyklus 1%.</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14C2D4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27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w:t>
            </w:r>
          </w:p>
        </w:tc>
      </w:tr>
      <w:tr w:rsidR="00EE49FB" w:rsidRPr="00C30377" w14:paraId="5107FF0B" w14:textId="77777777" w:rsidTr="00EF66DA">
        <w:trPr>
          <w:trHeight w:val="813"/>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0764C0A"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865,000 - 868,000 MHz                                     (pásmo 47 v (EU) 2017/1483)</w:t>
            </w:r>
          </w:p>
        </w:tc>
        <w:tc>
          <w:tcPr>
            <w:tcW w:w="990" w:type="dxa"/>
            <w:vMerge/>
            <w:tcBorders>
              <w:top w:val="nil"/>
              <w:left w:val="single" w:sz="4" w:space="0" w:color="auto"/>
              <w:bottom w:val="single" w:sz="4" w:space="0" w:color="auto"/>
              <w:right w:val="single" w:sz="4" w:space="0" w:color="auto"/>
            </w:tcBorders>
            <w:vAlign w:val="center"/>
            <w:hideMark/>
          </w:tcPr>
          <w:p w14:paraId="154FE52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351650D3"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342771B7"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4242C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5D91E8FF"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AD0186C" w14:textId="0D70236D"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868,000 - 868,600 MHz                                   (pásmo 48 v (EU) 2017/1483</w:t>
            </w:r>
          </w:p>
        </w:tc>
        <w:tc>
          <w:tcPr>
            <w:tcW w:w="990" w:type="dxa"/>
            <w:vMerge/>
            <w:tcBorders>
              <w:top w:val="nil"/>
              <w:left w:val="single" w:sz="4" w:space="0" w:color="auto"/>
              <w:bottom w:val="single" w:sz="4" w:space="0" w:color="auto"/>
              <w:right w:val="single" w:sz="4" w:space="0" w:color="auto"/>
            </w:tcBorders>
            <w:vAlign w:val="center"/>
            <w:hideMark/>
          </w:tcPr>
          <w:p w14:paraId="5C45AF64"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8666618"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0B678D99"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1EAFE932" w14:textId="77777777" w:rsidR="00C30377" w:rsidRPr="00C30377" w:rsidRDefault="00C30377" w:rsidP="0016644C">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4B86241A" w14:textId="77777777" w:rsidTr="00EF66DA">
        <w:trPr>
          <w:trHeight w:val="72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1A46391"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868,700 - 869,200 MHz                                    (pásmo 50 v (EU) 2017/1483)</w:t>
            </w:r>
          </w:p>
        </w:tc>
        <w:tc>
          <w:tcPr>
            <w:tcW w:w="990" w:type="dxa"/>
            <w:vMerge/>
            <w:tcBorders>
              <w:top w:val="nil"/>
              <w:left w:val="single" w:sz="4" w:space="0" w:color="auto"/>
              <w:bottom w:val="single" w:sz="4" w:space="0" w:color="auto"/>
              <w:right w:val="single" w:sz="4" w:space="0" w:color="auto"/>
            </w:tcBorders>
            <w:vAlign w:val="center"/>
            <w:hideMark/>
          </w:tcPr>
          <w:p w14:paraId="5A8C7ED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5AEB4E7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102EA3FF"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685622E9"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EE49FB" w:rsidRPr="00C30377" w14:paraId="3A36CDAE" w14:textId="77777777" w:rsidTr="00EF66DA">
        <w:trPr>
          <w:trHeight w:val="82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7423E304"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869,700 - 870,000 MHz                                    (pásmo 56b v (EU) 2017/1483)</w:t>
            </w:r>
          </w:p>
        </w:tc>
        <w:tc>
          <w:tcPr>
            <w:tcW w:w="990" w:type="dxa"/>
            <w:vMerge/>
            <w:tcBorders>
              <w:top w:val="nil"/>
              <w:left w:val="single" w:sz="4" w:space="0" w:color="auto"/>
              <w:bottom w:val="single" w:sz="4" w:space="0" w:color="auto"/>
              <w:right w:val="single" w:sz="4" w:space="0" w:color="auto"/>
            </w:tcBorders>
            <w:vAlign w:val="center"/>
            <w:hideMark/>
          </w:tcPr>
          <w:p w14:paraId="1FC90E09"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2160" w:type="dxa"/>
            <w:vMerge/>
            <w:tcBorders>
              <w:top w:val="nil"/>
              <w:left w:val="single" w:sz="4" w:space="0" w:color="auto"/>
              <w:bottom w:val="single" w:sz="4" w:space="0" w:color="auto"/>
              <w:right w:val="single" w:sz="4" w:space="0" w:color="auto"/>
            </w:tcBorders>
            <w:vAlign w:val="center"/>
            <w:hideMark/>
          </w:tcPr>
          <w:p w14:paraId="7F2C333A"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350" w:type="dxa"/>
            <w:vMerge/>
            <w:tcBorders>
              <w:top w:val="nil"/>
              <w:left w:val="single" w:sz="4" w:space="0" w:color="auto"/>
              <w:bottom w:val="single" w:sz="4" w:space="0" w:color="auto"/>
              <w:right w:val="single" w:sz="4" w:space="0" w:color="auto"/>
            </w:tcBorders>
            <w:vAlign w:val="center"/>
            <w:hideMark/>
          </w:tcPr>
          <w:p w14:paraId="5DB62E9B" w14:textId="77777777" w:rsidR="00C30377" w:rsidRPr="00C30377" w:rsidRDefault="00C30377" w:rsidP="00C30377">
            <w:pPr>
              <w:spacing w:after="0" w:line="240" w:lineRule="auto"/>
              <w:ind w:firstLine="0"/>
              <w:jc w:val="left"/>
              <w:rPr>
                <w:rFonts w:ascii="Calibri" w:eastAsia="Times New Roman" w:hAnsi="Calibri" w:cs="Calibri"/>
                <w:color w:val="000000"/>
                <w:sz w:val="16"/>
                <w:szCs w:val="16"/>
              </w:rPr>
            </w:pPr>
          </w:p>
        </w:tc>
        <w:tc>
          <w:tcPr>
            <w:tcW w:w="1980" w:type="dxa"/>
            <w:tcBorders>
              <w:top w:val="nil"/>
              <w:left w:val="nil"/>
              <w:bottom w:val="single" w:sz="4" w:space="0" w:color="auto"/>
              <w:right w:val="single" w:sz="4" w:space="0" w:color="auto"/>
            </w:tcBorders>
            <w:shd w:val="clear" w:color="auto" w:fill="auto"/>
            <w:vAlign w:val="center"/>
            <w:hideMark/>
          </w:tcPr>
          <w:p w14:paraId="3126D7F0"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audio aplikácie okrem hlasových sú vylúčené. Analógové video aplikácie sú vylúčené.</w:t>
            </w:r>
          </w:p>
        </w:tc>
      </w:tr>
      <w:tr w:rsidR="00EE49FB" w:rsidRPr="00C30377" w14:paraId="76C4C672" w14:textId="77777777" w:rsidTr="00EF66DA">
        <w:trPr>
          <w:trHeight w:val="3261"/>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D6E97"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863-868 MHz                                                   (pásmo 84 v (EU) 2017/1483)</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E0883A6" w14:textId="7D73E71A" w:rsidR="00C30377" w:rsidRPr="00C30377" w:rsidRDefault="00C30377" w:rsidP="00C30377">
            <w:pPr>
              <w:spacing w:after="0" w:line="240" w:lineRule="auto"/>
              <w:ind w:firstLine="0"/>
              <w:jc w:val="left"/>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 25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07AF6D9F" w14:textId="50B323CF"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 xml:space="preserve">Šírka pásma: ≤ 1 MHz.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w:t>
            </w:r>
            <w:r w:rsidR="006967C9">
              <w:rPr>
                <w:rFonts w:ascii="Calibri" w:eastAsia="Times New Roman" w:hAnsi="Calibri" w:cs="Calibri"/>
                <w:color w:val="000000"/>
                <w:sz w:val="16"/>
                <w:szCs w:val="16"/>
              </w:rPr>
              <w:t>s</w:t>
            </w:r>
            <w:r w:rsidRPr="00C30377">
              <w:rPr>
                <w:rFonts w:ascii="Calibri" w:eastAsia="Times New Roman" w:hAnsi="Calibri" w:cs="Calibri"/>
                <w:color w:val="000000"/>
                <w:sz w:val="16"/>
                <w:szCs w:val="16"/>
              </w:rPr>
              <w:t>: ≤ 10 %</w:t>
            </w:r>
            <w:r w:rsidRPr="00C30377">
              <w:rPr>
                <w:rFonts w:ascii="Calibri" w:eastAsia="Times New Roman" w:hAnsi="Calibri" w:cs="Calibri"/>
                <w:color w:val="000000"/>
                <w:sz w:val="16"/>
                <w:szCs w:val="16"/>
              </w:rPr>
              <w:br/>
              <w:t xml:space="preserve"> pre prístupové body siete. </w:t>
            </w:r>
            <w:r w:rsidRPr="00C30377">
              <w:rPr>
                <w:rFonts w:ascii="Calibri" w:eastAsia="Times New Roman" w:hAnsi="Calibri" w:cs="Calibri"/>
                <w:color w:val="000000"/>
                <w:sz w:val="16"/>
                <w:szCs w:val="16"/>
              </w:rPr>
              <w:br/>
            </w:r>
            <w:r w:rsidRPr="00C30377">
              <w:rPr>
                <w:rFonts w:ascii="Calibri" w:eastAsia="Times New Roman" w:hAnsi="Calibri" w:cs="Calibri"/>
                <w:color w:val="000000"/>
                <w:sz w:val="16"/>
                <w:szCs w:val="16"/>
              </w:rPr>
              <w:br/>
              <w:t>Pracovný cyklus: ≤ 2,8 % v ostatných prípadoch.</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00D18F8" w14:textId="77777777"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RLAN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4183C260" w14:textId="713F959E" w:rsidR="00C30377" w:rsidRPr="00C30377" w:rsidRDefault="00C30377" w:rsidP="00C30377">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Tento súbor podmienok používania sa vzťahuje len na širokopásmové zariadenia s krátkym dosahom v bezdrôtových dátových sieťach.</w:t>
            </w:r>
          </w:p>
        </w:tc>
      </w:tr>
    </w:tbl>
    <w:p w14:paraId="0CBF7BB7" w14:textId="11FFF902" w:rsidR="00294CEB" w:rsidRPr="00294CEB" w:rsidRDefault="00294CEB" w:rsidP="00F54FE5">
      <w:pPr>
        <w:ind w:firstLine="0"/>
        <w:rPr>
          <w:i/>
        </w:rPr>
      </w:pPr>
    </w:p>
    <w:tbl>
      <w:tblPr>
        <w:tblW w:w="8635" w:type="dxa"/>
        <w:tblLayout w:type="fixed"/>
        <w:tblLook w:val="04A0" w:firstRow="1" w:lastRow="0" w:firstColumn="1" w:lastColumn="0" w:noHBand="0" w:noVBand="1"/>
      </w:tblPr>
      <w:tblGrid>
        <w:gridCol w:w="2155"/>
        <w:gridCol w:w="990"/>
        <w:gridCol w:w="2160"/>
        <w:gridCol w:w="1350"/>
        <w:gridCol w:w="1980"/>
      </w:tblGrid>
      <w:tr w:rsidR="00F54FE5" w:rsidRPr="00EF66DA" w14:paraId="4154F93D" w14:textId="77777777" w:rsidTr="00F54FE5">
        <w:trPr>
          <w:trHeight w:val="904"/>
        </w:trPr>
        <w:tc>
          <w:tcPr>
            <w:tcW w:w="2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DFADA7"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lastRenderedPageBreak/>
              <w:t>Frekvenčné pásmo</w:t>
            </w:r>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15AFFE"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Maximálny povolený výkon</w:t>
            </w:r>
          </w:p>
          <w:p w14:paraId="290D7253" w14:textId="77777777" w:rsidR="00F54FE5" w:rsidRPr="00EF66DA" w:rsidRDefault="00F54FE5" w:rsidP="00EB24C4">
            <w:pPr>
              <w:spacing w:after="0" w:line="240" w:lineRule="auto"/>
              <w:ind w:firstLine="0"/>
              <w:jc w:val="center"/>
              <w:rPr>
                <w:rFonts w:ascii="Calibri" w:eastAsia="Times New Roman" w:hAnsi="Calibri" w:cs="Calibri"/>
                <w:i/>
                <w:color w:val="000000"/>
                <w:sz w:val="16"/>
                <w:szCs w:val="16"/>
              </w:rPr>
            </w:pPr>
            <w:r w:rsidRPr="00EF66DA">
              <w:rPr>
                <w:rFonts w:ascii="Calibri" w:eastAsia="Times New Roman" w:hAnsi="Calibri" w:cs="Calibri"/>
                <w:i/>
                <w:color w:val="000000"/>
                <w:sz w:val="16"/>
                <w:szCs w:val="16"/>
              </w:rPr>
              <w:t>(</w:t>
            </w:r>
            <w:proofErr w:type="spellStart"/>
            <w:r w:rsidRPr="00EF66DA">
              <w:rPr>
                <w:rFonts w:ascii="Calibri" w:eastAsia="Times New Roman" w:hAnsi="Calibri" w:cs="Calibri"/>
                <w:i/>
                <w:color w:val="000000"/>
                <w:sz w:val="16"/>
                <w:szCs w:val="16"/>
              </w:rPr>
              <w:t>e.r.p</w:t>
            </w:r>
            <w:proofErr w:type="spellEnd"/>
            <w:r w:rsidRPr="00EF66DA">
              <w:rPr>
                <w:rFonts w:ascii="Calibri" w:eastAsia="Times New Roman" w:hAnsi="Calibri" w:cs="Calibri"/>
                <w:i/>
                <w:color w:val="000000"/>
                <w:sz w:val="16"/>
                <w:szCs w:val="16"/>
              </w:rPr>
              <w:t>.)</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E7A5D5"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Dodatočné parametre</w:t>
            </w:r>
            <w:r w:rsidRPr="00EF66DA">
              <w:rPr>
                <w:rFonts w:ascii="Calibri" w:eastAsia="Times New Roman" w:hAnsi="Calibri" w:cs="Calibri"/>
                <w:b/>
                <w:color w:val="000000"/>
                <w:sz w:val="16"/>
                <w:szCs w:val="16"/>
              </w:rPr>
              <w:br/>
            </w:r>
            <w:r w:rsidRPr="00EF66DA">
              <w:rPr>
                <w:rFonts w:ascii="Calibri" w:eastAsia="Times New Roman" w:hAnsi="Calibri" w:cs="Calibri"/>
                <w:i/>
                <w:color w:val="000000"/>
                <w:sz w:val="16"/>
                <w:szCs w:val="16"/>
              </w:rPr>
              <w:t xml:space="preserve">(šírka kanálov a/alebo pravidlá prístupu </w:t>
            </w:r>
            <w:r w:rsidRPr="00EF66DA">
              <w:rPr>
                <w:rFonts w:ascii="Calibri" w:eastAsia="Times New Roman" w:hAnsi="Calibri" w:cs="Calibri"/>
                <w:i/>
                <w:color w:val="000000"/>
                <w:sz w:val="16"/>
                <w:szCs w:val="16"/>
              </w:rPr>
              <w:br/>
              <w:t>a obsadenia kanálov)</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D1A163"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Využitie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D2937F8" w14:textId="77777777" w:rsidR="00F54FE5" w:rsidRPr="00EF66DA" w:rsidRDefault="00F54FE5" w:rsidP="00EB24C4">
            <w:pPr>
              <w:spacing w:after="0" w:line="240" w:lineRule="auto"/>
              <w:ind w:firstLine="0"/>
              <w:jc w:val="center"/>
              <w:rPr>
                <w:rFonts w:ascii="Calibri" w:eastAsia="Times New Roman" w:hAnsi="Calibri" w:cs="Calibri"/>
                <w:b/>
                <w:color w:val="000000"/>
                <w:sz w:val="16"/>
                <w:szCs w:val="16"/>
              </w:rPr>
            </w:pPr>
            <w:r w:rsidRPr="00EF66DA">
              <w:rPr>
                <w:rFonts w:ascii="Calibri" w:eastAsia="Times New Roman" w:hAnsi="Calibri" w:cs="Calibri"/>
                <w:b/>
                <w:color w:val="000000"/>
                <w:sz w:val="16"/>
                <w:szCs w:val="16"/>
              </w:rPr>
              <w:t>Iné obmedzenia</w:t>
            </w:r>
            <w:r w:rsidRPr="00EF66DA">
              <w:rPr>
                <w:rFonts w:ascii="Calibri" w:eastAsia="Times New Roman" w:hAnsi="Calibri" w:cs="Calibri"/>
                <w:b/>
                <w:color w:val="000000"/>
                <w:sz w:val="16"/>
                <w:szCs w:val="16"/>
              </w:rPr>
              <w:br/>
              <w:t>používania</w:t>
            </w:r>
          </w:p>
        </w:tc>
      </w:tr>
      <w:tr w:rsidR="00F54FE5" w:rsidRPr="00C30377" w14:paraId="616AE210" w14:textId="77777777" w:rsidTr="00EB24C4">
        <w:trPr>
          <w:trHeight w:val="975"/>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tcPr>
          <w:p w14:paraId="73EA725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865,000 - 868,000 MHz </w:t>
            </w:r>
            <w:r w:rsidRPr="00C30377">
              <w:rPr>
                <w:rFonts w:ascii="Calibri" w:eastAsia="Times New Roman" w:hAnsi="Calibri" w:cs="Calibri"/>
                <w:color w:val="000000"/>
                <w:sz w:val="16"/>
                <w:szCs w:val="16"/>
              </w:rPr>
              <w:br/>
              <w:t>(pásmo 47b v (EU) 2017/1483)</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430B9D7"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single" w:sz="4" w:space="0" w:color="auto"/>
              <w:left w:val="nil"/>
              <w:bottom w:val="single" w:sz="4" w:space="0" w:color="auto"/>
              <w:right w:val="single" w:sz="4" w:space="0" w:color="auto"/>
            </w:tcBorders>
            <w:shd w:val="clear" w:color="auto" w:fill="auto"/>
            <w:vAlign w:val="center"/>
          </w:tcPr>
          <w:p w14:paraId="5C561EEE"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6EED88A5"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29A00945"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Šírka pásma ≤ 200 kHz. </w:t>
            </w:r>
          </w:p>
          <w:p w14:paraId="7B90621F"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6D113918"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Pre prístupové body siete je pracovný cyklus ≤ 10 %. </w:t>
            </w:r>
          </w:p>
          <w:p w14:paraId="48C8350B" w14:textId="77777777" w:rsidR="00F54FE5" w:rsidRDefault="00F54FE5" w:rsidP="00EB24C4">
            <w:pPr>
              <w:spacing w:after="0" w:line="240" w:lineRule="auto"/>
              <w:ind w:firstLine="0"/>
              <w:jc w:val="center"/>
              <w:rPr>
                <w:rFonts w:ascii="Calibri" w:eastAsia="Times New Roman" w:hAnsi="Calibri" w:cs="Calibri"/>
                <w:color w:val="000000"/>
                <w:sz w:val="16"/>
                <w:szCs w:val="16"/>
              </w:rPr>
            </w:pPr>
          </w:p>
          <w:p w14:paraId="43A7D36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V ostatných prípadoch je pracovný cyklus ≤ 2,5 %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866835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single" w:sz="4" w:space="0" w:color="auto"/>
              <w:left w:val="nil"/>
              <w:bottom w:val="single" w:sz="4" w:space="0" w:color="auto"/>
              <w:right w:val="single" w:sz="4" w:space="0" w:color="auto"/>
            </w:tcBorders>
            <w:shd w:val="clear" w:color="auto" w:fill="auto"/>
            <w:vAlign w:val="center"/>
          </w:tcPr>
          <w:p w14:paraId="2FC987C8"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Analógové video aplikácie sú vylúčené.</w:t>
            </w:r>
          </w:p>
        </w:tc>
      </w:tr>
      <w:tr w:rsidR="00F54FE5" w:rsidRPr="00C30377" w14:paraId="4B4ABE22" w14:textId="77777777" w:rsidTr="00EB24C4">
        <w:trPr>
          <w:trHeight w:val="2064"/>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5C6F7A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869,400 - 869,650 MHz</w:t>
            </w:r>
            <w:r w:rsidRPr="00C30377">
              <w:rPr>
                <w:rFonts w:ascii="Calibri" w:eastAsia="Times New Roman" w:hAnsi="Calibri" w:cs="Calibri"/>
                <w:color w:val="000000"/>
                <w:sz w:val="16"/>
                <w:szCs w:val="16"/>
              </w:rPr>
              <w:br/>
              <w:t xml:space="preserve"> (pásmo 54 v (EU) 2017/1483)</w:t>
            </w:r>
          </w:p>
        </w:tc>
        <w:tc>
          <w:tcPr>
            <w:tcW w:w="990" w:type="dxa"/>
            <w:tcBorders>
              <w:top w:val="nil"/>
              <w:left w:val="single" w:sz="4" w:space="0" w:color="auto"/>
              <w:bottom w:val="single" w:sz="4" w:space="0" w:color="auto"/>
              <w:right w:val="single" w:sz="4" w:space="0" w:color="auto"/>
            </w:tcBorders>
            <w:vAlign w:val="center"/>
            <w:hideMark/>
          </w:tcPr>
          <w:p w14:paraId="3BCB73EB"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500 </w:t>
            </w:r>
            <w:proofErr w:type="spellStart"/>
            <w:r w:rsidRPr="00C30377">
              <w:rPr>
                <w:rFonts w:ascii="Calibri" w:eastAsia="Times New Roman" w:hAnsi="Calibri" w:cs="Calibri"/>
                <w:color w:val="000000"/>
                <w:sz w:val="16"/>
                <w:szCs w:val="16"/>
              </w:rPr>
              <w:t>mW</w:t>
            </w:r>
            <w:proofErr w:type="spellEnd"/>
          </w:p>
        </w:tc>
        <w:tc>
          <w:tcPr>
            <w:tcW w:w="2160" w:type="dxa"/>
            <w:tcBorders>
              <w:top w:val="nil"/>
              <w:left w:val="nil"/>
              <w:bottom w:val="single" w:sz="4" w:space="0" w:color="auto"/>
              <w:right w:val="single" w:sz="4" w:space="0" w:color="auto"/>
            </w:tcBorders>
            <w:shd w:val="clear" w:color="auto" w:fill="auto"/>
            <w:vAlign w:val="center"/>
            <w:hideMark/>
          </w:tcPr>
          <w:p w14:paraId="072AE374" w14:textId="77777777" w:rsidR="00F54FE5"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 xml:space="preserve">Na prístup k frekvenčnému spektru a na zmiernenie rušenia sa musia použiť techniky rovnako účinné, ako techniky opísané v harmonizovaných normách prijatých podľa smernice 2014/53/EÚ. </w:t>
            </w:r>
          </w:p>
          <w:p w14:paraId="13648DE5"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Alternatívne je možné použiť pracovný cyklus 10%</w:t>
            </w:r>
            <w:r>
              <w:rPr>
                <w:rFonts w:ascii="Calibri" w:eastAsia="Times New Roman" w:hAnsi="Calibri" w:cs="Calibri"/>
                <w:color w:val="000000"/>
                <w:sz w:val="16"/>
                <w:szCs w:val="16"/>
              </w:rPr>
              <w:t>.</w:t>
            </w:r>
          </w:p>
        </w:tc>
        <w:tc>
          <w:tcPr>
            <w:tcW w:w="1350" w:type="dxa"/>
            <w:tcBorders>
              <w:top w:val="nil"/>
              <w:left w:val="single" w:sz="4" w:space="0" w:color="auto"/>
              <w:bottom w:val="single" w:sz="4" w:space="0" w:color="auto"/>
              <w:right w:val="single" w:sz="4" w:space="0" w:color="auto"/>
            </w:tcBorders>
            <w:vAlign w:val="center"/>
            <w:hideMark/>
          </w:tcPr>
          <w:p w14:paraId="13A438E0"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Nešpecifikované SRD</w:t>
            </w:r>
          </w:p>
        </w:tc>
        <w:tc>
          <w:tcPr>
            <w:tcW w:w="1980" w:type="dxa"/>
            <w:tcBorders>
              <w:top w:val="nil"/>
              <w:left w:val="nil"/>
              <w:bottom w:val="single" w:sz="4" w:space="0" w:color="auto"/>
              <w:right w:val="single" w:sz="4" w:space="0" w:color="auto"/>
            </w:tcBorders>
            <w:shd w:val="clear" w:color="auto" w:fill="auto"/>
            <w:vAlign w:val="center"/>
            <w:hideMark/>
          </w:tcPr>
          <w:p w14:paraId="1E26A312" w14:textId="77777777" w:rsidR="00F54FE5" w:rsidRPr="00C30377" w:rsidRDefault="00F54FE5" w:rsidP="00EB24C4">
            <w:pPr>
              <w:spacing w:after="0" w:line="240" w:lineRule="auto"/>
              <w:ind w:firstLine="0"/>
              <w:jc w:val="center"/>
              <w:rPr>
                <w:rFonts w:ascii="Calibri" w:eastAsia="Times New Roman" w:hAnsi="Calibri" w:cs="Calibri"/>
                <w:color w:val="000000"/>
                <w:sz w:val="16"/>
                <w:szCs w:val="16"/>
              </w:rPr>
            </w:pPr>
            <w:r w:rsidRPr="00C30377">
              <w:rPr>
                <w:rFonts w:ascii="Calibri" w:eastAsia="Times New Roman" w:hAnsi="Calibri" w:cs="Calibri"/>
                <w:color w:val="000000"/>
                <w:sz w:val="16"/>
                <w:szCs w:val="16"/>
              </w:rPr>
              <w:t>Uvedené podmienky používania je možné uplatniť len pre dátové siete.</w:t>
            </w:r>
          </w:p>
        </w:tc>
      </w:tr>
    </w:tbl>
    <w:p w14:paraId="03FC26FA" w14:textId="7487CFF7" w:rsidR="003F32A5" w:rsidRDefault="003F32A5">
      <w:pPr>
        <w:spacing w:after="0" w:line="240" w:lineRule="auto"/>
        <w:ind w:firstLine="0"/>
        <w:jc w:val="left"/>
        <w:rPr>
          <w:rFonts w:eastAsia="Times New Roman"/>
          <w:b/>
          <w:szCs w:val="24"/>
        </w:rPr>
      </w:pPr>
    </w:p>
    <w:p w14:paraId="19421E5C" w14:textId="53DC5251" w:rsidR="00F54FE5" w:rsidRDefault="00F54FE5" w:rsidP="00F54FE5">
      <w:pPr>
        <w:spacing w:after="0" w:line="240" w:lineRule="auto"/>
        <w:ind w:left="709" w:firstLine="0"/>
        <w:jc w:val="left"/>
        <w:rPr>
          <w:rFonts w:eastAsia="Times New Roman"/>
          <w:b/>
          <w:szCs w:val="24"/>
        </w:rPr>
      </w:pPr>
      <w:r w:rsidRPr="00796EF4">
        <w:rPr>
          <w:i/>
        </w:rPr>
        <w:t>Zdroj:</w:t>
      </w:r>
      <w:r>
        <w:rPr>
          <w:i/>
        </w:rPr>
        <w:t xml:space="preserve"> Smernice vydané RÚ – popis v texte nad tabuľkou</w:t>
      </w:r>
      <w:r w:rsidRPr="00796EF4">
        <w:rPr>
          <w:i/>
        </w:rPr>
        <w:t>, marec 2019</w:t>
      </w:r>
    </w:p>
    <w:p w14:paraId="1C5842FB" w14:textId="77777777" w:rsidR="00F54FE5" w:rsidRDefault="00F54FE5">
      <w:pPr>
        <w:spacing w:after="0" w:line="240" w:lineRule="auto"/>
        <w:ind w:firstLine="0"/>
        <w:jc w:val="left"/>
        <w:rPr>
          <w:rFonts w:eastAsia="Times New Roman"/>
          <w:b/>
          <w:szCs w:val="24"/>
        </w:rPr>
      </w:pPr>
    </w:p>
    <w:p w14:paraId="3CAD39BF" w14:textId="353F11D3" w:rsidR="00131851" w:rsidRDefault="00131851" w:rsidP="00131851">
      <w:pPr>
        <w:pStyle w:val="Nadpis3"/>
      </w:pPr>
      <w:bookmarkStart w:id="67" w:name="_Toc4601720"/>
      <w:bookmarkStart w:id="68" w:name="_Toc4855117"/>
      <w:bookmarkStart w:id="69" w:name="_Toc4855179"/>
      <w:bookmarkStart w:id="70" w:name="_Toc4857071"/>
      <w:r>
        <w:t>Prehľadová tabuľka pásm</w:t>
      </w:r>
      <w:r w:rsidR="00083B89">
        <w:t>o</w:t>
      </w:r>
      <w:r>
        <w:t xml:space="preserve"> 2400 </w:t>
      </w:r>
      <w:r w:rsidR="00083B89">
        <w:t>– 2500MHz</w:t>
      </w:r>
      <w:bookmarkEnd w:id="67"/>
      <w:bookmarkEnd w:id="68"/>
      <w:bookmarkEnd w:id="69"/>
      <w:bookmarkEnd w:id="70"/>
    </w:p>
    <w:p w14:paraId="5597ACE3" w14:textId="259FD204" w:rsidR="003F32A5" w:rsidRDefault="003F32A5" w:rsidP="003F32A5">
      <w:r>
        <w:t xml:space="preserve">Krátky výrez frekvenčnej tabuľky so základným prehľadom špecifikácií vyplývajúcich s priradených smerníc </w:t>
      </w:r>
      <w:sdt>
        <w:sdtPr>
          <w:id w:val="308985993"/>
          <w:citation/>
        </w:sdtPr>
        <w:sdtContent>
          <w:r>
            <w:fldChar w:fldCharType="begin"/>
          </w:r>
          <w:r>
            <w:instrText xml:space="preserve"> CITATION VÝS19 \l 1051 </w:instrText>
          </w:r>
          <w:r>
            <w:fldChar w:fldCharType="separate"/>
          </w:r>
          <w:r w:rsidR="00F803D9" w:rsidRPr="00F803D9">
            <w:rPr>
              <w:noProof/>
            </w:rPr>
            <w:t>[8]</w:t>
          </w:r>
          <w:r>
            <w:fldChar w:fldCharType="end"/>
          </w:r>
        </w:sdtContent>
      </w:sdt>
      <w:r>
        <w:t xml:space="preserve"> (Všeobecné povolenie č. VPR – 01/2018 </w:t>
      </w:r>
      <w:sdt>
        <w:sdtPr>
          <w:id w:val="-1481689285"/>
          <w:citation/>
        </w:sdtPr>
        <w:sdtContent>
          <w:r>
            <w:fldChar w:fldCharType="begin"/>
          </w:r>
          <w:r>
            <w:instrText xml:space="preserve"> CITATION Úra192 \l 1051 </w:instrText>
          </w:r>
          <w:r>
            <w:fldChar w:fldCharType="separate"/>
          </w:r>
          <w:r w:rsidR="00F803D9" w:rsidRPr="00F803D9">
            <w:rPr>
              <w:noProof/>
            </w:rPr>
            <w:t>[9]</w:t>
          </w:r>
          <w:r>
            <w:fldChar w:fldCharType="end"/>
          </w:r>
        </w:sdtContent>
      </w:sdt>
      <w:r>
        <w:t>, Všeobecné povolenie č. VPR – 04/2018</w:t>
      </w:r>
      <w:sdt>
        <w:sdtPr>
          <w:id w:val="392393184"/>
          <w:citation/>
        </w:sdtPr>
        <w:sdtContent>
          <w:r>
            <w:fldChar w:fldCharType="begin"/>
          </w:r>
          <w:r>
            <w:instrText xml:space="preserve"> CITATION Úra191 \l 1051 </w:instrText>
          </w:r>
          <w:r>
            <w:fldChar w:fldCharType="separate"/>
          </w:r>
          <w:r w:rsidR="00F803D9">
            <w:rPr>
              <w:noProof/>
            </w:rPr>
            <w:t xml:space="preserve"> </w:t>
          </w:r>
          <w:r w:rsidR="00F803D9" w:rsidRPr="00F803D9">
            <w:rPr>
              <w:noProof/>
            </w:rPr>
            <w:t>[11]</w:t>
          </w:r>
          <w:r>
            <w:fldChar w:fldCharType="end"/>
          </w:r>
        </w:sdtContent>
      </w:sdt>
      <w:r>
        <w:t>, Technická špecifikácia regulovaného rádiového rozhrania RIS 006 - SRD / Nešpecifikované SRD</w:t>
      </w:r>
      <w:sdt>
        <w:sdtPr>
          <w:id w:val="-405139359"/>
          <w:citation/>
        </w:sdtPr>
        <w:sdtContent>
          <w:r>
            <w:fldChar w:fldCharType="begin"/>
          </w:r>
          <w:r>
            <w:instrText xml:space="preserve"> CITATION Úra161 \l 1051 </w:instrText>
          </w:r>
          <w:r>
            <w:fldChar w:fldCharType="separate"/>
          </w:r>
          <w:r w:rsidR="00F803D9">
            <w:rPr>
              <w:noProof/>
            </w:rPr>
            <w:t xml:space="preserve"> </w:t>
          </w:r>
          <w:r w:rsidR="00F803D9" w:rsidRPr="00F803D9">
            <w:rPr>
              <w:noProof/>
            </w:rPr>
            <w:t>[10]</w:t>
          </w:r>
          <w:r>
            <w:fldChar w:fldCharType="end"/>
          </w:r>
        </w:sdtContent>
      </w:sdt>
      <w:r>
        <w:t>, Technická špecifikácia regulovaného rádiového rozhrania RIS 004 – SDR/RLAN</w:t>
      </w:r>
      <w:sdt>
        <w:sdtPr>
          <w:id w:val="-1453319902"/>
          <w:citation/>
        </w:sdtPr>
        <w:sdtContent>
          <w:r>
            <w:fldChar w:fldCharType="begin"/>
          </w:r>
          <w:r>
            <w:rPr>
              <w:lang w:val="en-US"/>
            </w:rPr>
            <w:instrText xml:space="preserve"> CITATION Úra162 \l 1033 </w:instrText>
          </w:r>
          <w:r>
            <w:fldChar w:fldCharType="separate"/>
          </w:r>
          <w:r w:rsidR="00F803D9">
            <w:rPr>
              <w:noProof/>
              <w:lang w:val="en-US"/>
            </w:rPr>
            <w:t xml:space="preserve"> </w:t>
          </w:r>
          <w:r w:rsidR="00F803D9" w:rsidRPr="00F803D9">
            <w:rPr>
              <w:noProof/>
              <w:lang w:val="en-US"/>
            </w:rPr>
            <w:t>[12]</w:t>
          </w:r>
          <w:r>
            <w:fldChar w:fldCharType="end"/>
          </w:r>
        </w:sdtContent>
      </w:sdt>
      <w:r>
        <w:t xml:space="preserve">).  </w:t>
      </w:r>
      <w:r w:rsidR="00DB3734">
        <w:t xml:space="preserve">Pre úplnosť údajov tabuľka zahrňuje možnosť využitia pásma pre zdravotnícke účely </w:t>
      </w:r>
      <w:r w:rsidR="006F5DC4">
        <w:t xml:space="preserve">– </w:t>
      </w:r>
      <w:r w:rsidR="00DB3734">
        <w:t>MBANS</w:t>
      </w:r>
      <w:r w:rsidR="006F5DC4">
        <w:t xml:space="preserve"> (Všeobecné povolenie č. VPR – 06/2018 </w:t>
      </w:r>
      <w:sdt>
        <w:sdtPr>
          <w:id w:val="-84619151"/>
          <w:citation/>
        </w:sdtPr>
        <w:sdtContent>
          <w:r w:rsidR="006F5DC4">
            <w:fldChar w:fldCharType="begin"/>
          </w:r>
          <w:r w:rsidR="006F5DC4">
            <w:instrText xml:space="preserve"> CITATION Úra193 \l 1051 </w:instrText>
          </w:r>
          <w:r w:rsidR="006F5DC4">
            <w:fldChar w:fldCharType="separate"/>
          </w:r>
          <w:r w:rsidR="00F803D9" w:rsidRPr="00F803D9">
            <w:rPr>
              <w:noProof/>
            </w:rPr>
            <w:t>[13]</w:t>
          </w:r>
          <w:r w:rsidR="006F5DC4">
            <w:fldChar w:fldCharType="end"/>
          </w:r>
        </w:sdtContent>
      </w:sdt>
      <w:r w:rsidR="006F5DC4">
        <w:t>).</w:t>
      </w:r>
      <w:r w:rsidR="00EF66DA">
        <w:t xml:space="preserve"> Tabuľka je zoradená vzostupne podľa vysielacieho výkonu.</w:t>
      </w:r>
    </w:p>
    <w:p w14:paraId="2359C899" w14:textId="16C18082" w:rsidR="00436582" w:rsidRDefault="00436582" w:rsidP="00436582">
      <w:pPr>
        <w:pStyle w:val="Titulek"/>
        <w:rPr>
          <w:b w:val="0"/>
          <w:i/>
        </w:rPr>
      </w:pPr>
      <w:bookmarkStart w:id="71" w:name="_Toc4847246"/>
      <w:r>
        <w:t xml:space="preserve">Tabuľka </w:t>
      </w:r>
      <w:r w:rsidR="001C4FC3">
        <w:fldChar w:fldCharType="begin"/>
      </w:r>
      <w:r w:rsidR="001C4FC3">
        <w:instrText xml:space="preserve"> SEQ Tabuľka \* ARABIC </w:instrText>
      </w:r>
      <w:r w:rsidR="001C4FC3">
        <w:fldChar w:fldCharType="separate"/>
      </w:r>
      <w:r w:rsidR="00B77887">
        <w:rPr>
          <w:noProof/>
        </w:rPr>
        <w:t>4</w:t>
      </w:r>
      <w:r w:rsidR="001C4FC3">
        <w:rPr>
          <w:noProof/>
        </w:rPr>
        <w:fldChar w:fldCharType="end"/>
      </w:r>
      <w:r>
        <w:t xml:space="preserve"> – </w:t>
      </w:r>
      <w:r w:rsidRPr="002855B1">
        <w:rPr>
          <w:b w:val="0"/>
          <w:i/>
        </w:rPr>
        <w:t xml:space="preserve">výpis pásma 2400 </w:t>
      </w:r>
      <w:r w:rsidR="00083B89">
        <w:rPr>
          <w:b w:val="0"/>
          <w:i/>
        </w:rPr>
        <w:t>– 2500MHz</w:t>
      </w:r>
      <w:r w:rsidRPr="002855B1">
        <w:rPr>
          <w:b w:val="0"/>
          <w:i/>
        </w:rPr>
        <w:t xml:space="preserve"> z frekvenčnej tabuľky poskytovanej RÚ</w:t>
      </w:r>
      <w:bookmarkEnd w:id="71"/>
    </w:p>
    <w:tbl>
      <w:tblPr>
        <w:tblW w:w="8810" w:type="dxa"/>
        <w:tblLook w:val="04A0" w:firstRow="1" w:lastRow="0" w:firstColumn="1" w:lastColumn="0" w:noHBand="0" w:noVBand="1"/>
      </w:tblPr>
      <w:tblGrid>
        <w:gridCol w:w="1969"/>
        <w:gridCol w:w="1711"/>
        <w:gridCol w:w="2159"/>
        <w:gridCol w:w="1285"/>
        <w:gridCol w:w="1686"/>
      </w:tblGrid>
      <w:tr w:rsidR="000752D0" w:rsidRPr="000752D0" w14:paraId="58BF7451"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CD5FC17"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Frekvenčné pásmo</w:t>
            </w:r>
          </w:p>
        </w:tc>
        <w:tc>
          <w:tcPr>
            <w:tcW w:w="1711" w:type="dxa"/>
            <w:tcBorders>
              <w:top w:val="single" w:sz="4" w:space="0" w:color="auto"/>
              <w:left w:val="nil"/>
              <w:bottom w:val="single" w:sz="4" w:space="0" w:color="auto"/>
              <w:right w:val="single" w:sz="4" w:space="0" w:color="auto"/>
            </w:tcBorders>
            <w:shd w:val="clear" w:color="000000" w:fill="D9D9D9"/>
            <w:vAlign w:val="center"/>
            <w:hideMark/>
          </w:tcPr>
          <w:p w14:paraId="29A3FE86" w14:textId="77777777" w:rsid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7834E11C" w14:textId="1368234A" w:rsidR="00F54FE5" w:rsidRPr="000752D0" w:rsidRDefault="00F54FE5" w:rsidP="000752D0">
            <w:pPr>
              <w:spacing w:after="0" w:line="240" w:lineRule="auto"/>
              <w:ind w:firstLine="0"/>
              <w:jc w:val="center"/>
              <w:rPr>
                <w:rFonts w:ascii="Calibri" w:eastAsia="Times New Roman" w:hAnsi="Calibri" w:cs="Calibri"/>
                <w:b/>
                <w:i/>
                <w:color w:val="000000"/>
                <w:sz w:val="16"/>
                <w:szCs w:val="16"/>
              </w:rPr>
            </w:pPr>
            <w:r w:rsidRPr="00F54FE5">
              <w:rPr>
                <w:rFonts w:ascii="Calibri" w:eastAsia="Times New Roman" w:hAnsi="Calibri" w:cs="Calibri"/>
                <w:i/>
                <w:color w:val="000000"/>
                <w:sz w:val="16"/>
                <w:szCs w:val="16"/>
              </w:rPr>
              <w:t>(</w:t>
            </w:r>
            <w:proofErr w:type="spellStart"/>
            <w:r w:rsidRPr="00F54FE5">
              <w:rPr>
                <w:rFonts w:ascii="Calibri" w:eastAsia="Times New Roman" w:hAnsi="Calibri" w:cs="Calibri"/>
                <w:i/>
                <w:color w:val="000000"/>
                <w:sz w:val="16"/>
                <w:szCs w:val="16"/>
              </w:rPr>
              <w:t>e.r.p</w:t>
            </w:r>
            <w:proofErr w:type="spellEnd"/>
            <w:r w:rsidRPr="00F54FE5">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000000" w:fill="D9D9D9"/>
            <w:vAlign w:val="center"/>
            <w:hideMark/>
          </w:tcPr>
          <w:p w14:paraId="1FACD873" w14:textId="27243B3D"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00EF66DA" w:rsidRPr="00F54FE5">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00EF66DA" w:rsidRPr="00F54FE5">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000000" w:fill="D9D9D9"/>
            <w:vAlign w:val="center"/>
            <w:hideMark/>
          </w:tcPr>
          <w:p w14:paraId="44F86F32"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000000" w:fill="D9D9D9"/>
            <w:vAlign w:val="center"/>
            <w:hideMark/>
          </w:tcPr>
          <w:p w14:paraId="09CEAC95" w14:textId="77777777" w:rsidR="000752D0" w:rsidRPr="000752D0" w:rsidRDefault="000752D0" w:rsidP="000752D0">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0752D0" w:rsidRPr="000752D0" w14:paraId="4072B2E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DE3D5D"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2 483,5 - 2 500 MHz (pásmo 59a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3FE4EEE1"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 xml:space="preserve">1 </w:t>
            </w:r>
            <w:proofErr w:type="spellStart"/>
            <w:r w:rsidRPr="000752D0">
              <w:rPr>
                <w:rFonts w:ascii="Calibri" w:eastAsia="Times New Roman" w:hAnsi="Calibri" w:cs="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4CACFC43"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10 %.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3567DF8" w14:textId="77777777"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482B4E96" w14:textId="08AA8EB9" w:rsidR="000752D0" w:rsidRPr="000752D0" w:rsidRDefault="000752D0" w:rsidP="000752D0">
            <w:pPr>
              <w:spacing w:after="0" w:line="240" w:lineRule="auto"/>
              <w:ind w:firstLine="0"/>
              <w:jc w:val="center"/>
              <w:rPr>
                <w:rFonts w:ascii="Calibri" w:eastAsia="Times New Roman" w:hAnsi="Calibri" w:cs="Calibri"/>
                <w:color w:val="000000"/>
                <w:sz w:val="16"/>
                <w:szCs w:val="16"/>
              </w:rPr>
            </w:pPr>
            <w:r w:rsidRPr="000752D0">
              <w:rPr>
                <w:rFonts w:ascii="Calibri" w:eastAsia="Times New Roman" w:hAnsi="Calibri" w:cs="Calibri"/>
                <w:color w:val="000000"/>
                <w:sz w:val="16"/>
                <w:szCs w:val="16"/>
              </w:rPr>
              <w:t>Len pre systémy získavania</w:t>
            </w:r>
            <w:r w:rsidR="00F54FE5">
              <w:rPr>
                <w:rFonts w:ascii="Calibri" w:eastAsia="Times New Roman" w:hAnsi="Calibri" w:cs="Calibri"/>
                <w:color w:val="000000"/>
                <w:sz w:val="16"/>
                <w:szCs w:val="16"/>
              </w:rPr>
              <w:t xml:space="preserve"> </w:t>
            </w:r>
            <w:r w:rsidRPr="000752D0">
              <w:rPr>
                <w:rFonts w:ascii="Calibri" w:eastAsia="Times New Roman" w:hAnsi="Calibri" w:cs="Calibri"/>
                <w:color w:val="000000"/>
                <w:sz w:val="16"/>
                <w:szCs w:val="16"/>
              </w:rPr>
              <w:t>zdravotníckych údajov.</w:t>
            </w:r>
            <w:r w:rsidRPr="000752D0">
              <w:rPr>
                <w:rFonts w:ascii="Calibri" w:eastAsia="Times New Roman" w:hAnsi="Calibri" w:cs="Calibri"/>
                <w:color w:val="000000"/>
                <w:sz w:val="16"/>
                <w:szCs w:val="16"/>
              </w:rPr>
              <w:br/>
              <w:t>Na používanie vo vnútorných</w:t>
            </w:r>
            <w:r w:rsidRPr="000752D0">
              <w:rPr>
                <w:rFonts w:ascii="Calibri" w:eastAsia="Times New Roman" w:hAnsi="Calibri" w:cs="Calibri"/>
                <w:color w:val="000000"/>
                <w:sz w:val="16"/>
                <w:szCs w:val="16"/>
              </w:rPr>
              <w:br/>
              <w:t>priestoroch v rámci zariadení</w:t>
            </w:r>
            <w:r w:rsidRPr="000752D0">
              <w:rPr>
                <w:rFonts w:ascii="Calibri" w:eastAsia="Times New Roman" w:hAnsi="Calibri" w:cs="Calibri"/>
                <w:color w:val="000000"/>
                <w:sz w:val="16"/>
                <w:szCs w:val="16"/>
              </w:rPr>
              <w:br/>
              <w:t>zdravotnej starostlivosti.</w:t>
            </w:r>
            <w:r w:rsidRPr="000752D0">
              <w:rPr>
                <w:rFonts w:ascii="Calibri" w:eastAsia="Times New Roman" w:hAnsi="Calibri" w:cs="Calibri"/>
                <w:color w:val="000000"/>
                <w:sz w:val="16"/>
                <w:szCs w:val="16"/>
              </w:rPr>
              <w:br/>
            </w:r>
          </w:p>
        </w:tc>
      </w:tr>
      <w:tr w:rsidR="00F54FE5" w:rsidRPr="000752D0" w14:paraId="3FEDBFC4"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897826"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lastRenderedPageBreak/>
              <w:t>Frekvenčné pásmo</w:t>
            </w:r>
          </w:p>
        </w:tc>
        <w:tc>
          <w:tcPr>
            <w:tcW w:w="171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3D2EFA5" w14:textId="77777777" w:rsidR="00F54FE5" w:rsidRPr="002E6229"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Maximálny povolený výkon</w:t>
            </w:r>
          </w:p>
          <w:p w14:paraId="3E405C5E" w14:textId="77777777" w:rsidR="00F54FE5" w:rsidRPr="000752D0" w:rsidRDefault="00F54FE5" w:rsidP="00EB24C4">
            <w:pPr>
              <w:spacing w:after="0" w:line="240" w:lineRule="auto"/>
              <w:ind w:firstLine="0"/>
              <w:jc w:val="center"/>
              <w:rPr>
                <w:rFonts w:ascii="Calibri" w:eastAsia="Times New Roman" w:hAnsi="Calibri" w:cs="Calibri"/>
                <w:i/>
                <w:color w:val="000000"/>
                <w:sz w:val="16"/>
                <w:szCs w:val="16"/>
              </w:rPr>
            </w:pPr>
            <w:r w:rsidRPr="002E6229">
              <w:rPr>
                <w:rFonts w:ascii="Calibri" w:eastAsia="Times New Roman" w:hAnsi="Calibri" w:cs="Calibri"/>
                <w:i/>
                <w:color w:val="000000"/>
                <w:sz w:val="16"/>
                <w:szCs w:val="16"/>
              </w:rPr>
              <w:t>(</w:t>
            </w:r>
            <w:proofErr w:type="spellStart"/>
            <w:r w:rsidRPr="002E6229">
              <w:rPr>
                <w:rFonts w:ascii="Calibri" w:eastAsia="Times New Roman" w:hAnsi="Calibri" w:cs="Calibri"/>
                <w:i/>
                <w:color w:val="000000"/>
                <w:sz w:val="16"/>
                <w:szCs w:val="16"/>
              </w:rPr>
              <w:t>e.r.p</w:t>
            </w:r>
            <w:proofErr w:type="spellEnd"/>
            <w:r w:rsidRPr="002E6229">
              <w:rPr>
                <w:rFonts w:ascii="Calibri" w:eastAsia="Times New Roman" w:hAnsi="Calibri" w:cs="Calibri"/>
                <w:i/>
                <w:color w:val="000000"/>
                <w:sz w:val="16"/>
                <w:szCs w:val="16"/>
              </w:rPr>
              <w:t>.)</w:t>
            </w:r>
          </w:p>
        </w:tc>
        <w:tc>
          <w:tcPr>
            <w:tcW w:w="2159"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6244A4E"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Dodatočné parametre</w:t>
            </w:r>
            <w:r w:rsidRPr="000752D0">
              <w:rPr>
                <w:rFonts w:ascii="Calibri" w:eastAsia="Times New Roman" w:hAnsi="Calibri" w:cs="Calibri"/>
                <w:b/>
                <w:color w:val="000000"/>
                <w:sz w:val="16"/>
                <w:szCs w:val="16"/>
              </w:rPr>
              <w:br/>
            </w:r>
            <w:r w:rsidRPr="000752D0">
              <w:rPr>
                <w:rFonts w:ascii="Calibri" w:eastAsia="Times New Roman" w:hAnsi="Calibri" w:cs="Calibri"/>
                <w:i/>
                <w:color w:val="000000"/>
                <w:sz w:val="16"/>
                <w:szCs w:val="16"/>
              </w:rPr>
              <w:t>(šírka kanálov a/alebo pravidlá</w:t>
            </w:r>
            <w:r w:rsidRPr="002E6229">
              <w:rPr>
                <w:rFonts w:ascii="Calibri" w:eastAsia="Times New Roman" w:hAnsi="Calibri" w:cs="Calibri"/>
                <w:i/>
                <w:color w:val="000000"/>
                <w:sz w:val="16"/>
                <w:szCs w:val="16"/>
              </w:rPr>
              <w:t xml:space="preserve"> </w:t>
            </w:r>
            <w:r w:rsidRPr="000752D0">
              <w:rPr>
                <w:rFonts w:ascii="Calibri" w:eastAsia="Times New Roman" w:hAnsi="Calibri" w:cs="Calibri"/>
                <w:i/>
                <w:color w:val="000000"/>
                <w:sz w:val="16"/>
                <w:szCs w:val="16"/>
              </w:rPr>
              <w:t>prístupu</w:t>
            </w:r>
            <w:r w:rsidRPr="002E6229">
              <w:rPr>
                <w:rFonts w:ascii="Calibri" w:eastAsia="Times New Roman" w:hAnsi="Calibri" w:cs="Calibri"/>
                <w:i/>
                <w:color w:val="000000"/>
                <w:sz w:val="16"/>
                <w:szCs w:val="16"/>
              </w:rPr>
              <w:br/>
            </w:r>
            <w:r w:rsidRPr="000752D0">
              <w:rPr>
                <w:rFonts w:ascii="Calibri" w:eastAsia="Times New Roman" w:hAnsi="Calibri" w:cs="Calibri"/>
                <w:i/>
                <w:color w:val="000000"/>
                <w:sz w:val="16"/>
                <w:szCs w:val="16"/>
              </w:rPr>
              <w:t xml:space="preserve"> a obsadenia kanálov)</w:t>
            </w:r>
          </w:p>
        </w:tc>
        <w:tc>
          <w:tcPr>
            <w:tcW w:w="128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943691A"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Využitie</w:t>
            </w:r>
          </w:p>
        </w:tc>
        <w:tc>
          <w:tcPr>
            <w:tcW w:w="1686"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A23F153" w14:textId="77777777" w:rsidR="00F54FE5" w:rsidRPr="000752D0" w:rsidRDefault="00F54FE5" w:rsidP="00EB24C4">
            <w:pPr>
              <w:spacing w:after="0" w:line="240" w:lineRule="auto"/>
              <w:ind w:firstLine="0"/>
              <w:jc w:val="center"/>
              <w:rPr>
                <w:rFonts w:ascii="Calibri" w:eastAsia="Times New Roman" w:hAnsi="Calibri" w:cs="Calibri"/>
                <w:b/>
                <w:color w:val="000000"/>
                <w:sz w:val="16"/>
                <w:szCs w:val="16"/>
              </w:rPr>
            </w:pPr>
            <w:r w:rsidRPr="000752D0">
              <w:rPr>
                <w:rFonts w:ascii="Calibri" w:eastAsia="Times New Roman" w:hAnsi="Calibri" w:cs="Calibri"/>
                <w:b/>
                <w:color w:val="000000"/>
                <w:sz w:val="16"/>
                <w:szCs w:val="16"/>
              </w:rPr>
              <w:t>Iné obmedzenia</w:t>
            </w:r>
            <w:r w:rsidRPr="000752D0">
              <w:rPr>
                <w:rFonts w:ascii="Calibri" w:eastAsia="Times New Roman" w:hAnsi="Calibri" w:cs="Calibri"/>
                <w:b/>
                <w:color w:val="000000"/>
                <w:sz w:val="16"/>
                <w:szCs w:val="16"/>
              </w:rPr>
              <w:br/>
              <w:t xml:space="preserve">používania </w:t>
            </w:r>
          </w:p>
        </w:tc>
      </w:tr>
      <w:tr w:rsidR="002E6229" w:rsidRPr="000752D0" w14:paraId="141DA1F5" w14:textId="77777777" w:rsidTr="002E6229">
        <w:trPr>
          <w:trHeight w:val="2073"/>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2880A" w14:textId="7E84B06F"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2 483,5 - 2 500 MHz (pásmo 59b v (EU) 2017/1483)</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7389A632" w14:textId="75EFA3B8"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hideMark/>
          </w:tcPr>
          <w:p w14:paraId="02B9BFB5" w14:textId="1F9AA601"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 Maximálny pracovný cyklus 2 %. ( 1 ) Kanálová šírka: ≤ 3 MHz.</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AFC39D4" w14:textId="2F19487E"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MBAND</w:t>
            </w:r>
          </w:p>
        </w:tc>
        <w:tc>
          <w:tcPr>
            <w:tcW w:w="1686" w:type="dxa"/>
            <w:tcBorders>
              <w:top w:val="single" w:sz="4" w:space="0" w:color="auto"/>
              <w:left w:val="nil"/>
              <w:bottom w:val="single" w:sz="4" w:space="0" w:color="auto"/>
              <w:right w:val="single" w:sz="4" w:space="0" w:color="auto"/>
            </w:tcBorders>
            <w:shd w:val="clear" w:color="auto" w:fill="auto"/>
            <w:vAlign w:val="center"/>
            <w:hideMark/>
          </w:tcPr>
          <w:p w14:paraId="294340E7" w14:textId="5A13CB0D" w:rsidR="002E6229" w:rsidRPr="000752D0" w:rsidRDefault="002E6229" w:rsidP="002E6229">
            <w:pPr>
              <w:spacing w:after="0" w:line="240" w:lineRule="auto"/>
              <w:ind w:firstLine="0"/>
              <w:jc w:val="center"/>
              <w:rPr>
                <w:rFonts w:ascii="Calibri" w:eastAsia="Times New Roman" w:hAnsi="Calibri" w:cs="Calibri"/>
                <w:color w:val="000000"/>
                <w:sz w:val="16"/>
                <w:szCs w:val="16"/>
              </w:rPr>
            </w:pPr>
            <w:r>
              <w:rPr>
                <w:rFonts w:ascii="Calibri" w:hAnsi="Calibri"/>
                <w:color w:val="000000"/>
                <w:sz w:val="16"/>
                <w:szCs w:val="16"/>
              </w:rPr>
              <w:t>Len pre systémy získavania</w:t>
            </w:r>
            <w:r>
              <w:rPr>
                <w:rFonts w:ascii="Calibri" w:hAnsi="Calibri"/>
                <w:color w:val="000000"/>
                <w:sz w:val="16"/>
                <w:szCs w:val="16"/>
              </w:rPr>
              <w:br/>
              <w:t>zdravotníckych údajov.</w:t>
            </w:r>
            <w:r>
              <w:rPr>
                <w:rFonts w:ascii="Calibri" w:hAnsi="Calibri"/>
                <w:color w:val="000000"/>
                <w:sz w:val="16"/>
                <w:szCs w:val="16"/>
              </w:rPr>
              <w:br/>
              <w:t>Na používanie vo vnútorných</w:t>
            </w:r>
            <w:r>
              <w:rPr>
                <w:rFonts w:ascii="Calibri" w:hAnsi="Calibri"/>
                <w:color w:val="000000"/>
                <w:sz w:val="16"/>
                <w:szCs w:val="16"/>
              </w:rPr>
              <w:br/>
              <w:t>priestoroch v rámci zariadení</w:t>
            </w:r>
            <w:r>
              <w:rPr>
                <w:rFonts w:ascii="Calibri" w:hAnsi="Calibri"/>
                <w:color w:val="000000"/>
                <w:sz w:val="16"/>
                <w:szCs w:val="16"/>
              </w:rPr>
              <w:br/>
              <w:t>zdravotnej starostlivosti.</w:t>
            </w:r>
          </w:p>
        </w:tc>
      </w:tr>
      <w:tr w:rsidR="002E6229" w:rsidRPr="000752D0" w14:paraId="5B744B30" w14:textId="77777777" w:rsidTr="002E6229">
        <w:trPr>
          <w:trHeight w:val="690"/>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0AC5C110" w14:textId="4D9B425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 xml:space="preserve"> (pásmo 57a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5F8C4041" w14:textId="0CD81F0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10 </w:t>
            </w:r>
            <w:proofErr w:type="spellStart"/>
            <w:r>
              <w:rPr>
                <w:rFonts w:ascii="Calibri" w:hAnsi="Calibri"/>
                <w:color w:val="000000"/>
                <w:sz w:val="16"/>
                <w:szCs w:val="16"/>
              </w:rPr>
              <w:t>mW</w:t>
            </w:r>
            <w:proofErr w:type="spellEnd"/>
          </w:p>
        </w:tc>
        <w:tc>
          <w:tcPr>
            <w:tcW w:w="2159" w:type="dxa"/>
            <w:tcBorders>
              <w:top w:val="single" w:sz="4" w:space="0" w:color="auto"/>
              <w:left w:val="nil"/>
              <w:bottom w:val="single" w:sz="4" w:space="0" w:color="auto"/>
              <w:right w:val="single" w:sz="4" w:space="0" w:color="auto"/>
            </w:tcBorders>
            <w:shd w:val="clear" w:color="auto" w:fill="auto"/>
            <w:vAlign w:val="center"/>
          </w:tcPr>
          <w:p w14:paraId="2289D55B" w14:textId="2DA954CF"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c>
          <w:tcPr>
            <w:tcW w:w="1285" w:type="dxa"/>
            <w:tcBorders>
              <w:top w:val="single" w:sz="4" w:space="0" w:color="auto"/>
              <w:left w:val="nil"/>
              <w:bottom w:val="single" w:sz="4" w:space="0" w:color="auto"/>
              <w:right w:val="single" w:sz="4" w:space="0" w:color="auto"/>
            </w:tcBorders>
            <w:shd w:val="clear" w:color="auto" w:fill="auto"/>
            <w:vAlign w:val="center"/>
          </w:tcPr>
          <w:p w14:paraId="1CCAD270" w14:textId="542746F0"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Nešpecifikované SRD</w:t>
            </w:r>
          </w:p>
        </w:tc>
        <w:tc>
          <w:tcPr>
            <w:tcW w:w="1686" w:type="dxa"/>
            <w:tcBorders>
              <w:top w:val="single" w:sz="4" w:space="0" w:color="auto"/>
              <w:left w:val="nil"/>
              <w:bottom w:val="single" w:sz="4" w:space="0" w:color="auto"/>
              <w:right w:val="single" w:sz="4" w:space="0" w:color="auto"/>
            </w:tcBorders>
            <w:shd w:val="clear" w:color="auto" w:fill="auto"/>
            <w:vAlign w:val="center"/>
          </w:tcPr>
          <w:p w14:paraId="2BF7C604" w14:textId="01D958CE"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w:t>
            </w:r>
          </w:p>
        </w:tc>
      </w:tr>
      <w:tr w:rsidR="002E6229" w:rsidRPr="000752D0" w14:paraId="19472F8B" w14:textId="77777777" w:rsidTr="002E6229">
        <w:trPr>
          <w:trHeight w:val="2478"/>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244B0B02" w14:textId="0A3094B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2,400 - 2,4835 GHz</w:t>
            </w:r>
            <w:r>
              <w:rPr>
                <w:rFonts w:ascii="Calibri" w:hAnsi="Calibri"/>
                <w:color w:val="000000"/>
                <w:sz w:val="16"/>
                <w:szCs w:val="16"/>
              </w:rPr>
              <w:br/>
              <w:t>(pásmo 57c v (EU) 2017/1483)</w:t>
            </w:r>
          </w:p>
        </w:tc>
        <w:tc>
          <w:tcPr>
            <w:tcW w:w="1711" w:type="dxa"/>
            <w:tcBorders>
              <w:top w:val="single" w:sz="4" w:space="0" w:color="auto"/>
              <w:left w:val="nil"/>
              <w:bottom w:val="single" w:sz="4" w:space="0" w:color="auto"/>
              <w:right w:val="single" w:sz="4" w:space="0" w:color="auto"/>
            </w:tcBorders>
            <w:shd w:val="clear" w:color="auto" w:fill="auto"/>
            <w:vAlign w:val="center"/>
          </w:tcPr>
          <w:p w14:paraId="630CD864" w14:textId="77777777"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xml:space="preserve">max. 100 </w:t>
            </w:r>
            <w:proofErr w:type="spellStart"/>
            <w:r>
              <w:rPr>
                <w:rFonts w:ascii="Calibri" w:hAnsi="Calibri"/>
                <w:color w:val="000000"/>
                <w:sz w:val="16"/>
                <w:szCs w:val="16"/>
              </w:rPr>
              <w:t>mW</w:t>
            </w:r>
            <w:proofErr w:type="spellEnd"/>
            <w:r>
              <w:rPr>
                <w:rFonts w:ascii="Calibri" w:hAnsi="Calibri"/>
                <w:color w:val="000000"/>
                <w:sz w:val="16"/>
                <w:szCs w:val="16"/>
              </w:rPr>
              <w:t xml:space="preserve"> </w:t>
            </w:r>
            <w:r>
              <w:rPr>
                <w:rFonts w:ascii="Calibri" w:hAnsi="Calibri"/>
                <w:color w:val="000000"/>
                <w:sz w:val="16"/>
                <w:szCs w:val="16"/>
              </w:rPr>
              <w:br/>
              <w:t xml:space="preserve">len pre moduláciu FHSS s maximálnou spektrálnou výkonovou hustotou 100 </w:t>
            </w:r>
            <w:proofErr w:type="spellStart"/>
            <w:r>
              <w:rPr>
                <w:rFonts w:ascii="Calibri" w:hAnsi="Calibri"/>
                <w:color w:val="000000"/>
                <w:sz w:val="16"/>
                <w:szCs w:val="16"/>
              </w:rPr>
              <w:t>mW</w:t>
            </w:r>
            <w:proofErr w:type="spellEnd"/>
            <w:r>
              <w:rPr>
                <w:rFonts w:ascii="Calibri" w:hAnsi="Calibri"/>
                <w:color w:val="000000"/>
                <w:sz w:val="16"/>
                <w:szCs w:val="16"/>
              </w:rPr>
              <w:t>/100 kHz.</w:t>
            </w:r>
          </w:p>
          <w:p w14:paraId="6DF2093D" w14:textId="7ED665E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br/>
              <w:t xml:space="preserve"> Pre modulácie iné ako FHSS je maximálna spektrálna výkonová hustota obmedzená na 10 </w:t>
            </w:r>
            <w:proofErr w:type="spellStart"/>
            <w:r>
              <w:rPr>
                <w:rFonts w:ascii="Calibri" w:hAnsi="Calibri"/>
                <w:color w:val="000000"/>
                <w:sz w:val="16"/>
                <w:szCs w:val="16"/>
              </w:rPr>
              <w:t>mW</w:t>
            </w:r>
            <w:proofErr w:type="spellEnd"/>
            <w:r>
              <w:rPr>
                <w:rFonts w:ascii="Calibri" w:hAnsi="Calibri"/>
                <w:color w:val="000000"/>
                <w:sz w:val="16"/>
                <w:szCs w:val="16"/>
              </w:rPr>
              <w:t xml:space="preserve">/1 MHz </w:t>
            </w:r>
          </w:p>
        </w:tc>
        <w:tc>
          <w:tcPr>
            <w:tcW w:w="2159" w:type="dxa"/>
            <w:tcBorders>
              <w:top w:val="single" w:sz="4" w:space="0" w:color="auto"/>
              <w:left w:val="nil"/>
              <w:bottom w:val="single" w:sz="4" w:space="0" w:color="auto"/>
              <w:right w:val="single" w:sz="4" w:space="0" w:color="auto"/>
            </w:tcBorders>
            <w:shd w:val="clear" w:color="auto" w:fill="auto"/>
            <w:vAlign w:val="center"/>
          </w:tcPr>
          <w:p w14:paraId="79596E3B" w14:textId="4DF9CB7B"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Na prístup k frekvenčnému spektru a na zmiernenie rušenia sa musia použiť techniky rovnako účinné ako techniky opísané v harmonizovaných normách prijatých podľa smernice 2014/53/EÚ.</w:t>
            </w:r>
          </w:p>
        </w:tc>
        <w:tc>
          <w:tcPr>
            <w:tcW w:w="1285" w:type="dxa"/>
            <w:tcBorders>
              <w:top w:val="single" w:sz="4" w:space="0" w:color="auto"/>
              <w:left w:val="nil"/>
              <w:bottom w:val="single" w:sz="4" w:space="0" w:color="auto"/>
              <w:right w:val="single" w:sz="4" w:space="0" w:color="auto"/>
            </w:tcBorders>
            <w:shd w:val="clear" w:color="auto" w:fill="auto"/>
            <w:vAlign w:val="center"/>
          </w:tcPr>
          <w:p w14:paraId="76E6BE0C" w14:textId="030017AA"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RLAN</w:t>
            </w:r>
          </w:p>
        </w:tc>
        <w:tc>
          <w:tcPr>
            <w:tcW w:w="1686" w:type="dxa"/>
            <w:tcBorders>
              <w:top w:val="single" w:sz="4" w:space="0" w:color="auto"/>
              <w:left w:val="nil"/>
              <w:bottom w:val="single" w:sz="4" w:space="0" w:color="auto"/>
              <w:right w:val="single" w:sz="4" w:space="0" w:color="auto"/>
            </w:tcBorders>
            <w:shd w:val="clear" w:color="auto" w:fill="auto"/>
            <w:vAlign w:val="center"/>
          </w:tcPr>
          <w:p w14:paraId="0D15D2DD" w14:textId="6EC62154" w:rsidR="002E6229" w:rsidRDefault="002E6229" w:rsidP="002E6229">
            <w:pPr>
              <w:spacing w:after="0" w:line="240" w:lineRule="auto"/>
              <w:ind w:firstLine="0"/>
              <w:jc w:val="center"/>
              <w:rPr>
                <w:rFonts w:ascii="Calibri" w:hAnsi="Calibri"/>
                <w:color w:val="000000"/>
                <w:sz w:val="16"/>
                <w:szCs w:val="16"/>
              </w:rPr>
            </w:pPr>
            <w:r>
              <w:rPr>
                <w:rFonts w:ascii="Calibri" w:hAnsi="Calibri"/>
                <w:color w:val="000000"/>
                <w:sz w:val="16"/>
                <w:szCs w:val="16"/>
              </w:rPr>
              <w:t> </w:t>
            </w:r>
            <w:r w:rsidR="00880791">
              <w:rPr>
                <w:rFonts w:ascii="Calibri" w:hAnsi="Calibri"/>
                <w:color w:val="000000"/>
                <w:sz w:val="16"/>
                <w:szCs w:val="16"/>
              </w:rPr>
              <w:t>-</w:t>
            </w:r>
          </w:p>
        </w:tc>
      </w:tr>
    </w:tbl>
    <w:p w14:paraId="7E5B3191" w14:textId="77777777" w:rsidR="00F54FE5" w:rsidRDefault="00F54FE5" w:rsidP="00294CEB">
      <w:pPr>
        <w:ind w:firstLine="0"/>
        <w:jc w:val="center"/>
        <w:rPr>
          <w:i/>
        </w:rPr>
      </w:pPr>
    </w:p>
    <w:p w14:paraId="098CAE5A" w14:textId="088556AF" w:rsidR="00294CEB" w:rsidRDefault="00294CEB" w:rsidP="00294CEB">
      <w:pPr>
        <w:ind w:firstLine="0"/>
        <w:jc w:val="center"/>
        <w:rPr>
          <w:i/>
        </w:rPr>
      </w:pPr>
      <w:r w:rsidRPr="00796EF4">
        <w:rPr>
          <w:i/>
        </w:rPr>
        <w:t>Zdroj:</w:t>
      </w:r>
      <w:r>
        <w:rPr>
          <w:i/>
        </w:rPr>
        <w:t xml:space="preserve"> Smernice vydané RÚ – popis v texte nad tabuľkou</w:t>
      </w:r>
      <w:r w:rsidRPr="00796EF4">
        <w:rPr>
          <w:i/>
        </w:rPr>
        <w:t>, marec 2019</w:t>
      </w:r>
    </w:p>
    <w:p w14:paraId="16DAB01A" w14:textId="77777777" w:rsidR="0093184B" w:rsidRPr="00294CEB" w:rsidRDefault="0093184B" w:rsidP="00294CEB">
      <w:pPr>
        <w:ind w:firstLine="0"/>
        <w:jc w:val="center"/>
        <w:rPr>
          <w:i/>
        </w:rPr>
      </w:pPr>
    </w:p>
    <w:p w14:paraId="29A05080" w14:textId="779E6901" w:rsidR="00131851" w:rsidRDefault="00131851" w:rsidP="00131851">
      <w:pPr>
        <w:pStyle w:val="Nadpis3"/>
      </w:pPr>
      <w:bookmarkStart w:id="72" w:name="_Toc4601721"/>
      <w:bookmarkStart w:id="73" w:name="_Toc4855118"/>
      <w:bookmarkStart w:id="74" w:name="_Toc4855180"/>
      <w:bookmarkStart w:id="75" w:name="_Toc4857072"/>
      <w:r>
        <w:t>Vysvetlivky k frekvenčnej tabuľke</w:t>
      </w:r>
      <w:bookmarkEnd w:id="72"/>
      <w:bookmarkEnd w:id="73"/>
      <w:bookmarkEnd w:id="74"/>
      <w:bookmarkEnd w:id="75"/>
    </w:p>
    <w:p w14:paraId="2714A71D" w14:textId="2C367120" w:rsidR="002F1DD4" w:rsidRPr="002F1DD4" w:rsidRDefault="00D069D7" w:rsidP="002F1DD4">
      <w:r>
        <w:t xml:space="preserve">Kompletný zoznam </w:t>
      </w:r>
      <w:r w:rsidR="00A20426">
        <w:t xml:space="preserve">skratiek, špecifických výrazov z oblasti správy frekvencií  a poznámok z Rádiokomunikačného poriadku je možné nájsť v slovenčine na odkaze </w:t>
      </w:r>
      <w:sdt>
        <w:sdtPr>
          <w:id w:val="754868027"/>
          <w:citation/>
        </w:sdtPr>
        <w:sdtContent>
          <w:r w:rsidR="00A20426">
            <w:fldChar w:fldCharType="begin"/>
          </w:r>
          <w:r w:rsidR="00A20426">
            <w:instrText xml:space="preserve"> CITATION VÝS19 \l 1051 </w:instrText>
          </w:r>
          <w:r w:rsidR="00A20426">
            <w:fldChar w:fldCharType="separate"/>
          </w:r>
          <w:r w:rsidR="00F803D9" w:rsidRPr="00F803D9">
            <w:rPr>
              <w:noProof/>
            </w:rPr>
            <w:t>[8]</w:t>
          </w:r>
          <w:r w:rsidR="00A20426">
            <w:fldChar w:fldCharType="end"/>
          </w:r>
        </w:sdtContent>
      </w:sdt>
      <w:sdt>
        <w:sdtPr>
          <w:id w:val="-452947820"/>
          <w:citation/>
        </w:sdtPr>
        <w:sdtContent>
          <w:r w:rsidR="00A20426">
            <w:fldChar w:fldCharType="begin"/>
          </w:r>
          <w:r w:rsidR="00A20426">
            <w:instrText xml:space="preserve"> CITATION Úra191 \l 1051 </w:instrText>
          </w:r>
          <w:r w:rsidR="00A20426">
            <w:fldChar w:fldCharType="separate"/>
          </w:r>
          <w:r w:rsidR="00F803D9">
            <w:rPr>
              <w:noProof/>
            </w:rPr>
            <w:t xml:space="preserve"> </w:t>
          </w:r>
          <w:r w:rsidR="00F803D9" w:rsidRPr="00F803D9">
            <w:rPr>
              <w:noProof/>
            </w:rPr>
            <w:t>[11]</w:t>
          </w:r>
          <w:r w:rsidR="00A20426">
            <w:fldChar w:fldCharType="end"/>
          </w:r>
        </w:sdtContent>
      </w:sdt>
      <w:sdt>
        <w:sdtPr>
          <w:id w:val="772824568"/>
          <w:citation/>
        </w:sdtPr>
        <w:sdtContent>
          <w:r w:rsidR="00A20426">
            <w:fldChar w:fldCharType="begin"/>
          </w:r>
          <w:r w:rsidR="00A20426">
            <w:instrText xml:space="preserve"> CITATION Úra192 \l 1051 </w:instrText>
          </w:r>
          <w:r w:rsidR="00A20426">
            <w:fldChar w:fldCharType="separate"/>
          </w:r>
          <w:r w:rsidR="00F803D9">
            <w:rPr>
              <w:noProof/>
            </w:rPr>
            <w:t xml:space="preserve"> </w:t>
          </w:r>
          <w:r w:rsidR="00F803D9" w:rsidRPr="00F803D9">
            <w:rPr>
              <w:noProof/>
            </w:rPr>
            <w:t>[9]</w:t>
          </w:r>
          <w:r w:rsidR="00A20426">
            <w:fldChar w:fldCharType="end"/>
          </w:r>
        </w:sdtContent>
      </w:sdt>
      <w:r w:rsidR="00A20426">
        <w:t xml:space="preserve"> a v anglickom jazyku v originálnom znení od ITU na odkaze </w:t>
      </w:r>
      <w:sdt>
        <w:sdtPr>
          <w:id w:val="1742907951"/>
          <w:citation/>
        </w:sdtPr>
        <w:sdtContent>
          <w:r w:rsidR="00A20426">
            <w:fldChar w:fldCharType="begin"/>
          </w:r>
          <w:r w:rsidR="00A20426">
            <w:instrText xml:space="preserve"> CITATION ITU18 \l 1051 </w:instrText>
          </w:r>
          <w:r w:rsidR="00A20426">
            <w:fldChar w:fldCharType="separate"/>
          </w:r>
          <w:r w:rsidR="00F803D9" w:rsidRPr="00F803D9">
            <w:rPr>
              <w:noProof/>
            </w:rPr>
            <w:t>[4]</w:t>
          </w:r>
          <w:r w:rsidR="00A20426">
            <w:fldChar w:fldCharType="end"/>
          </w:r>
        </w:sdtContent>
      </w:sdt>
      <w:r w:rsidR="00A20426">
        <w:t>.</w:t>
      </w:r>
    </w:p>
    <w:p w14:paraId="68401412" w14:textId="36441091" w:rsidR="000E1505" w:rsidRDefault="000E1505" w:rsidP="006967C9">
      <w:pPr>
        <w:ind w:left="720" w:hanging="720"/>
      </w:pPr>
      <w:proofErr w:type="spellStart"/>
      <w:r w:rsidRPr="002F1DD4">
        <w:rPr>
          <w:u w:val="single"/>
        </w:rPr>
        <w:t>e.r.p</w:t>
      </w:r>
      <w:proofErr w:type="spellEnd"/>
      <w:r w:rsidRPr="002F1DD4">
        <w:rPr>
          <w:u w:val="single"/>
        </w:rPr>
        <w:t>.</w:t>
      </w:r>
      <w:r>
        <w:t xml:space="preserve"> – </w:t>
      </w:r>
      <w:r w:rsidR="006967C9">
        <w:t xml:space="preserve"> (</w:t>
      </w:r>
      <w:proofErr w:type="spellStart"/>
      <w:r w:rsidR="006967C9">
        <w:t>Effective</w:t>
      </w:r>
      <w:proofErr w:type="spellEnd"/>
      <w:r w:rsidR="006967C9">
        <w:t xml:space="preserve"> </w:t>
      </w:r>
      <w:proofErr w:type="spellStart"/>
      <w:r w:rsidR="006967C9">
        <w:t>Radiated</w:t>
      </w:r>
      <w:proofErr w:type="spellEnd"/>
      <w:r w:rsidR="006967C9">
        <w:t xml:space="preserve"> </w:t>
      </w:r>
      <w:proofErr w:type="spellStart"/>
      <w:r w:rsidR="006967C9">
        <w:t>Power</w:t>
      </w:r>
      <w:proofErr w:type="spellEnd"/>
      <w:r w:rsidR="006967C9">
        <w:t xml:space="preserve">) </w:t>
      </w:r>
      <w:r w:rsidR="00C51D29">
        <w:t>e</w:t>
      </w:r>
      <w:r>
        <w:t>fektívny vyžiarený výkon  je celkový výkon vyžiarený</w:t>
      </w:r>
      <w:r w:rsidR="006967C9">
        <w:br/>
      </w:r>
      <w:r>
        <w:t xml:space="preserve"> z antény.</w:t>
      </w:r>
    </w:p>
    <w:p w14:paraId="6C3C6184" w14:textId="5E58890F" w:rsidR="002F47A5" w:rsidRDefault="002F47A5" w:rsidP="006967C9">
      <w:pPr>
        <w:ind w:left="720" w:hanging="720"/>
      </w:pPr>
      <w:r w:rsidRPr="002F1DD4">
        <w:rPr>
          <w:u w:val="single"/>
        </w:rPr>
        <w:t>Maximálna výkonová hustota</w:t>
      </w:r>
      <w:r>
        <w:t xml:space="preserve"> - je najvyššia hodnota výkonu (W/Hz) vyžiarená cez </w:t>
      </w:r>
      <w:r w:rsidRPr="006967C9">
        <w:t>vysielaciu anténu vo výkonovej obálke modulovaného signálu.</w:t>
      </w:r>
    </w:p>
    <w:p w14:paraId="554E8A6A" w14:textId="77777777" w:rsidR="002F47A5" w:rsidRDefault="002F47A5" w:rsidP="002F47A5">
      <w:pPr>
        <w:ind w:left="810" w:hanging="810"/>
        <w:rPr>
          <w:shd w:val="clear" w:color="auto" w:fill="FFFFFF"/>
        </w:rPr>
      </w:pPr>
      <w:r w:rsidRPr="002F1DD4">
        <w:rPr>
          <w:u w:val="single"/>
        </w:rPr>
        <w:t>FHSS</w:t>
      </w:r>
      <w:r w:rsidRPr="006967C9">
        <w:t xml:space="preserve"> - </w:t>
      </w:r>
      <w:r w:rsidRPr="006967C9">
        <w:rPr>
          <w:shd w:val="clear" w:color="auto" w:fill="FFFFFF"/>
        </w:rPr>
        <w:t>(</w:t>
      </w:r>
      <w:proofErr w:type="spellStart"/>
      <w:r w:rsidRPr="006967C9">
        <w:rPr>
          <w:bCs/>
          <w:shd w:val="clear" w:color="auto" w:fill="FFFFFF"/>
        </w:rPr>
        <w:t>Frequency</w:t>
      </w:r>
      <w:proofErr w:type="spellEnd"/>
      <w:r w:rsidRPr="006967C9">
        <w:rPr>
          <w:bCs/>
          <w:shd w:val="clear" w:color="auto" w:fill="FFFFFF"/>
        </w:rPr>
        <w:t xml:space="preserve"> </w:t>
      </w:r>
      <w:proofErr w:type="spellStart"/>
      <w:r w:rsidRPr="006967C9">
        <w:rPr>
          <w:bCs/>
          <w:shd w:val="clear" w:color="auto" w:fill="FFFFFF"/>
        </w:rPr>
        <w:t>Hopping</w:t>
      </w:r>
      <w:proofErr w:type="spellEnd"/>
      <w:r w:rsidRPr="006967C9">
        <w:rPr>
          <w:bCs/>
          <w:shd w:val="clear" w:color="auto" w:fill="FFFFFF"/>
        </w:rPr>
        <w:t xml:space="preserve"> </w:t>
      </w:r>
      <w:proofErr w:type="spellStart"/>
      <w:r w:rsidRPr="006967C9">
        <w:rPr>
          <w:bCs/>
          <w:shd w:val="clear" w:color="auto" w:fill="FFFFFF"/>
        </w:rPr>
        <w:t>Spread</w:t>
      </w:r>
      <w:proofErr w:type="spellEnd"/>
      <w:r w:rsidRPr="006967C9">
        <w:rPr>
          <w:bCs/>
          <w:shd w:val="clear" w:color="auto" w:fill="FFFFFF"/>
        </w:rPr>
        <w:t xml:space="preserve"> </w:t>
      </w:r>
      <w:proofErr w:type="spellStart"/>
      <w:r w:rsidRPr="006967C9">
        <w:rPr>
          <w:bCs/>
          <w:shd w:val="clear" w:color="auto" w:fill="FFFFFF"/>
        </w:rPr>
        <w:t>Spectrum</w:t>
      </w:r>
      <w:proofErr w:type="spellEnd"/>
      <w:r w:rsidRPr="006967C9">
        <w:rPr>
          <w:shd w:val="clear" w:color="auto" w:fill="FFFFFF"/>
        </w:rPr>
        <w:t>) je jedna z metód prenosu v rozprestretom spektre. Jej princíp spočíva v preskakovaní medzi niekoľkými frekvenciami pr</w:t>
      </w:r>
      <w:r>
        <w:rPr>
          <w:shd w:val="clear" w:color="auto" w:fill="FFFFFF"/>
        </w:rPr>
        <w:t>i</w:t>
      </w:r>
      <w:r w:rsidRPr="006967C9">
        <w:rPr>
          <w:shd w:val="clear" w:color="auto" w:fill="FFFFFF"/>
        </w:rPr>
        <w:t xml:space="preserve"> prenose dát.</w:t>
      </w:r>
    </w:p>
    <w:p w14:paraId="058EE0B1" w14:textId="77777777" w:rsidR="002F47A5" w:rsidRDefault="002F47A5" w:rsidP="006967C9">
      <w:pPr>
        <w:ind w:left="720" w:hanging="720"/>
      </w:pPr>
    </w:p>
    <w:p w14:paraId="5CAC1E75" w14:textId="2EDECF2F" w:rsidR="00C51D29" w:rsidRDefault="000E1505" w:rsidP="002F47A5">
      <w:pPr>
        <w:ind w:left="810" w:hanging="810"/>
      </w:pPr>
      <w:r w:rsidRPr="002F1DD4">
        <w:rPr>
          <w:u w:val="single"/>
        </w:rPr>
        <w:lastRenderedPageBreak/>
        <w:t>Pracovný cyklus</w:t>
      </w:r>
      <w:r>
        <w:t xml:space="preserve"> - </w:t>
      </w:r>
      <w:r w:rsidR="00C51D29">
        <w:t>s</w:t>
      </w:r>
      <w:r>
        <w:t>tanovuje časový pomer z každého jednohodinového intervalu, počas ktorého je zariadenie aktívne v prevádzke. Pri používaní obmedzenia pracovného cyklu, alebo techniky LBT (</w:t>
      </w:r>
      <w:proofErr w:type="spellStart"/>
      <w:r>
        <w:t>Listen</w:t>
      </w:r>
      <w:proofErr w:type="spellEnd"/>
      <w:r>
        <w:t xml:space="preserve"> </w:t>
      </w:r>
      <w:proofErr w:type="spellStart"/>
      <w:r>
        <w:t>Before</w:t>
      </w:r>
      <w:proofErr w:type="spellEnd"/>
      <w:r>
        <w:t xml:space="preserve"> </w:t>
      </w:r>
      <w:proofErr w:type="spellStart"/>
      <w:r>
        <w:t>Talk</w:t>
      </w:r>
      <w:proofErr w:type="spellEnd"/>
      <w:r>
        <w:t>) alebo inej rovnocennej techniky na zmiernenie rušenia, platí podmienka, že vhodnými technickými prostriedkami musí byť zabezpečená ochrana pôvodných nastavení rádiového zariadenia bez možnosti zmeny týchto parametrov zo strany používateľa rádiového zariadenia. Pre zariadenia vybavené technikou LBT bez funkcie AFA (</w:t>
      </w:r>
      <w:proofErr w:type="spellStart"/>
      <w:r>
        <w:t>Adaptive</w:t>
      </w:r>
      <w:proofErr w:type="spellEnd"/>
      <w:r>
        <w:t xml:space="preserve"> </w:t>
      </w:r>
      <w:proofErr w:type="spellStart"/>
      <w:r>
        <w:t>Frequency</w:t>
      </w:r>
      <w:proofErr w:type="spellEnd"/>
      <w:r>
        <w:t xml:space="preserve"> Agility), alebo inej ekvivalentnej techniky, sa vzťahuje používanie obmedzenia pracovného cyklu. Pre všetky typy rádiových zariadení sa obmedzenie pracovného cyklu vzťahuje na celé vysielanie, okrem tých zariadení ktoré používajú LBT + AFA alebo ekvivalentné techniky na zmiernenie rušenia</w:t>
      </w:r>
      <w:r w:rsidR="000752D0">
        <w:t>.</w:t>
      </w:r>
    </w:p>
    <w:p w14:paraId="0CDD319B" w14:textId="7F691830" w:rsidR="00E81A71" w:rsidRDefault="000E1505" w:rsidP="00E81A71">
      <w:pPr>
        <w:ind w:firstLine="0"/>
      </w:pPr>
      <w:r w:rsidRPr="002F1DD4">
        <w:rPr>
          <w:u w:val="single"/>
        </w:rPr>
        <w:t>APC</w:t>
      </w:r>
      <w:r w:rsidRPr="006967C9">
        <w:t xml:space="preserve"> - </w:t>
      </w:r>
      <w:r w:rsidR="006967C9" w:rsidRPr="006967C9">
        <w:t>(</w:t>
      </w:r>
      <w:proofErr w:type="spellStart"/>
      <w:r w:rsidR="006967C9" w:rsidRPr="006967C9">
        <w:t>Adaptive</w:t>
      </w:r>
      <w:proofErr w:type="spellEnd"/>
      <w:r w:rsidR="006967C9" w:rsidRPr="006967C9">
        <w:t xml:space="preserve"> </w:t>
      </w:r>
      <w:proofErr w:type="spellStart"/>
      <w:r w:rsidR="006967C9" w:rsidRPr="006967C9">
        <w:t>Power</w:t>
      </w:r>
      <w:proofErr w:type="spellEnd"/>
      <w:r w:rsidR="006967C9" w:rsidRPr="006967C9">
        <w:t xml:space="preserve"> </w:t>
      </w:r>
      <w:proofErr w:type="spellStart"/>
      <w:r w:rsidR="006967C9" w:rsidRPr="006967C9">
        <w:t>Control</w:t>
      </w:r>
      <w:proofErr w:type="spellEnd"/>
      <w:r w:rsidR="006967C9" w:rsidRPr="006967C9">
        <w:t xml:space="preserve">) </w:t>
      </w:r>
      <w:r w:rsidR="00C51D29">
        <w:t>a</w:t>
      </w:r>
      <w:r w:rsidRPr="006967C9">
        <w:t>daptívne riadenie výkonu</w:t>
      </w:r>
      <w:r w:rsidR="00C51D29">
        <w:t>.</w:t>
      </w:r>
    </w:p>
    <w:p w14:paraId="4470E1ED" w14:textId="767674DE" w:rsidR="00934D26" w:rsidRDefault="00934D26" w:rsidP="00934D26">
      <w:pPr>
        <w:ind w:firstLine="0"/>
      </w:pPr>
    </w:p>
    <w:p w14:paraId="396E6794" w14:textId="77777777" w:rsidR="00C51D29" w:rsidRDefault="00C51D29" w:rsidP="00934D26">
      <w:pPr>
        <w:ind w:firstLine="0"/>
      </w:pPr>
    </w:p>
    <w:p w14:paraId="37B30896" w14:textId="3F5C6D95" w:rsidR="00183469" w:rsidRDefault="002F47A5" w:rsidP="00183469">
      <w:pPr>
        <w:pStyle w:val="Nadpis3"/>
      </w:pPr>
      <w:bookmarkStart w:id="76" w:name="_Toc4601722"/>
      <w:bookmarkStart w:id="77" w:name="_Toc4855119"/>
      <w:bookmarkStart w:id="78" w:name="_Toc4855181"/>
      <w:bookmarkStart w:id="79" w:name="_Toc4857073"/>
      <w:r>
        <w:t xml:space="preserve">Porovnanie </w:t>
      </w:r>
      <w:bookmarkEnd w:id="76"/>
      <w:r>
        <w:t>a výber pásma využívaného pre prácu</w:t>
      </w:r>
      <w:bookmarkEnd w:id="77"/>
      <w:bookmarkEnd w:id="78"/>
      <w:bookmarkEnd w:id="79"/>
    </w:p>
    <w:p w14:paraId="5ABDAE35" w14:textId="59C4F421" w:rsidR="004F41D2" w:rsidRPr="004F41D2" w:rsidRDefault="00D92B94" w:rsidP="004F41D2">
      <w:r>
        <w:t>V</w:t>
      </w:r>
      <w:r w:rsidR="000752D0">
        <w:t xml:space="preserve"> uvedených tabuliek je možné si všimnúť, že hlavné rozdiely pri </w:t>
      </w:r>
      <w:r w:rsidR="00177A12">
        <w:t xml:space="preserve">frekvenčných pásmach </w:t>
      </w:r>
      <w:r w:rsidR="000752D0">
        <w:t xml:space="preserve">sú najmä v možnom vyžiarenom výkone a pracovnom cykle zariadenia. Je </w:t>
      </w:r>
      <w:r w:rsidR="00177A12">
        <w:t xml:space="preserve"> </w:t>
      </w:r>
      <w:proofErr w:type="spellStart"/>
      <w:r w:rsidR="00177A12">
        <w:t>zretelné</w:t>
      </w:r>
      <w:proofErr w:type="spellEnd"/>
      <w:r w:rsidR="000752D0">
        <w:t xml:space="preserve">, že frekvencie povoľujúce väčší maximálny vysielací výkon majú prísnejšie požiadavky na prevádzku a pracovný cyklus </w:t>
      </w:r>
      <w:r w:rsidR="00177A12">
        <w:t xml:space="preserve">v ktorom zariadenia môžu vysielať </w:t>
      </w:r>
      <w:r w:rsidR="000752D0">
        <w:t xml:space="preserve">sa skracuje. </w:t>
      </w:r>
      <w:r w:rsidR="00177A12">
        <w:t xml:space="preserve">Pri výbere je dôležité sledovať aj obmedzenia, ktoré dané pásmo prináša. </w:t>
      </w:r>
      <w:r w:rsidR="004F41D2">
        <w:t xml:space="preserve">Po preštudovaní vyššie uvedených tabuliek bolo rozhodnuté, že práca bude využívať frekvenčné pásmo </w:t>
      </w:r>
      <w:r w:rsidR="004F41D2" w:rsidRPr="004F41D2">
        <w:t xml:space="preserve">2400 </w:t>
      </w:r>
      <w:r w:rsidR="004F41D2">
        <w:t>–</w:t>
      </w:r>
      <w:r w:rsidR="004F41D2" w:rsidRPr="004F41D2">
        <w:t xml:space="preserve"> 2483</w:t>
      </w:r>
      <w:r w:rsidR="004F41D2">
        <w:t>,</w:t>
      </w:r>
      <w:r w:rsidR="004F41D2" w:rsidRPr="004F41D2">
        <w:t xml:space="preserve">5 </w:t>
      </w:r>
      <w:r w:rsidR="004F41D2">
        <w:t>M</w:t>
      </w:r>
      <w:r w:rsidR="004F41D2" w:rsidRPr="004F41D2">
        <w:t>Hz (pásmo 57c) s</w:t>
      </w:r>
      <w:r w:rsidR="004F41D2">
        <w:t xml:space="preserve"> povoleným vysielací výkonom 100mW s použitým modulácie FHSS pre využitie RLAN. </w:t>
      </w:r>
      <w:r w:rsidR="004B7CBF">
        <w:t>Medzi hlavné výhody využitia tohto pásma sú vysoký vysielací výkon a malé obmedzenia pre využitie pásma. Pri výbere sa bralo do úvahy aj portfóliá</w:t>
      </w:r>
      <w:r w:rsidR="004955F4">
        <w:t xml:space="preserve"> produktov</w:t>
      </w:r>
      <w:r w:rsidR="004B7CBF">
        <w:t xml:space="preserve"> výrobcov RF komunikačných modulov.</w:t>
      </w:r>
    </w:p>
    <w:p w14:paraId="02E4CCC3" w14:textId="57FA41F2" w:rsidR="00B60687" w:rsidRDefault="007678E3" w:rsidP="00B363C0">
      <w:pPr>
        <w:pStyle w:val="Nadpis1"/>
      </w:pPr>
      <w:bookmarkStart w:id="80" w:name="_Toc4601723"/>
      <w:bookmarkStart w:id="81" w:name="_Toc4855120"/>
      <w:bookmarkStart w:id="82" w:name="_Toc4855182"/>
      <w:bookmarkStart w:id="83" w:name="_Toc4857074"/>
      <w:r>
        <w:lastRenderedPageBreak/>
        <w:t>Analýza riešenia</w:t>
      </w:r>
      <w:bookmarkEnd w:id="80"/>
      <w:bookmarkEnd w:id="81"/>
      <w:bookmarkEnd w:id="82"/>
      <w:bookmarkEnd w:id="83"/>
    </w:p>
    <w:p w14:paraId="781B4DB7" w14:textId="5FB0E0F1" w:rsidR="00A717BE" w:rsidRDefault="00732AEC" w:rsidP="00A717BE">
      <w:pPr>
        <w:ind w:firstLine="540"/>
      </w:pPr>
      <w:r>
        <w:t>Zadanie práce a konzultácie počas jej tvorby boli riešené s Mediálnym výborom ECAV Hybe na Slovenku. Táto skupina je začínajúcim telesom na audiovizuálnom trhu a preto pri celkovom návrhu systému mus</w:t>
      </w:r>
      <w:r w:rsidR="0075260D">
        <w:t>í</w:t>
      </w:r>
      <w:r>
        <w:t xml:space="preserve"> byť kladený dôraz na finančné náklady. Jedným z hlavných požiadaviek na systém, bola jednoduchá modifikovateľnosť</w:t>
      </w:r>
      <w:r w:rsidR="00A717BE">
        <w:t xml:space="preserve"> a dostatočná výkonová rezerva pre možnosť ďalšieho rozvoja systému. Po ukončení základného vývoja a testovacej fáze, by mal byť systém nasadený do reálnej prevádzky. Ďalšie požiadavky na systému sú riešené pri analýze jednotlivých logických blokov. Pre aktuálne potreby zadávateľ vyžaduje</w:t>
      </w:r>
      <w:r w:rsidR="00417ED0">
        <w:t xml:space="preserve"> jednu riadiacu jednotku a </w:t>
      </w:r>
      <w:r w:rsidR="00A717BE">
        <w:t xml:space="preserve">minimálne dve signalizačné jednotky umiestnené na kamerách. </w:t>
      </w:r>
    </w:p>
    <w:p w14:paraId="35B9C785" w14:textId="77777777" w:rsidR="00417ED0" w:rsidRDefault="00417ED0" w:rsidP="00A717BE">
      <w:pPr>
        <w:ind w:firstLine="540"/>
      </w:pPr>
    </w:p>
    <w:p w14:paraId="0FA4DD99" w14:textId="73111BFD" w:rsidR="00D3428E" w:rsidRDefault="00A717BE" w:rsidP="00A717BE">
      <w:pPr>
        <w:ind w:firstLine="0"/>
      </w:pPr>
      <w:r>
        <w:t xml:space="preserve">Analýza komunikačného systému sa dá </w:t>
      </w:r>
      <w:r w:rsidR="004A5B6D">
        <w:t>rozdeliť na viacero logických blokov:</w:t>
      </w:r>
    </w:p>
    <w:p w14:paraId="7E0B1EBD" w14:textId="46C18442" w:rsidR="00417ED0" w:rsidRDefault="00417ED0" w:rsidP="00851BAD">
      <w:pPr>
        <w:pStyle w:val="Odstavecseseznamem"/>
        <w:numPr>
          <w:ilvl w:val="0"/>
          <w:numId w:val="6"/>
        </w:numPr>
      </w:pPr>
      <w:r>
        <w:t>Zariadenie video-</w:t>
      </w:r>
      <w:proofErr w:type="spellStart"/>
      <w:r>
        <w:t>strižna</w:t>
      </w:r>
      <w:proofErr w:type="spellEnd"/>
    </w:p>
    <w:p w14:paraId="32BEEA3E" w14:textId="0A6F971A" w:rsidR="001A05E4" w:rsidRDefault="001A05E4" w:rsidP="001A05E4">
      <w:pPr>
        <w:pStyle w:val="Odstavecseseznamem"/>
        <w:numPr>
          <w:ilvl w:val="1"/>
          <w:numId w:val="6"/>
        </w:numPr>
      </w:pPr>
      <w:r>
        <w:t> Aktuálne riešenia Tally signalizácie na trhu</w:t>
      </w:r>
    </w:p>
    <w:p w14:paraId="27EC13EE" w14:textId="5FC75B6C" w:rsidR="007D6A9E" w:rsidRDefault="007D6A9E" w:rsidP="00851BAD">
      <w:pPr>
        <w:pStyle w:val="Odstavecseseznamem"/>
        <w:numPr>
          <w:ilvl w:val="0"/>
          <w:numId w:val="6"/>
        </w:numPr>
      </w:pPr>
      <w:r>
        <w:t>Externé zariadenie s Bluetooth modulom</w:t>
      </w:r>
    </w:p>
    <w:p w14:paraId="4DD72E37" w14:textId="5EBB3807" w:rsidR="007D6A9E" w:rsidRDefault="007D6A9E" w:rsidP="00851BAD">
      <w:pPr>
        <w:pStyle w:val="Odstavecseseznamem"/>
        <w:numPr>
          <w:ilvl w:val="0"/>
          <w:numId w:val="6"/>
        </w:numPr>
      </w:pPr>
      <w:r>
        <w:t xml:space="preserve">RF komunikačný modul </w:t>
      </w:r>
    </w:p>
    <w:p w14:paraId="2C571599" w14:textId="1698AE84" w:rsidR="007D6EE9" w:rsidRDefault="007D6EE9" w:rsidP="00851BAD">
      <w:pPr>
        <w:pStyle w:val="Odstavecseseznamem"/>
        <w:numPr>
          <w:ilvl w:val="0"/>
          <w:numId w:val="6"/>
        </w:numPr>
      </w:pPr>
      <w:r>
        <w:t>Riadiaca stanica</w:t>
      </w:r>
    </w:p>
    <w:p w14:paraId="7A292DF4" w14:textId="6DE36474" w:rsidR="007D6A9E" w:rsidRDefault="007D6A9E" w:rsidP="00851BAD">
      <w:pPr>
        <w:pStyle w:val="Odstavecseseznamem"/>
        <w:numPr>
          <w:ilvl w:val="1"/>
          <w:numId w:val="6"/>
        </w:numPr>
      </w:pPr>
      <w:r>
        <w:t xml:space="preserve">Bluetooth modul </w:t>
      </w:r>
    </w:p>
    <w:p w14:paraId="4791A748" w14:textId="781CBE54" w:rsidR="007D6EE9" w:rsidRDefault="007D6EE9" w:rsidP="00851BAD">
      <w:pPr>
        <w:pStyle w:val="Odstavecseseznamem"/>
        <w:numPr>
          <w:ilvl w:val="0"/>
          <w:numId w:val="6"/>
        </w:numPr>
      </w:pPr>
      <w:r>
        <w:t>Signalizačná jednotka</w:t>
      </w:r>
    </w:p>
    <w:p w14:paraId="141F8493" w14:textId="6D7AEE8E" w:rsidR="007D6A9E" w:rsidRDefault="007D6A9E" w:rsidP="00851BAD">
      <w:pPr>
        <w:pStyle w:val="Odstavecseseznamem"/>
        <w:numPr>
          <w:ilvl w:val="1"/>
          <w:numId w:val="6"/>
        </w:numPr>
      </w:pPr>
      <w:r>
        <w:t>Tally</w:t>
      </w:r>
      <w:r w:rsidR="007D6EE9">
        <w:t xml:space="preserve"> svetelná</w:t>
      </w:r>
      <w:r>
        <w:t xml:space="preserve"> signalizácia</w:t>
      </w:r>
    </w:p>
    <w:p w14:paraId="71344515" w14:textId="26F56481" w:rsidR="007D6A9E" w:rsidRDefault="007D6A9E" w:rsidP="00851BAD">
      <w:pPr>
        <w:pStyle w:val="Odstavecseseznamem"/>
        <w:numPr>
          <w:ilvl w:val="1"/>
          <w:numId w:val="6"/>
        </w:numPr>
      </w:pPr>
      <w:r>
        <w:t xml:space="preserve">Tlačidlá </w:t>
      </w:r>
      <w:r w:rsidR="007D6EE9">
        <w:t>pre signalizačnú jednotku</w:t>
      </w:r>
    </w:p>
    <w:p w14:paraId="00115BA4" w14:textId="7088A3AE" w:rsidR="007D6A9E" w:rsidRDefault="007D6A9E" w:rsidP="00851BAD">
      <w:pPr>
        <w:pStyle w:val="Odstavecseseznamem"/>
        <w:numPr>
          <w:ilvl w:val="1"/>
          <w:numId w:val="6"/>
        </w:numPr>
      </w:pPr>
      <w:r>
        <w:t>Displej pre</w:t>
      </w:r>
      <w:r w:rsidR="007D6EE9">
        <w:t xml:space="preserve"> signalizačnú jednotku</w:t>
      </w:r>
    </w:p>
    <w:p w14:paraId="0024A6A9" w14:textId="72CAE740" w:rsidR="00D128EF" w:rsidRDefault="00D128EF" w:rsidP="00D128EF">
      <w:pPr>
        <w:ind w:firstLine="0"/>
      </w:pPr>
    </w:p>
    <w:p w14:paraId="50FD01E3" w14:textId="59945AF6" w:rsidR="002334C2" w:rsidRDefault="002334C2">
      <w:pPr>
        <w:spacing w:after="0" w:line="240" w:lineRule="auto"/>
        <w:ind w:firstLine="0"/>
        <w:jc w:val="left"/>
      </w:pPr>
    </w:p>
    <w:p w14:paraId="5480333A" w14:textId="77777777" w:rsidR="00E35BB7" w:rsidRDefault="00E35BB7">
      <w:pPr>
        <w:spacing w:after="0" w:line="240" w:lineRule="auto"/>
        <w:ind w:firstLine="0"/>
        <w:jc w:val="left"/>
        <w:rPr>
          <w:rFonts w:eastAsia="Times New Roman"/>
          <w:b/>
          <w:color w:val="000000"/>
          <w:sz w:val="28"/>
          <w:szCs w:val="26"/>
        </w:rPr>
      </w:pPr>
      <w:bookmarkStart w:id="84" w:name="_Toc4601724"/>
      <w:bookmarkStart w:id="85" w:name="_Toc4855121"/>
      <w:bookmarkStart w:id="86" w:name="_Toc4855183"/>
      <w:bookmarkStart w:id="87" w:name="_Toc4857075"/>
      <w:r>
        <w:br w:type="page"/>
      </w:r>
    </w:p>
    <w:p w14:paraId="79B84115" w14:textId="33F4E19E" w:rsidR="002334C2" w:rsidRDefault="007B5F75" w:rsidP="00DE38FF">
      <w:pPr>
        <w:pStyle w:val="Nadpis2"/>
      </w:pPr>
      <w:r>
        <w:rPr>
          <w:noProof/>
        </w:rPr>
        <w:lastRenderedPageBreak/>
        <mc:AlternateContent>
          <mc:Choice Requires="wps">
            <w:drawing>
              <wp:anchor distT="0" distB="0" distL="114300" distR="114300" simplePos="0" relativeHeight="252055552" behindDoc="0" locked="0" layoutInCell="1" allowOverlap="1" wp14:anchorId="78E1EDD7" wp14:editId="6DDF39F4">
                <wp:simplePos x="0" y="0"/>
                <wp:positionH relativeFrom="column">
                  <wp:posOffset>454025</wp:posOffset>
                </wp:positionH>
                <wp:positionV relativeFrom="paragraph">
                  <wp:posOffset>8443595</wp:posOffset>
                </wp:positionV>
                <wp:extent cx="4629785"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4629785" cy="635"/>
                        </a:xfrm>
                        <a:prstGeom prst="rect">
                          <a:avLst/>
                        </a:prstGeom>
                        <a:solidFill>
                          <a:prstClr val="white"/>
                        </a:solidFill>
                        <a:ln>
                          <a:noFill/>
                        </a:ln>
                      </wps:spPr>
                      <wps:txbx>
                        <w:txbxContent>
                          <w:p w14:paraId="46F4E49C" w14:textId="1C76AD44" w:rsidR="005F6C99" w:rsidRPr="007B5F75" w:rsidRDefault="005F6C99" w:rsidP="007B5F75">
                            <w:pPr>
                              <w:pStyle w:val="Titulek"/>
                              <w:rPr>
                                <w:rFonts w:eastAsia="Times New Roman"/>
                                <w:b w:val="0"/>
                                <w:noProof/>
                                <w:sz w:val="28"/>
                                <w:lang w:val="en-US"/>
                              </w:rPr>
                            </w:pPr>
                            <w:bookmarkStart w:id="88" w:name="_Toc4252592"/>
                            <w:bookmarkStart w:id="89" w:name="_Toc4843934"/>
                            <w:bookmarkStart w:id="90" w:name="_Toc4846979"/>
                            <w:bookmarkStart w:id="91" w:name="_Toc4850265"/>
                            <w:r>
                              <w:t xml:space="preserve">Obrázok </w:t>
                            </w:r>
                            <w:r>
                              <w:fldChar w:fldCharType="begin"/>
                            </w:r>
                            <w:r>
                              <w:instrText xml:space="preserve"> SEQ Obrázok \* ARABIC </w:instrText>
                            </w:r>
                            <w:r>
                              <w:fldChar w:fldCharType="separate"/>
                            </w:r>
                            <w:r>
                              <w:rPr>
                                <w:noProof/>
                              </w:rPr>
                              <w:t>3</w:t>
                            </w:r>
                            <w:r>
                              <w:rPr>
                                <w:noProof/>
                              </w:rPr>
                              <w:fldChar w:fldCharType="end"/>
                            </w:r>
                            <w:r>
                              <w:t xml:space="preserve"> – </w:t>
                            </w:r>
                            <w:r w:rsidRPr="002855B1">
                              <w:rPr>
                                <w:b w:val="0"/>
                                <w:i/>
                              </w:rPr>
                              <w:t>Všeobecná bloková schéma</w:t>
                            </w:r>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E1EDD7" id="_x0000_t202" coordsize="21600,21600" o:spt="202" path="m,l,21600r21600,l21600,xe">
                <v:stroke joinstyle="miter"/>
                <v:path gradientshapeok="t" o:connecttype="rect"/>
              </v:shapetype>
              <v:shape id="Textové pole 42" o:spid="_x0000_s1026" type="#_x0000_t202" style="position:absolute;left:0;text-align:left;margin-left:35.75pt;margin-top:664.85pt;width:364.5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" stroked="f">
                <v:textbox style="mso-fit-shape-to-text:t" inset="0,0,0,0">
                  <w:txbxContent>
                    <w:p w14:paraId="46F4E49C" w14:textId="1C76AD44" w:rsidR="005F6C99" w:rsidRPr="007B5F75" w:rsidRDefault="005F6C99" w:rsidP="007B5F75">
                      <w:pPr>
                        <w:pStyle w:val="Titulek"/>
                        <w:rPr>
                          <w:rFonts w:eastAsia="Times New Roman"/>
                          <w:b w:val="0"/>
                          <w:noProof/>
                          <w:sz w:val="28"/>
                          <w:lang w:val="en-US"/>
                        </w:rPr>
                      </w:pPr>
                      <w:bookmarkStart w:id="92" w:name="_Toc4252592"/>
                      <w:bookmarkStart w:id="93" w:name="_Toc4843934"/>
                      <w:bookmarkStart w:id="94" w:name="_Toc4846979"/>
                      <w:bookmarkStart w:id="95" w:name="_Toc4850265"/>
                      <w:r>
                        <w:t xml:space="preserve">Obrázok </w:t>
                      </w:r>
                      <w:r>
                        <w:fldChar w:fldCharType="begin"/>
                      </w:r>
                      <w:r>
                        <w:instrText xml:space="preserve"> SEQ Obrázok \* ARABIC </w:instrText>
                      </w:r>
                      <w:r>
                        <w:fldChar w:fldCharType="separate"/>
                      </w:r>
                      <w:r>
                        <w:rPr>
                          <w:noProof/>
                        </w:rPr>
                        <w:t>3</w:t>
                      </w:r>
                      <w:r>
                        <w:rPr>
                          <w:noProof/>
                        </w:rPr>
                        <w:fldChar w:fldCharType="end"/>
                      </w:r>
                      <w:r>
                        <w:t xml:space="preserve"> – </w:t>
                      </w:r>
                      <w:r w:rsidRPr="002855B1">
                        <w:rPr>
                          <w:b w:val="0"/>
                          <w:i/>
                        </w:rPr>
                        <w:t>Všeobecná bloková schéma</w:t>
                      </w:r>
                      <w:bookmarkEnd w:id="92"/>
                      <w:bookmarkEnd w:id="93"/>
                      <w:bookmarkEnd w:id="94"/>
                      <w:bookmarkEnd w:id="95"/>
                    </w:p>
                  </w:txbxContent>
                </v:textbox>
                <w10:wrap type="topAndBottom"/>
              </v:shape>
            </w:pict>
          </mc:Fallback>
        </mc:AlternateContent>
      </w:r>
      <w:r w:rsidR="002334C2">
        <w:t>Všeobecná bloková schéma</w:t>
      </w:r>
      <w:bookmarkEnd w:id="84"/>
      <w:bookmarkEnd w:id="85"/>
      <w:bookmarkEnd w:id="86"/>
      <w:bookmarkEnd w:id="87"/>
      <w:r w:rsidR="002334C2">
        <w:t xml:space="preserve"> </w:t>
      </w:r>
    </w:p>
    <w:p w14:paraId="4A582E4B" w14:textId="2B727F03" w:rsidR="00E35BB7" w:rsidRDefault="00E35BB7">
      <w:pPr>
        <w:spacing w:after="0" w:line="240" w:lineRule="auto"/>
        <w:ind w:firstLine="0"/>
        <w:jc w:val="left"/>
        <w:rPr>
          <w:rFonts w:eastAsia="Times New Roman"/>
          <w:b/>
          <w:color w:val="000000"/>
          <w:sz w:val="28"/>
          <w:szCs w:val="26"/>
        </w:rPr>
      </w:pPr>
      <w:bookmarkStart w:id="96" w:name="_Toc4601725"/>
      <w:bookmarkStart w:id="97" w:name="_Toc4855122"/>
      <w:bookmarkStart w:id="98" w:name="_Toc4855184"/>
      <w:bookmarkStart w:id="99" w:name="_Toc4857076"/>
      <w:r>
        <w:rPr>
          <w:noProof/>
        </w:rPr>
        <w:drawing>
          <wp:anchor distT="0" distB="0" distL="114300" distR="114300" simplePos="0" relativeHeight="252015616" behindDoc="1" locked="0" layoutInCell="1" allowOverlap="1" wp14:anchorId="2CA5B07A" wp14:editId="61D514E4">
            <wp:simplePos x="0" y="0"/>
            <wp:positionH relativeFrom="margin">
              <wp:posOffset>-1241967</wp:posOffset>
            </wp:positionH>
            <wp:positionV relativeFrom="paragraph">
              <wp:posOffset>1767519</wp:posOffset>
            </wp:positionV>
            <wp:extent cx="8019736" cy="4425348"/>
            <wp:effectExtent l="6350" t="0" r="6985" b="6985"/>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SEO.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8022887" cy="4427087"/>
                    </a:xfrm>
                    <a:prstGeom prst="rect">
                      <a:avLst/>
                    </a:prstGeom>
                  </pic:spPr>
                </pic:pic>
              </a:graphicData>
            </a:graphic>
            <wp14:sizeRelH relativeFrom="margin">
              <wp14:pctWidth>0</wp14:pctWidth>
            </wp14:sizeRelH>
            <wp14:sizeRelV relativeFrom="margin">
              <wp14:pctHeight>0</wp14:pctHeight>
            </wp14:sizeRelV>
          </wp:anchor>
        </w:drawing>
      </w:r>
      <w:r>
        <w:br w:type="page"/>
      </w:r>
      <w:bookmarkStart w:id="100" w:name="_GoBack"/>
      <w:bookmarkEnd w:id="100"/>
    </w:p>
    <w:p w14:paraId="54597C88" w14:textId="3CB36C8D" w:rsidR="0075260D" w:rsidRDefault="0075260D" w:rsidP="0075260D">
      <w:pPr>
        <w:pStyle w:val="Nadpis2"/>
      </w:pPr>
      <w:r>
        <w:lastRenderedPageBreak/>
        <w:t>Zariadenie video-strižňa</w:t>
      </w:r>
      <w:bookmarkEnd w:id="96"/>
      <w:bookmarkEnd w:id="97"/>
      <w:bookmarkEnd w:id="98"/>
      <w:bookmarkEnd w:id="99"/>
    </w:p>
    <w:p w14:paraId="080B5B1B" w14:textId="16007D2C" w:rsidR="0075260D" w:rsidRPr="00580060" w:rsidRDefault="0075260D" w:rsidP="0075260D">
      <w:r w:rsidRPr="00580060">
        <w:t xml:space="preserve">Zariadenie spracúva v reálnom čase obrazový výstup z viacerých kamier, z ktorých skladá koncový záznam. Tento spôsob záznamu sa využíva najčastejšie pri živých vystúpeniach alebo akciách. </w:t>
      </w:r>
      <w:r w:rsidR="00417ED0" w:rsidRPr="00580060">
        <w:t xml:space="preserve">Ako príklad takéhoto využitia je možné si predstaviť napríklad futbalový zápas alebo divadelné predstavenie, kde scénu sníma veľa kamier, no k výslednému divákovi sa dostane len jeden najlepší obraz. </w:t>
      </w:r>
      <w:r w:rsidRPr="00580060">
        <w:t>Alternatívou je nahrávanie na každej kamere celý záznam osobitne a následnou postprodukciou</w:t>
      </w:r>
      <w:r w:rsidR="00580060" w:rsidRPr="00580060">
        <w:t xml:space="preserve"> je z čiastkových obrazov</w:t>
      </w:r>
      <w:r w:rsidRPr="00580060">
        <w:t xml:space="preserve"> spájaný do jedného celku. Tento spôsob je časovo veľmi náročný a používa sa najmä v prípadoch kedy výsledný záznam musí byť bezchybný. Video-strižňa obsahuje rôzne rozhrania, ktoré </w:t>
      </w:r>
      <w:r w:rsidR="00580060" w:rsidRPr="00580060">
        <w:t xml:space="preserve">poskytujú </w:t>
      </w:r>
      <w:r w:rsidRPr="00580060">
        <w:t xml:space="preserve">informácie kameramanom o aktuálnom využití ich obrazového výstupu v koncovom zázname. </w:t>
      </w:r>
    </w:p>
    <w:p w14:paraId="36B2CB4A" w14:textId="3DFA1F50" w:rsidR="0075260D" w:rsidRDefault="0075260D" w:rsidP="0075260D">
      <w:r>
        <w:t xml:space="preserve">Prácou navrhovaný systém bude postavený </w:t>
      </w:r>
      <w:r w:rsidR="00580060">
        <w:t>pre</w:t>
      </w:r>
      <w:r>
        <w:t xml:space="preserve"> profesionáln</w:t>
      </w:r>
      <w:r w:rsidR="00580060">
        <w:t>e</w:t>
      </w:r>
      <w:r>
        <w:t xml:space="preserve"> zariadenia</w:t>
      </w:r>
      <w:r w:rsidR="00580060">
        <w:t xml:space="preserve"> </w:t>
      </w:r>
      <w:r>
        <w:t xml:space="preserve">Panasonic AV-HS410. Dáta pre Tally signalizáciu sú distribuované buď jednoduchým zopínaním a rozopínaním tranzistora na výstupnom konektore GPI alebo pomocou ethernet rozhrania. Práca bude využívať prvý zo spomenutých spôsobov. </w:t>
      </w:r>
    </w:p>
    <w:p w14:paraId="042D9D5E" w14:textId="77777777" w:rsidR="0075260D" w:rsidRDefault="0075260D" w:rsidP="0075260D">
      <w:r>
        <w:t>Tally sprostredkúva informáciu o 3 rôznych stavoch:</w:t>
      </w:r>
    </w:p>
    <w:p w14:paraId="0712C2EB" w14:textId="2975151E" w:rsidR="0075260D" w:rsidRDefault="0075260D" w:rsidP="0075260D">
      <w:pPr>
        <w:pStyle w:val="Odstavecseseznamem"/>
        <w:numPr>
          <w:ilvl w:val="0"/>
          <w:numId w:val="4"/>
        </w:numPr>
        <w:ind w:left="990"/>
      </w:pPr>
      <w:r>
        <w:t xml:space="preserve">READY (pripravený) - signál z kamery je v prípravnom režime, zelené farebné </w:t>
      </w:r>
      <w:r w:rsidR="00580060">
        <w:br/>
        <w:t xml:space="preserve">                                       </w:t>
      </w:r>
      <w:r>
        <w:t>označenie</w:t>
      </w:r>
    </w:p>
    <w:p w14:paraId="75CC7088" w14:textId="290B82FC" w:rsidR="0075260D" w:rsidRDefault="0075260D" w:rsidP="0075260D">
      <w:pPr>
        <w:pStyle w:val="Odstavecseseznamem"/>
        <w:numPr>
          <w:ilvl w:val="0"/>
          <w:numId w:val="4"/>
        </w:numPr>
        <w:ind w:left="990"/>
      </w:pPr>
      <w:r>
        <w:t xml:space="preserve">LIVE (živé) – signál z kamery je využívaný do koncového záznamu, červené </w:t>
      </w:r>
      <w:r w:rsidR="00580060">
        <w:br/>
        <w:t xml:space="preserve">                         </w:t>
      </w:r>
      <w:r>
        <w:t>farebné označenie</w:t>
      </w:r>
    </w:p>
    <w:p w14:paraId="279285ED" w14:textId="77777777" w:rsidR="00580060" w:rsidRDefault="00580060" w:rsidP="00580060">
      <w:pPr>
        <w:pStyle w:val="Odstavecseseznamem"/>
        <w:numPr>
          <w:ilvl w:val="0"/>
          <w:numId w:val="4"/>
        </w:numPr>
        <w:ind w:left="990"/>
      </w:pPr>
      <w:r>
        <w:t>FREE (voľný) – signál z kamery nie je spracovávaný, bez farebného označenia</w:t>
      </w:r>
    </w:p>
    <w:p w14:paraId="4EF60434" w14:textId="5901FEE1" w:rsidR="0075260D" w:rsidRDefault="0075260D" w:rsidP="0075260D">
      <w:pPr>
        <w:ind w:firstLine="0"/>
      </w:pPr>
      <w:r>
        <w:t>Tally signalizácia sa využíva nie len ako informácia pre kameramanov, ale aj na ovládacom panely video - strižne. Indikácia pomocou farieb je pre ľudí jednoduchšia ako text.</w:t>
      </w:r>
      <w:r w:rsidR="00580060">
        <w:t xml:space="preserve"> Rozhranie GPI poskytuje jeden konektor pre jeden stav. To znamená že pre jednu kameru musia byť vyčlenené dva konektory, jeden nesúci informáciu, či je kamera v prípravnom režime -READY, druhý či je kamera v živom vysielaní – LIVE.</w:t>
      </w:r>
    </w:p>
    <w:p w14:paraId="4F0C13B5" w14:textId="6D0B4340" w:rsidR="0075260D" w:rsidRDefault="0075260D" w:rsidP="0075260D">
      <w:pPr>
        <w:ind w:firstLine="0"/>
      </w:pPr>
      <w:r>
        <w:t>OBRAZOK STRIZNE</w:t>
      </w:r>
    </w:p>
    <w:p w14:paraId="1D5CF846" w14:textId="4EFEEDBF" w:rsidR="0075260D" w:rsidRDefault="0075260D" w:rsidP="0075260D">
      <w:pPr>
        <w:ind w:firstLine="0"/>
      </w:pPr>
    </w:p>
    <w:p w14:paraId="12AD5007" w14:textId="4081F9F4" w:rsidR="0075260D" w:rsidRDefault="0075260D" w:rsidP="0075260D">
      <w:pPr>
        <w:ind w:firstLine="0"/>
      </w:pPr>
      <w:r>
        <w:rPr>
          <w:noProof/>
        </w:rPr>
        <mc:AlternateContent>
          <mc:Choice Requires="wps">
            <w:drawing>
              <wp:anchor distT="0" distB="0" distL="114300" distR="114300" simplePos="0" relativeHeight="252070912" behindDoc="0" locked="0" layoutInCell="1" allowOverlap="1" wp14:anchorId="5D4D4A1A" wp14:editId="7920AFBE">
                <wp:simplePos x="0" y="0"/>
                <wp:positionH relativeFrom="page">
                  <wp:align>center</wp:align>
                </wp:positionH>
                <wp:positionV relativeFrom="paragraph">
                  <wp:posOffset>184785</wp:posOffset>
                </wp:positionV>
                <wp:extent cx="5581015" cy="635"/>
                <wp:effectExtent l="0" t="0" r="635" b="0"/>
                <wp:wrapTopAndBottom/>
                <wp:docPr id="40" name="Textové pole 40"/>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5F46735" w14:textId="5C2EA9AA" w:rsidR="005F6C99" w:rsidRPr="00436582" w:rsidRDefault="005F6C99" w:rsidP="0075260D">
                            <w:pPr>
                              <w:pStyle w:val="Titulek"/>
                              <w:rPr>
                                <w:b w:val="0"/>
                                <w:noProof/>
                                <w:sz w:val="24"/>
                                <w:lang w:eastAsia="sk-SK"/>
                              </w:rPr>
                            </w:pPr>
                            <w:bookmarkStart w:id="101" w:name="_Toc4252588"/>
                            <w:bookmarkStart w:id="102" w:name="_Toc4843935"/>
                            <w:bookmarkStart w:id="103" w:name="_Toc4846980"/>
                            <w:bookmarkStart w:id="104" w:name="_Toc4850266"/>
                            <w:r>
                              <w:t xml:space="preserve">Obrázok </w:t>
                            </w:r>
                            <w:r>
                              <w:fldChar w:fldCharType="begin"/>
                            </w:r>
                            <w:r>
                              <w:instrText xml:space="preserve"> SEQ Obrázok \* ARABIC </w:instrText>
                            </w:r>
                            <w:r>
                              <w:fldChar w:fldCharType="separate"/>
                            </w:r>
                            <w:r>
                              <w:rPr>
                                <w:noProof/>
                              </w:rPr>
                              <w:t>4</w:t>
                            </w:r>
                            <w:r>
                              <w:rPr>
                                <w:noProof/>
                              </w:rPr>
                              <w:fldChar w:fldCharType="end"/>
                            </w:r>
                            <w:r>
                              <w:t xml:space="preserve"> – </w:t>
                            </w:r>
                            <w:r w:rsidRPr="002855B1">
                              <w:rPr>
                                <w:b w:val="0"/>
                                <w:i/>
                              </w:rPr>
                              <w:t>Zariadenie videostrižňa - Panasonic AV-HS410</w:t>
                            </w:r>
                            <w:bookmarkEnd w:id="101"/>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D4A1A" id="Textové pole 40" o:spid="_x0000_s1027" type="#_x0000_t202" style="position:absolute;left:0;text-align:left;margin-left:0;margin-top:14.55pt;width:439.45pt;height:.05pt;z-index:25207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" stroked="f">
                <v:textbox style="mso-fit-shape-to-text:t" inset="0,0,0,0">
                  <w:txbxContent>
                    <w:p w14:paraId="45F46735" w14:textId="5C2EA9AA" w:rsidR="005F6C99" w:rsidRPr="00436582" w:rsidRDefault="005F6C99" w:rsidP="0075260D">
                      <w:pPr>
                        <w:pStyle w:val="Titulek"/>
                        <w:rPr>
                          <w:b w:val="0"/>
                          <w:noProof/>
                          <w:sz w:val="24"/>
                          <w:lang w:eastAsia="sk-SK"/>
                        </w:rPr>
                      </w:pPr>
                      <w:bookmarkStart w:id="105" w:name="_Toc4252588"/>
                      <w:bookmarkStart w:id="106" w:name="_Toc4843935"/>
                      <w:bookmarkStart w:id="107" w:name="_Toc4846980"/>
                      <w:bookmarkStart w:id="108" w:name="_Toc4850266"/>
                      <w:r>
                        <w:t xml:space="preserve">Obrázok </w:t>
                      </w:r>
                      <w:r>
                        <w:fldChar w:fldCharType="begin"/>
                      </w:r>
                      <w:r>
                        <w:instrText xml:space="preserve"> SEQ Obrázok \* ARABIC </w:instrText>
                      </w:r>
                      <w:r>
                        <w:fldChar w:fldCharType="separate"/>
                      </w:r>
                      <w:r>
                        <w:rPr>
                          <w:noProof/>
                        </w:rPr>
                        <w:t>4</w:t>
                      </w:r>
                      <w:r>
                        <w:rPr>
                          <w:noProof/>
                        </w:rPr>
                        <w:fldChar w:fldCharType="end"/>
                      </w:r>
                      <w:r>
                        <w:t xml:space="preserve"> – </w:t>
                      </w:r>
                      <w:r w:rsidRPr="002855B1">
                        <w:rPr>
                          <w:b w:val="0"/>
                          <w:i/>
                        </w:rPr>
                        <w:t>Zariadenie videostrižňa - Panasonic AV-HS410</w:t>
                      </w:r>
                      <w:bookmarkEnd w:id="105"/>
                      <w:bookmarkEnd w:id="106"/>
                      <w:bookmarkEnd w:id="107"/>
                      <w:bookmarkEnd w:id="108"/>
                    </w:p>
                  </w:txbxContent>
                </v:textbox>
                <w10:wrap type="topAndBottom" anchorx="page"/>
              </v:shape>
            </w:pict>
          </mc:Fallback>
        </mc:AlternateContent>
      </w:r>
    </w:p>
    <w:p w14:paraId="1DE3D1AB" w14:textId="447791C1" w:rsidR="0075260D" w:rsidRDefault="0075260D" w:rsidP="0075260D">
      <w:pPr>
        <w:ind w:firstLine="0"/>
      </w:pPr>
      <w:r>
        <w:lastRenderedPageBreak/>
        <w:t xml:space="preserve">Panasonic AV-HS410 poskytuje 2 výstupné konektory D-SUB 15 pre GPI </w:t>
      </w:r>
      <w:r w:rsidR="00580060">
        <w:t>rozhranie</w:t>
      </w:r>
      <w:r>
        <w:br/>
        <w:t>(</w:t>
      </w:r>
      <w:proofErr w:type="spellStart"/>
      <w:r>
        <w:t>ang</w:t>
      </w:r>
      <w:proofErr w:type="spellEnd"/>
      <w:r>
        <w:t xml:space="preserve">. General </w:t>
      </w:r>
      <w:proofErr w:type="spellStart"/>
      <w:r>
        <w:t>purpouse</w:t>
      </w:r>
      <w:proofErr w:type="spellEnd"/>
      <w:r>
        <w:t xml:space="preserve"> interface), ktoré obsahujú 19 výstupných kontaktov. Jednotlivé výstupy je možné plne konfigurovať, pre ktorú kameru a aký signál budú priradené.</w:t>
      </w:r>
      <w:r w:rsidRPr="00220591">
        <w:t xml:space="preserve"> </w:t>
      </w:r>
      <w:sdt>
        <w:sdtPr>
          <w:id w:val="-612283109"/>
          <w:citation/>
        </w:sdtPr>
        <w:sdtContent>
          <w:r>
            <w:fldChar w:fldCharType="begin"/>
          </w:r>
          <w:r>
            <w:instrText xml:space="preserve"> CITATION Pan18 \l 1051 </w:instrText>
          </w:r>
          <w:r>
            <w:fldChar w:fldCharType="separate"/>
          </w:r>
          <w:r w:rsidR="00F803D9" w:rsidRPr="00F803D9">
            <w:rPr>
              <w:noProof/>
            </w:rPr>
            <w:t>[14]</w:t>
          </w:r>
          <w:r>
            <w:fldChar w:fldCharType="end"/>
          </w:r>
        </w:sdtContent>
      </w:sdt>
    </w:p>
    <w:p w14:paraId="47EF5EA5" w14:textId="77777777" w:rsidR="0075260D" w:rsidRDefault="0075260D" w:rsidP="0075260D">
      <w:r>
        <w:rPr>
          <w:noProof/>
        </w:rPr>
        <w:drawing>
          <wp:anchor distT="0" distB="0" distL="114300" distR="114300" simplePos="0" relativeHeight="252067840" behindDoc="0" locked="0" layoutInCell="1" allowOverlap="1" wp14:anchorId="7603063A" wp14:editId="6D12E929">
            <wp:simplePos x="0" y="0"/>
            <wp:positionH relativeFrom="margin">
              <wp:align>center</wp:align>
            </wp:positionH>
            <wp:positionV relativeFrom="paragraph">
              <wp:posOffset>7975</wp:posOffset>
            </wp:positionV>
            <wp:extent cx="3295015" cy="1568450"/>
            <wp:effectExtent l="0" t="0" r="635" b="0"/>
            <wp:wrapSquare wrapText="bothSides"/>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95015" cy="1568450"/>
                    </a:xfrm>
                    <a:prstGeom prst="rect">
                      <a:avLst/>
                    </a:prstGeom>
                  </pic:spPr>
                </pic:pic>
              </a:graphicData>
            </a:graphic>
            <wp14:sizeRelH relativeFrom="margin">
              <wp14:pctWidth>0</wp14:pctWidth>
            </wp14:sizeRelH>
            <wp14:sizeRelV relativeFrom="margin">
              <wp14:pctHeight>0</wp14:pctHeight>
            </wp14:sizeRelV>
          </wp:anchor>
        </w:drawing>
      </w:r>
    </w:p>
    <w:p w14:paraId="450EAB65" w14:textId="77777777" w:rsidR="0075260D" w:rsidRDefault="0075260D" w:rsidP="0075260D"/>
    <w:p w14:paraId="5ED21828" w14:textId="77777777" w:rsidR="0075260D" w:rsidRDefault="0075260D" w:rsidP="0075260D"/>
    <w:p w14:paraId="3CF5A7E6" w14:textId="77777777" w:rsidR="0075260D" w:rsidRDefault="0075260D" w:rsidP="0075260D">
      <w:pPr>
        <w:rPr>
          <w:noProof/>
        </w:rPr>
      </w:pPr>
    </w:p>
    <w:p w14:paraId="3736F593" w14:textId="77777777" w:rsidR="0075260D" w:rsidRDefault="0075260D" w:rsidP="0075260D">
      <w:pPr>
        <w:rPr>
          <w:noProof/>
        </w:rPr>
      </w:pPr>
      <w:r>
        <w:rPr>
          <w:noProof/>
        </w:rPr>
        <mc:AlternateContent>
          <mc:Choice Requires="wps">
            <w:drawing>
              <wp:anchor distT="0" distB="0" distL="114300" distR="114300" simplePos="0" relativeHeight="252069888" behindDoc="0" locked="0" layoutInCell="1" allowOverlap="1" wp14:anchorId="0987C11C" wp14:editId="38080259">
                <wp:simplePos x="0" y="0"/>
                <wp:positionH relativeFrom="margin">
                  <wp:align>right</wp:align>
                </wp:positionH>
                <wp:positionV relativeFrom="paragraph">
                  <wp:posOffset>267217</wp:posOffset>
                </wp:positionV>
                <wp:extent cx="5581015" cy="635"/>
                <wp:effectExtent l="0" t="0" r="635" b="0"/>
                <wp:wrapTopAndBottom/>
                <wp:docPr id="37" name="Textové pole 37"/>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C283C63" w14:textId="5D826B90" w:rsidR="005F6C99" w:rsidRPr="00436582" w:rsidRDefault="005F6C99" w:rsidP="0075260D">
                            <w:pPr>
                              <w:pStyle w:val="Titulek"/>
                              <w:rPr>
                                <w:b w:val="0"/>
                                <w:noProof/>
                                <w:sz w:val="24"/>
                                <w:lang w:eastAsia="sk-SK"/>
                              </w:rPr>
                            </w:pPr>
                            <w:bookmarkStart w:id="109" w:name="_Toc4252589"/>
                            <w:bookmarkStart w:id="110" w:name="_Toc4843936"/>
                            <w:bookmarkStart w:id="111" w:name="_Toc4846981"/>
                            <w:bookmarkStart w:id="112" w:name="_Toc4850267"/>
                            <w:r>
                              <w:t xml:space="preserve">Obrázok </w:t>
                            </w:r>
                            <w:r>
                              <w:fldChar w:fldCharType="begin"/>
                            </w:r>
                            <w:r>
                              <w:instrText xml:space="preserve"> SEQ Obrázok \* ARABIC </w:instrText>
                            </w:r>
                            <w:r>
                              <w:fldChar w:fldCharType="separate"/>
                            </w:r>
                            <w:r>
                              <w:rPr>
                                <w:noProof/>
                              </w:rPr>
                              <w:t>5</w:t>
                            </w:r>
                            <w:r>
                              <w:rPr>
                                <w:noProof/>
                              </w:rPr>
                              <w:fldChar w:fldCharType="end"/>
                            </w:r>
                            <w:r>
                              <w:t xml:space="preserve"> – </w:t>
                            </w:r>
                            <w:r w:rsidRPr="002855B1">
                              <w:rPr>
                                <w:b w:val="0"/>
                                <w:i/>
                              </w:rPr>
                              <w:t>Vnútorné zapojenie GPI výstupného konektora</w:t>
                            </w:r>
                            <w:bookmarkEnd w:id="109"/>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7C11C" id="Textové pole 37" o:spid="_x0000_s1028" type="#_x0000_t202" style="position:absolute;left:0;text-align:left;margin-left:388.25pt;margin-top:21.05pt;width:439.45pt;height:.05pt;z-index:25206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" stroked="f">
                <v:textbox style="mso-fit-shape-to-text:t" inset="0,0,0,0">
                  <w:txbxContent>
                    <w:p w14:paraId="4C283C63" w14:textId="5D826B90" w:rsidR="005F6C99" w:rsidRPr="00436582" w:rsidRDefault="005F6C99" w:rsidP="0075260D">
                      <w:pPr>
                        <w:pStyle w:val="Titulek"/>
                        <w:rPr>
                          <w:b w:val="0"/>
                          <w:noProof/>
                          <w:sz w:val="24"/>
                          <w:lang w:eastAsia="sk-SK"/>
                        </w:rPr>
                      </w:pPr>
                      <w:bookmarkStart w:id="113" w:name="_Toc4252589"/>
                      <w:bookmarkStart w:id="114" w:name="_Toc4843936"/>
                      <w:bookmarkStart w:id="115" w:name="_Toc4846981"/>
                      <w:bookmarkStart w:id="116" w:name="_Toc4850267"/>
                      <w:r>
                        <w:t xml:space="preserve">Obrázok </w:t>
                      </w:r>
                      <w:r>
                        <w:fldChar w:fldCharType="begin"/>
                      </w:r>
                      <w:r>
                        <w:instrText xml:space="preserve"> SEQ Obrázok \* ARABIC </w:instrText>
                      </w:r>
                      <w:r>
                        <w:fldChar w:fldCharType="separate"/>
                      </w:r>
                      <w:r>
                        <w:rPr>
                          <w:noProof/>
                        </w:rPr>
                        <w:t>5</w:t>
                      </w:r>
                      <w:r>
                        <w:rPr>
                          <w:noProof/>
                        </w:rPr>
                        <w:fldChar w:fldCharType="end"/>
                      </w:r>
                      <w:r>
                        <w:t xml:space="preserve"> – </w:t>
                      </w:r>
                      <w:r w:rsidRPr="002855B1">
                        <w:rPr>
                          <w:b w:val="0"/>
                          <w:i/>
                        </w:rPr>
                        <w:t>Vnútorné zapojenie GPI výstupného konektora</w:t>
                      </w:r>
                      <w:bookmarkEnd w:id="113"/>
                      <w:bookmarkEnd w:id="114"/>
                      <w:bookmarkEnd w:id="115"/>
                      <w:bookmarkEnd w:id="116"/>
                    </w:p>
                  </w:txbxContent>
                </v:textbox>
                <w10:wrap type="topAndBottom" anchorx="margin"/>
              </v:shape>
            </w:pict>
          </mc:Fallback>
        </mc:AlternateContent>
      </w:r>
    </w:p>
    <w:p w14:paraId="5277EC22" w14:textId="77777777" w:rsidR="0075260D" w:rsidRDefault="0075260D" w:rsidP="0075260D">
      <w:pPr>
        <w:rPr>
          <w:noProof/>
        </w:rPr>
      </w:pPr>
      <w:r>
        <w:rPr>
          <w:noProof/>
        </w:rPr>
        <w:drawing>
          <wp:anchor distT="0" distB="0" distL="114300" distR="114300" simplePos="0" relativeHeight="252068864" behindDoc="0" locked="0" layoutInCell="1" allowOverlap="1" wp14:anchorId="264EEC7F" wp14:editId="3CD387A6">
            <wp:simplePos x="0" y="0"/>
            <wp:positionH relativeFrom="margin">
              <wp:posOffset>1740668</wp:posOffset>
            </wp:positionH>
            <wp:positionV relativeFrom="paragraph">
              <wp:posOffset>560144</wp:posOffset>
            </wp:positionV>
            <wp:extent cx="2051050" cy="650602"/>
            <wp:effectExtent l="0" t="0" r="6350" b="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51050" cy="650602"/>
                    </a:xfrm>
                    <a:prstGeom prst="rect">
                      <a:avLst/>
                    </a:prstGeom>
                  </pic:spPr>
                </pic:pic>
              </a:graphicData>
            </a:graphic>
          </wp:anchor>
        </w:drawing>
      </w:r>
    </w:p>
    <w:p w14:paraId="5DAAA51F" w14:textId="3FD89D6A" w:rsidR="0075260D" w:rsidRPr="00436582" w:rsidRDefault="0075260D" w:rsidP="0075260D">
      <w:pPr>
        <w:pStyle w:val="Titulek"/>
        <w:rPr>
          <w:b w:val="0"/>
          <w:noProof/>
        </w:rPr>
      </w:pPr>
      <w:bookmarkStart w:id="117" w:name="_Toc4847247"/>
      <w:r>
        <w:rPr>
          <w:noProof/>
        </w:rPr>
        <mc:AlternateContent>
          <mc:Choice Requires="wps">
            <w:drawing>
              <wp:anchor distT="0" distB="0" distL="114300" distR="114300" simplePos="0" relativeHeight="252071936" behindDoc="0" locked="0" layoutInCell="1" allowOverlap="1" wp14:anchorId="1A07B809" wp14:editId="352BE4BF">
                <wp:simplePos x="0" y="0"/>
                <wp:positionH relativeFrom="margin">
                  <wp:posOffset>-20955</wp:posOffset>
                </wp:positionH>
                <wp:positionV relativeFrom="paragraph">
                  <wp:posOffset>605155</wp:posOffset>
                </wp:positionV>
                <wp:extent cx="5581015" cy="635"/>
                <wp:effectExtent l="0" t="0" r="635" b="0"/>
                <wp:wrapTopAndBottom/>
                <wp:docPr id="41" name="Textové pole 41"/>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EA17D87" w14:textId="3B0F2F13" w:rsidR="005F6C99" w:rsidRPr="00436582" w:rsidRDefault="005F6C99" w:rsidP="0075260D">
                            <w:pPr>
                              <w:pStyle w:val="Titulek"/>
                              <w:rPr>
                                <w:b w:val="0"/>
                                <w:noProof/>
                                <w:sz w:val="24"/>
                                <w:lang w:eastAsia="sk-SK"/>
                              </w:rPr>
                            </w:pPr>
                            <w:bookmarkStart w:id="118" w:name="_Toc4252590"/>
                            <w:bookmarkStart w:id="119" w:name="_Toc4843937"/>
                            <w:bookmarkStart w:id="120" w:name="_Toc4846982"/>
                            <w:bookmarkStart w:id="121" w:name="_Toc4850268"/>
                            <w:r w:rsidRPr="00436582">
                              <w:t xml:space="preserve">Obrázok </w:t>
                            </w:r>
                            <w:r>
                              <w:fldChar w:fldCharType="begin"/>
                            </w:r>
                            <w:r>
                              <w:instrText xml:space="preserve"> SEQ Obrázok \* ARABIC </w:instrText>
                            </w:r>
                            <w:r>
                              <w:fldChar w:fldCharType="separate"/>
                            </w:r>
                            <w:r>
                              <w:rPr>
                                <w:noProof/>
                              </w:rPr>
                              <w:t>6</w:t>
                            </w:r>
                            <w:r>
                              <w:rPr>
                                <w:noProof/>
                              </w:rPr>
                              <w:fldChar w:fldCharType="end"/>
                            </w:r>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7B809" id="Textové pole 41" o:spid="_x0000_s1029" type="#_x0000_t202" style="position:absolute;left:0;text-align:left;margin-left:-1.65pt;margin-top:47.65pt;width:439.45pt;height:.05pt;z-index:25207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" stroked="f">
                <v:textbox style="mso-fit-shape-to-text:t" inset="0,0,0,0">
                  <w:txbxContent>
                    <w:p w14:paraId="3EA17D87" w14:textId="3B0F2F13" w:rsidR="005F6C99" w:rsidRPr="00436582" w:rsidRDefault="005F6C99" w:rsidP="0075260D">
                      <w:pPr>
                        <w:pStyle w:val="Titulek"/>
                        <w:rPr>
                          <w:b w:val="0"/>
                          <w:noProof/>
                          <w:sz w:val="24"/>
                          <w:lang w:eastAsia="sk-SK"/>
                        </w:rPr>
                      </w:pPr>
                      <w:bookmarkStart w:id="122" w:name="_Toc4252590"/>
                      <w:bookmarkStart w:id="123" w:name="_Toc4843937"/>
                      <w:bookmarkStart w:id="124" w:name="_Toc4846982"/>
                      <w:bookmarkStart w:id="125" w:name="_Toc4850268"/>
                      <w:r w:rsidRPr="00436582">
                        <w:t xml:space="preserve">Obrázok </w:t>
                      </w:r>
                      <w:r>
                        <w:fldChar w:fldCharType="begin"/>
                      </w:r>
                      <w:r>
                        <w:instrText xml:space="preserve"> SEQ Obrázok \* ARABIC </w:instrText>
                      </w:r>
                      <w:r>
                        <w:fldChar w:fldCharType="separate"/>
                      </w:r>
                      <w:r>
                        <w:rPr>
                          <w:noProof/>
                        </w:rPr>
                        <w:t>6</w:t>
                      </w:r>
                      <w:r>
                        <w:rPr>
                          <w:noProof/>
                        </w:rPr>
                        <w:fldChar w:fldCharType="end"/>
                      </w:r>
                      <w:r w:rsidRPr="00436582">
                        <w:t xml:space="preserve"> </w:t>
                      </w:r>
                      <w:r w:rsidRPr="00050EE5">
                        <w:rPr>
                          <w:i/>
                        </w:rPr>
                        <w:t xml:space="preserve">– </w:t>
                      </w:r>
                      <w:r w:rsidRPr="00050EE5">
                        <w:rPr>
                          <w:b w:val="0"/>
                          <w:i/>
                        </w:rPr>
                        <w:t xml:space="preserve"> </w:t>
                      </w:r>
                      <w:r>
                        <w:rPr>
                          <w:b w:val="0"/>
                          <w:i/>
                        </w:rPr>
                        <w:t xml:space="preserve">Konektor </w:t>
                      </w:r>
                      <w:r w:rsidRPr="00050EE5">
                        <w:rPr>
                          <w:b w:val="0"/>
                          <w:i/>
                        </w:rPr>
                        <w:t>D-SUB 15</w:t>
                      </w:r>
                      <w:bookmarkEnd w:id="122"/>
                      <w:bookmarkEnd w:id="123"/>
                      <w:bookmarkEnd w:id="124"/>
                      <w:bookmarkEnd w:id="125"/>
                    </w:p>
                  </w:txbxContent>
                </v:textbox>
                <w10:wrap type="topAndBottom" anchorx="margin"/>
              </v:shape>
            </w:pict>
          </mc:Fallback>
        </mc:AlternateContent>
      </w:r>
      <w:r>
        <w:t xml:space="preserve">Tabuľka </w:t>
      </w:r>
      <w:r w:rsidR="001C4FC3">
        <w:fldChar w:fldCharType="begin"/>
      </w:r>
      <w:r w:rsidR="001C4FC3">
        <w:instrText xml:space="preserve"> SEQ Tabuľka \* ARABIC </w:instrText>
      </w:r>
      <w:r w:rsidR="001C4FC3">
        <w:fldChar w:fldCharType="separate"/>
      </w:r>
      <w:r w:rsidR="00B77887">
        <w:rPr>
          <w:noProof/>
        </w:rPr>
        <w:t>5</w:t>
      </w:r>
      <w:r w:rsidR="001C4FC3">
        <w:rPr>
          <w:noProof/>
        </w:rPr>
        <w:fldChar w:fldCharType="end"/>
      </w:r>
      <w:r>
        <w:t xml:space="preserve"> </w:t>
      </w:r>
      <w:r w:rsidRPr="002855B1">
        <w:rPr>
          <w:i/>
        </w:rPr>
        <w:t xml:space="preserve">– </w:t>
      </w:r>
      <w:r w:rsidRPr="002855B1">
        <w:rPr>
          <w:b w:val="0"/>
          <w:i/>
        </w:rPr>
        <w:t>Rozloženie signálov v konektore D-SUB 15 pre Panasonic AV-HS410</w:t>
      </w:r>
      <w:bookmarkEnd w:id="117"/>
    </w:p>
    <w:tbl>
      <w:tblPr>
        <w:tblW w:w="8160" w:type="dxa"/>
        <w:jc w:val="center"/>
        <w:tblLook w:val="04A0" w:firstRow="1" w:lastRow="0" w:firstColumn="1" w:lastColumn="0" w:noHBand="0" w:noVBand="1"/>
      </w:tblPr>
      <w:tblGrid>
        <w:gridCol w:w="516"/>
        <w:gridCol w:w="564"/>
        <w:gridCol w:w="2860"/>
        <w:gridCol w:w="236"/>
        <w:gridCol w:w="124"/>
        <w:gridCol w:w="236"/>
        <w:gridCol w:w="156"/>
        <w:gridCol w:w="528"/>
        <w:gridCol w:w="2940"/>
      </w:tblGrid>
      <w:tr w:rsidR="0075260D" w:rsidRPr="00B60687" w14:paraId="195C700E" w14:textId="77777777" w:rsidTr="00880791">
        <w:trPr>
          <w:trHeight w:val="300"/>
          <w:jc w:val="center"/>
        </w:trPr>
        <w:tc>
          <w:tcPr>
            <w:tcW w:w="4300" w:type="dxa"/>
            <w:gridSpan w:val="5"/>
            <w:tcBorders>
              <w:bottom w:val="single" w:sz="4" w:space="0" w:color="auto"/>
            </w:tcBorders>
            <w:shd w:val="clear" w:color="auto" w:fill="FFFFFF" w:themeFill="background1"/>
            <w:noWrap/>
            <w:vAlign w:val="bottom"/>
          </w:tcPr>
          <w:p w14:paraId="768D8F1E" w14:textId="77777777" w:rsidR="0075260D" w:rsidRPr="00CE29CB" w:rsidRDefault="0075260D" w:rsidP="0075260D">
            <w:pPr>
              <w:spacing w:after="0" w:line="240" w:lineRule="auto"/>
              <w:ind w:firstLine="0"/>
              <w:jc w:val="center"/>
              <w:rPr>
                <w:rFonts w:ascii="Calibri" w:eastAsia="Times New Roman" w:hAnsi="Calibri" w:cs="Calibri"/>
                <w:bCs/>
                <w:sz w:val="22"/>
              </w:rPr>
            </w:pPr>
            <w:r w:rsidRPr="00CE29CB">
              <w:rPr>
                <w:rFonts w:ascii="Calibri" w:eastAsia="Times New Roman" w:hAnsi="Calibri" w:cs="Calibri"/>
                <w:bCs/>
                <w:sz w:val="22"/>
              </w:rPr>
              <w:t>Konektor - GPI 1</w:t>
            </w:r>
          </w:p>
        </w:tc>
        <w:tc>
          <w:tcPr>
            <w:tcW w:w="236" w:type="dxa"/>
            <w:tcBorders>
              <w:top w:val="nil"/>
              <w:left w:val="nil"/>
              <w:bottom w:val="nil"/>
            </w:tcBorders>
            <w:shd w:val="clear" w:color="auto" w:fill="auto"/>
            <w:noWrap/>
            <w:vAlign w:val="bottom"/>
          </w:tcPr>
          <w:p w14:paraId="2FB87194"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3624" w:type="dxa"/>
            <w:gridSpan w:val="3"/>
            <w:tcBorders>
              <w:bottom w:val="single" w:sz="4" w:space="0" w:color="auto"/>
            </w:tcBorders>
            <w:shd w:val="clear" w:color="auto" w:fill="auto"/>
            <w:noWrap/>
            <w:vAlign w:val="bottom"/>
          </w:tcPr>
          <w:p w14:paraId="51EA0206" w14:textId="77777777" w:rsidR="0075260D" w:rsidRPr="00CE29CB" w:rsidRDefault="0075260D" w:rsidP="0075260D">
            <w:pPr>
              <w:spacing w:after="0" w:line="240" w:lineRule="auto"/>
              <w:ind w:firstLine="0"/>
              <w:jc w:val="center"/>
              <w:rPr>
                <w:rFonts w:ascii="Calibri" w:eastAsia="Times New Roman" w:hAnsi="Calibri" w:cs="Calibri"/>
                <w:bCs/>
                <w:color w:val="000000"/>
                <w:sz w:val="22"/>
                <w:lang w:val="en-US"/>
              </w:rPr>
            </w:pPr>
            <w:r w:rsidRPr="00CE29CB">
              <w:rPr>
                <w:rFonts w:ascii="Calibri" w:eastAsia="Times New Roman" w:hAnsi="Calibri" w:cs="Calibri"/>
                <w:bCs/>
                <w:sz w:val="22"/>
              </w:rPr>
              <w:t xml:space="preserve">Konektor - GPI </w:t>
            </w:r>
            <w:r>
              <w:rPr>
                <w:rFonts w:ascii="Calibri" w:eastAsia="Times New Roman" w:hAnsi="Calibri" w:cs="Calibri"/>
                <w:bCs/>
                <w:sz w:val="22"/>
              </w:rPr>
              <w:t>2</w:t>
            </w:r>
          </w:p>
        </w:tc>
      </w:tr>
      <w:tr w:rsidR="0075260D" w:rsidRPr="00B60687" w14:paraId="37D02E31" w14:textId="77777777" w:rsidTr="00880791">
        <w:trPr>
          <w:trHeight w:val="300"/>
          <w:jc w:val="center"/>
        </w:trPr>
        <w:tc>
          <w:tcPr>
            <w:tcW w:w="1080" w:type="dxa"/>
            <w:gridSpan w:val="2"/>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0A4394B1" w14:textId="77777777" w:rsidR="0075260D" w:rsidRPr="00CE29CB" w:rsidRDefault="0075260D" w:rsidP="0075260D">
            <w:pPr>
              <w:spacing w:after="0" w:line="240" w:lineRule="auto"/>
              <w:ind w:firstLine="0"/>
              <w:jc w:val="center"/>
              <w:rPr>
                <w:rFonts w:ascii="Calibri" w:eastAsia="Times New Roman" w:hAnsi="Calibri" w:cs="Calibri"/>
                <w:b/>
                <w:bCs/>
                <w:sz w:val="22"/>
              </w:rPr>
            </w:pPr>
            <w:proofErr w:type="spellStart"/>
            <w:r w:rsidRPr="00CE29CB">
              <w:rPr>
                <w:rFonts w:ascii="Calibri" w:eastAsia="Times New Roman" w:hAnsi="Calibri" w:cs="Calibri"/>
                <w:b/>
                <w:bCs/>
                <w:sz w:val="22"/>
              </w:rPr>
              <w:t>Pin</w:t>
            </w:r>
            <w:proofErr w:type="spellEnd"/>
          </w:p>
        </w:tc>
        <w:tc>
          <w:tcPr>
            <w:tcW w:w="2860" w:type="dxa"/>
            <w:tcBorders>
              <w:top w:val="single" w:sz="4" w:space="0" w:color="auto"/>
              <w:left w:val="nil"/>
              <w:bottom w:val="single" w:sz="4" w:space="0" w:color="auto"/>
              <w:right w:val="single" w:sz="8" w:space="0" w:color="auto"/>
            </w:tcBorders>
            <w:shd w:val="clear" w:color="000000" w:fill="D9D9D9"/>
            <w:noWrap/>
            <w:vAlign w:val="bottom"/>
            <w:hideMark/>
          </w:tcPr>
          <w:p w14:paraId="5DAC0857" w14:textId="77777777" w:rsidR="0075260D" w:rsidRPr="00CE29CB" w:rsidRDefault="0075260D" w:rsidP="0075260D">
            <w:pPr>
              <w:spacing w:after="0" w:line="240" w:lineRule="auto"/>
              <w:ind w:firstLine="0"/>
              <w:jc w:val="center"/>
              <w:rPr>
                <w:rFonts w:ascii="Calibri" w:eastAsia="Times New Roman" w:hAnsi="Calibri" w:cs="Calibri"/>
                <w:b/>
                <w:bCs/>
                <w:sz w:val="22"/>
              </w:rPr>
            </w:pPr>
            <w:r w:rsidRPr="00CE29CB">
              <w:rPr>
                <w:rFonts w:ascii="Calibri" w:eastAsia="Times New Roman" w:hAnsi="Calibri" w:cs="Calibri"/>
                <w:b/>
                <w:bCs/>
                <w:sz w:val="22"/>
              </w:rPr>
              <w:t>Signál</w:t>
            </w:r>
          </w:p>
        </w:tc>
        <w:tc>
          <w:tcPr>
            <w:tcW w:w="236" w:type="dxa"/>
            <w:tcBorders>
              <w:top w:val="nil"/>
              <w:left w:val="nil"/>
              <w:bottom w:val="nil"/>
              <w:right w:val="nil"/>
            </w:tcBorders>
            <w:shd w:val="clear" w:color="auto" w:fill="auto"/>
            <w:noWrap/>
            <w:vAlign w:val="bottom"/>
            <w:hideMark/>
          </w:tcPr>
          <w:p w14:paraId="2BC8DABB" w14:textId="77777777" w:rsidR="0075260D" w:rsidRPr="00B60687" w:rsidRDefault="0075260D" w:rsidP="0075260D">
            <w:pPr>
              <w:spacing w:after="0" w:line="240" w:lineRule="auto"/>
              <w:ind w:firstLine="0"/>
              <w:jc w:val="center"/>
              <w:rPr>
                <w:rFonts w:ascii="Calibri" w:eastAsia="Times New Roman" w:hAnsi="Calibri" w:cs="Calibri"/>
                <w:b/>
                <w:bCs/>
                <w:sz w:val="22"/>
                <w:lang w:val="en-US"/>
              </w:rPr>
            </w:pPr>
          </w:p>
        </w:tc>
        <w:tc>
          <w:tcPr>
            <w:tcW w:w="1044" w:type="dxa"/>
            <w:gridSpan w:val="4"/>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537C0BB4"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r w:rsidRPr="00B60687">
              <w:rPr>
                <w:rFonts w:ascii="Calibri" w:eastAsia="Times New Roman" w:hAnsi="Calibri" w:cs="Calibri"/>
                <w:b/>
                <w:bCs/>
                <w:color w:val="000000"/>
                <w:sz w:val="22"/>
                <w:lang w:val="en-US"/>
              </w:rPr>
              <w:t xml:space="preserve">Pin </w:t>
            </w:r>
          </w:p>
        </w:tc>
        <w:tc>
          <w:tcPr>
            <w:tcW w:w="2940" w:type="dxa"/>
            <w:tcBorders>
              <w:top w:val="single" w:sz="4" w:space="0" w:color="auto"/>
              <w:left w:val="nil"/>
              <w:bottom w:val="single" w:sz="4" w:space="0" w:color="auto"/>
              <w:right w:val="single" w:sz="8" w:space="0" w:color="auto"/>
            </w:tcBorders>
            <w:shd w:val="clear" w:color="000000" w:fill="D9D9D9"/>
            <w:noWrap/>
            <w:vAlign w:val="bottom"/>
            <w:hideMark/>
          </w:tcPr>
          <w:p w14:paraId="58D9D513" w14:textId="77777777" w:rsidR="0075260D" w:rsidRPr="00B60687" w:rsidRDefault="0075260D" w:rsidP="0075260D">
            <w:pPr>
              <w:spacing w:after="0" w:line="240" w:lineRule="auto"/>
              <w:ind w:firstLine="0"/>
              <w:jc w:val="center"/>
              <w:rPr>
                <w:rFonts w:ascii="Calibri" w:eastAsia="Times New Roman" w:hAnsi="Calibri" w:cs="Calibri"/>
                <w:b/>
                <w:bCs/>
                <w:color w:val="000000"/>
                <w:sz w:val="22"/>
                <w:lang w:val="en-US"/>
              </w:rPr>
            </w:pPr>
            <w:proofErr w:type="spellStart"/>
            <w:r>
              <w:rPr>
                <w:rFonts w:ascii="Calibri" w:eastAsia="Times New Roman" w:hAnsi="Calibri" w:cs="Calibri"/>
                <w:b/>
                <w:bCs/>
                <w:color w:val="000000"/>
                <w:sz w:val="22"/>
                <w:lang w:val="en-US"/>
              </w:rPr>
              <w:t>Signál</w:t>
            </w:r>
            <w:proofErr w:type="spellEnd"/>
          </w:p>
        </w:tc>
      </w:tr>
      <w:tr w:rsidR="0075260D" w:rsidRPr="00B60687" w14:paraId="0FB65D8E"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4888E4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w:t>
            </w:r>
          </w:p>
        </w:tc>
        <w:tc>
          <w:tcPr>
            <w:tcW w:w="564" w:type="dxa"/>
            <w:tcBorders>
              <w:top w:val="nil"/>
              <w:left w:val="nil"/>
              <w:bottom w:val="single" w:sz="4" w:space="0" w:color="auto"/>
              <w:right w:val="single" w:sz="4" w:space="0" w:color="auto"/>
            </w:tcBorders>
            <w:shd w:val="clear" w:color="auto" w:fill="auto"/>
            <w:noWrap/>
            <w:vAlign w:val="bottom"/>
            <w:hideMark/>
          </w:tcPr>
          <w:p w14:paraId="46A1567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67EA5E3"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1</w:t>
            </w:r>
          </w:p>
        </w:tc>
        <w:tc>
          <w:tcPr>
            <w:tcW w:w="236" w:type="dxa"/>
            <w:tcBorders>
              <w:top w:val="nil"/>
              <w:left w:val="nil"/>
              <w:bottom w:val="nil"/>
              <w:right w:val="nil"/>
            </w:tcBorders>
            <w:shd w:val="clear" w:color="auto" w:fill="auto"/>
            <w:noWrap/>
            <w:vAlign w:val="bottom"/>
            <w:hideMark/>
          </w:tcPr>
          <w:p w14:paraId="33AED81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5A405E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w:t>
            </w:r>
          </w:p>
        </w:tc>
        <w:tc>
          <w:tcPr>
            <w:tcW w:w="528" w:type="dxa"/>
            <w:tcBorders>
              <w:top w:val="nil"/>
              <w:left w:val="nil"/>
              <w:bottom w:val="single" w:sz="4" w:space="0" w:color="auto"/>
              <w:right w:val="single" w:sz="4" w:space="0" w:color="auto"/>
            </w:tcBorders>
            <w:shd w:val="clear" w:color="auto" w:fill="auto"/>
            <w:noWrap/>
            <w:vAlign w:val="bottom"/>
            <w:hideMark/>
          </w:tcPr>
          <w:p w14:paraId="10824C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71B6DF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10</w:t>
            </w:r>
          </w:p>
        </w:tc>
      </w:tr>
      <w:tr w:rsidR="0075260D" w:rsidRPr="00B60687" w14:paraId="3EFDF2B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622FBC4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C5678EF"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9</w:t>
            </w:r>
          </w:p>
        </w:tc>
        <w:tc>
          <w:tcPr>
            <w:tcW w:w="2860" w:type="dxa"/>
            <w:tcBorders>
              <w:top w:val="nil"/>
              <w:left w:val="nil"/>
              <w:bottom w:val="single" w:sz="4" w:space="0" w:color="auto"/>
              <w:right w:val="single" w:sz="8" w:space="0" w:color="auto"/>
            </w:tcBorders>
            <w:shd w:val="clear" w:color="auto" w:fill="auto"/>
            <w:noWrap/>
            <w:vAlign w:val="bottom"/>
            <w:hideMark/>
          </w:tcPr>
          <w:p w14:paraId="7C6A48CE"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9</w:t>
            </w:r>
          </w:p>
        </w:tc>
        <w:tc>
          <w:tcPr>
            <w:tcW w:w="236" w:type="dxa"/>
            <w:tcBorders>
              <w:top w:val="nil"/>
              <w:left w:val="nil"/>
              <w:bottom w:val="nil"/>
              <w:right w:val="nil"/>
            </w:tcBorders>
            <w:shd w:val="clear" w:color="auto" w:fill="auto"/>
            <w:noWrap/>
            <w:vAlign w:val="bottom"/>
            <w:hideMark/>
          </w:tcPr>
          <w:p w14:paraId="1477FAD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59DE516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40E5098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9</w:t>
            </w:r>
          </w:p>
        </w:tc>
        <w:tc>
          <w:tcPr>
            <w:tcW w:w="2940" w:type="dxa"/>
            <w:tcBorders>
              <w:top w:val="nil"/>
              <w:left w:val="nil"/>
              <w:bottom w:val="single" w:sz="4" w:space="0" w:color="auto"/>
              <w:right w:val="single" w:sz="8" w:space="0" w:color="auto"/>
            </w:tcBorders>
            <w:shd w:val="clear" w:color="auto" w:fill="auto"/>
            <w:noWrap/>
            <w:vAlign w:val="bottom"/>
            <w:hideMark/>
          </w:tcPr>
          <w:p w14:paraId="2DAC1DB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18</w:t>
            </w:r>
          </w:p>
        </w:tc>
      </w:tr>
      <w:tr w:rsidR="0075260D" w:rsidRPr="00B60687" w14:paraId="7D5B0210"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F55378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2</w:t>
            </w:r>
          </w:p>
        </w:tc>
        <w:tc>
          <w:tcPr>
            <w:tcW w:w="564" w:type="dxa"/>
            <w:tcBorders>
              <w:top w:val="nil"/>
              <w:left w:val="nil"/>
              <w:bottom w:val="single" w:sz="4" w:space="0" w:color="auto"/>
              <w:right w:val="single" w:sz="4" w:space="0" w:color="auto"/>
            </w:tcBorders>
            <w:shd w:val="clear" w:color="auto" w:fill="auto"/>
            <w:noWrap/>
            <w:vAlign w:val="bottom"/>
            <w:hideMark/>
          </w:tcPr>
          <w:p w14:paraId="733F7F0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5F9BCC2"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2</w:t>
            </w:r>
          </w:p>
        </w:tc>
        <w:tc>
          <w:tcPr>
            <w:tcW w:w="236" w:type="dxa"/>
            <w:tcBorders>
              <w:top w:val="nil"/>
              <w:left w:val="nil"/>
              <w:bottom w:val="nil"/>
              <w:right w:val="nil"/>
            </w:tcBorders>
            <w:shd w:val="clear" w:color="auto" w:fill="auto"/>
            <w:noWrap/>
            <w:vAlign w:val="bottom"/>
            <w:hideMark/>
          </w:tcPr>
          <w:p w14:paraId="38CB50B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6AE562E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2</w:t>
            </w:r>
          </w:p>
        </w:tc>
        <w:tc>
          <w:tcPr>
            <w:tcW w:w="528" w:type="dxa"/>
            <w:tcBorders>
              <w:top w:val="nil"/>
              <w:left w:val="nil"/>
              <w:bottom w:val="single" w:sz="4" w:space="0" w:color="auto"/>
              <w:right w:val="single" w:sz="4" w:space="0" w:color="auto"/>
            </w:tcBorders>
            <w:shd w:val="clear" w:color="auto" w:fill="auto"/>
            <w:noWrap/>
            <w:vAlign w:val="bottom"/>
            <w:hideMark/>
          </w:tcPr>
          <w:p w14:paraId="7D1169D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2015BF5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11</w:t>
            </w:r>
          </w:p>
        </w:tc>
      </w:tr>
      <w:tr w:rsidR="0075260D" w:rsidRPr="00B60687" w14:paraId="0100C86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76B1141"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181C4C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10</w:t>
            </w:r>
          </w:p>
        </w:tc>
        <w:tc>
          <w:tcPr>
            <w:tcW w:w="2860" w:type="dxa"/>
            <w:tcBorders>
              <w:top w:val="nil"/>
              <w:left w:val="nil"/>
              <w:bottom w:val="single" w:sz="4" w:space="0" w:color="auto"/>
              <w:right w:val="single" w:sz="8" w:space="0" w:color="auto"/>
            </w:tcBorders>
            <w:shd w:val="clear" w:color="auto" w:fill="auto"/>
            <w:noWrap/>
            <w:vAlign w:val="bottom"/>
            <w:hideMark/>
          </w:tcPr>
          <w:p w14:paraId="7A65E74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xml:space="preserve">ALARM </w:t>
            </w:r>
            <w:proofErr w:type="spellStart"/>
            <w:r w:rsidRPr="00CE29CB">
              <w:rPr>
                <w:rFonts w:ascii="Calibri" w:eastAsia="Times New Roman" w:hAnsi="Calibri" w:cs="Calibri"/>
                <w:color w:val="000000"/>
                <w:sz w:val="22"/>
              </w:rPr>
              <w:t>Out</w:t>
            </w:r>
            <w:proofErr w:type="spellEnd"/>
          </w:p>
        </w:tc>
        <w:tc>
          <w:tcPr>
            <w:tcW w:w="236" w:type="dxa"/>
            <w:tcBorders>
              <w:top w:val="nil"/>
              <w:left w:val="nil"/>
              <w:bottom w:val="nil"/>
              <w:right w:val="nil"/>
            </w:tcBorders>
            <w:shd w:val="clear" w:color="auto" w:fill="auto"/>
            <w:noWrap/>
            <w:vAlign w:val="bottom"/>
            <w:hideMark/>
          </w:tcPr>
          <w:p w14:paraId="326717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7FDF2C1"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24569AC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10</w:t>
            </w:r>
          </w:p>
        </w:tc>
        <w:tc>
          <w:tcPr>
            <w:tcW w:w="2940" w:type="dxa"/>
            <w:tcBorders>
              <w:top w:val="nil"/>
              <w:left w:val="nil"/>
              <w:bottom w:val="single" w:sz="4" w:space="0" w:color="auto"/>
              <w:right w:val="single" w:sz="8" w:space="0" w:color="auto"/>
            </w:tcBorders>
            <w:shd w:val="clear" w:color="auto" w:fill="auto"/>
            <w:noWrap/>
            <w:vAlign w:val="bottom"/>
            <w:hideMark/>
          </w:tcPr>
          <w:p w14:paraId="297B79E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19</w:t>
            </w:r>
          </w:p>
        </w:tc>
      </w:tr>
      <w:tr w:rsidR="0075260D" w:rsidRPr="00B60687" w14:paraId="2B0D6A2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614A1F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3</w:t>
            </w:r>
          </w:p>
        </w:tc>
        <w:tc>
          <w:tcPr>
            <w:tcW w:w="564" w:type="dxa"/>
            <w:tcBorders>
              <w:top w:val="nil"/>
              <w:left w:val="nil"/>
              <w:bottom w:val="single" w:sz="4" w:space="0" w:color="auto"/>
              <w:right w:val="single" w:sz="4" w:space="0" w:color="auto"/>
            </w:tcBorders>
            <w:shd w:val="clear" w:color="auto" w:fill="auto"/>
            <w:noWrap/>
            <w:vAlign w:val="bottom"/>
            <w:hideMark/>
          </w:tcPr>
          <w:p w14:paraId="30970B7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2DA01EE0"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3</w:t>
            </w:r>
          </w:p>
        </w:tc>
        <w:tc>
          <w:tcPr>
            <w:tcW w:w="236" w:type="dxa"/>
            <w:tcBorders>
              <w:top w:val="nil"/>
              <w:left w:val="nil"/>
              <w:bottom w:val="nil"/>
              <w:right w:val="nil"/>
            </w:tcBorders>
            <w:shd w:val="clear" w:color="auto" w:fill="auto"/>
            <w:noWrap/>
            <w:vAlign w:val="bottom"/>
            <w:hideMark/>
          </w:tcPr>
          <w:p w14:paraId="72CD478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83D3D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3</w:t>
            </w:r>
          </w:p>
        </w:tc>
        <w:tc>
          <w:tcPr>
            <w:tcW w:w="528" w:type="dxa"/>
            <w:tcBorders>
              <w:top w:val="nil"/>
              <w:left w:val="nil"/>
              <w:bottom w:val="single" w:sz="4" w:space="0" w:color="auto"/>
              <w:right w:val="single" w:sz="4" w:space="0" w:color="auto"/>
            </w:tcBorders>
            <w:shd w:val="clear" w:color="auto" w:fill="auto"/>
            <w:noWrap/>
            <w:vAlign w:val="bottom"/>
            <w:hideMark/>
          </w:tcPr>
          <w:p w14:paraId="70695B5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14E1873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12</w:t>
            </w:r>
          </w:p>
        </w:tc>
      </w:tr>
      <w:tr w:rsidR="0075260D" w:rsidRPr="00B60687" w14:paraId="326390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CAE28D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0061B5A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11</w:t>
            </w:r>
          </w:p>
        </w:tc>
        <w:tc>
          <w:tcPr>
            <w:tcW w:w="2860" w:type="dxa"/>
            <w:tcBorders>
              <w:top w:val="nil"/>
              <w:left w:val="nil"/>
              <w:bottom w:val="single" w:sz="4" w:space="0" w:color="auto"/>
              <w:right w:val="single" w:sz="8" w:space="0" w:color="auto"/>
            </w:tcBorders>
            <w:shd w:val="clear" w:color="auto" w:fill="auto"/>
            <w:noWrap/>
            <w:vAlign w:val="bottom"/>
            <w:hideMark/>
          </w:tcPr>
          <w:p w14:paraId="3F833AB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1</w:t>
            </w:r>
          </w:p>
        </w:tc>
        <w:tc>
          <w:tcPr>
            <w:tcW w:w="236" w:type="dxa"/>
            <w:tcBorders>
              <w:top w:val="nil"/>
              <w:left w:val="nil"/>
              <w:bottom w:val="nil"/>
              <w:right w:val="nil"/>
            </w:tcBorders>
            <w:shd w:val="clear" w:color="auto" w:fill="auto"/>
            <w:noWrap/>
            <w:vAlign w:val="bottom"/>
            <w:hideMark/>
          </w:tcPr>
          <w:p w14:paraId="2871216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171C46B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32D288F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11</w:t>
            </w:r>
          </w:p>
        </w:tc>
        <w:tc>
          <w:tcPr>
            <w:tcW w:w="2940" w:type="dxa"/>
            <w:tcBorders>
              <w:top w:val="nil"/>
              <w:left w:val="nil"/>
              <w:bottom w:val="single" w:sz="4" w:space="0" w:color="auto"/>
              <w:right w:val="single" w:sz="8" w:space="0" w:color="auto"/>
            </w:tcBorders>
            <w:shd w:val="clear" w:color="auto" w:fill="auto"/>
            <w:noWrap/>
            <w:vAlign w:val="bottom"/>
            <w:hideMark/>
          </w:tcPr>
          <w:p w14:paraId="51DD50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5</w:t>
            </w:r>
          </w:p>
        </w:tc>
      </w:tr>
      <w:tr w:rsidR="0075260D" w:rsidRPr="00B60687" w14:paraId="04BCCDE7"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30BCF0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4</w:t>
            </w:r>
          </w:p>
        </w:tc>
        <w:tc>
          <w:tcPr>
            <w:tcW w:w="564" w:type="dxa"/>
            <w:tcBorders>
              <w:top w:val="nil"/>
              <w:left w:val="nil"/>
              <w:bottom w:val="single" w:sz="4" w:space="0" w:color="auto"/>
              <w:right w:val="single" w:sz="4" w:space="0" w:color="auto"/>
            </w:tcBorders>
            <w:shd w:val="clear" w:color="auto" w:fill="auto"/>
            <w:noWrap/>
            <w:vAlign w:val="bottom"/>
            <w:hideMark/>
          </w:tcPr>
          <w:p w14:paraId="5B6914D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6951D56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4</w:t>
            </w:r>
          </w:p>
        </w:tc>
        <w:tc>
          <w:tcPr>
            <w:tcW w:w="236" w:type="dxa"/>
            <w:tcBorders>
              <w:top w:val="nil"/>
              <w:left w:val="nil"/>
              <w:bottom w:val="nil"/>
              <w:right w:val="nil"/>
            </w:tcBorders>
            <w:shd w:val="clear" w:color="auto" w:fill="auto"/>
            <w:noWrap/>
            <w:vAlign w:val="bottom"/>
            <w:hideMark/>
          </w:tcPr>
          <w:p w14:paraId="03747A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69049E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4</w:t>
            </w:r>
          </w:p>
        </w:tc>
        <w:tc>
          <w:tcPr>
            <w:tcW w:w="528" w:type="dxa"/>
            <w:tcBorders>
              <w:top w:val="nil"/>
              <w:left w:val="nil"/>
              <w:bottom w:val="single" w:sz="4" w:space="0" w:color="auto"/>
              <w:right w:val="single" w:sz="4" w:space="0" w:color="auto"/>
            </w:tcBorders>
            <w:shd w:val="clear" w:color="auto" w:fill="auto"/>
            <w:noWrap/>
            <w:vAlign w:val="bottom"/>
            <w:hideMark/>
          </w:tcPr>
          <w:p w14:paraId="086FE23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4746DDE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13</w:t>
            </w:r>
          </w:p>
        </w:tc>
      </w:tr>
      <w:tr w:rsidR="0075260D" w:rsidRPr="00B60687" w14:paraId="2BAD083C"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5A33D39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149E67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12</w:t>
            </w:r>
          </w:p>
        </w:tc>
        <w:tc>
          <w:tcPr>
            <w:tcW w:w="2860" w:type="dxa"/>
            <w:tcBorders>
              <w:top w:val="nil"/>
              <w:left w:val="nil"/>
              <w:bottom w:val="single" w:sz="4" w:space="0" w:color="auto"/>
              <w:right w:val="single" w:sz="8" w:space="0" w:color="auto"/>
            </w:tcBorders>
            <w:shd w:val="clear" w:color="auto" w:fill="auto"/>
            <w:noWrap/>
            <w:vAlign w:val="bottom"/>
            <w:hideMark/>
          </w:tcPr>
          <w:p w14:paraId="5B1AE7B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2</w:t>
            </w:r>
          </w:p>
        </w:tc>
        <w:tc>
          <w:tcPr>
            <w:tcW w:w="236" w:type="dxa"/>
            <w:tcBorders>
              <w:top w:val="nil"/>
              <w:left w:val="nil"/>
              <w:bottom w:val="nil"/>
              <w:right w:val="nil"/>
            </w:tcBorders>
            <w:shd w:val="clear" w:color="auto" w:fill="auto"/>
            <w:noWrap/>
            <w:vAlign w:val="bottom"/>
            <w:hideMark/>
          </w:tcPr>
          <w:p w14:paraId="3238A084"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172A88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6B8A60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12</w:t>
            </w:r>
          </w:p>
        </w:tc>
        <w:tc>
          <w:tcPr>
            <w:tcW w:w="2940" w:type="dxa"/>
            <w:tcBorders>
              <w:top w:val="nil"/>
              <w:left w:val="nil"/>
              <w:bottom w:val="single" w:sz="4" w:space="0" w:color="auto"/>
              <w:right w:val="single" w:sz="8" w:space="0" w:color="auto"/>
            </w:tcBorders>
            <w:shd w:val="clear" w:color="auto" w:fill="auto"/>
            <w:noWrap/>
            <w:vAlign w:val="bottom"/>
            <w:hideMark/>
          </w:tcPr>
          <w:p w14:paraId="54C52F1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6</w:t>
            </w:r>
          </w:p>
        </w:tc>
      </w:tr>
      <w:tr w:rsidR="0075260D" w:rsidRPr="00B60687" w14:paraId="2ECFEAC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2821AF1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5</w:t>
            </w:r>
          </w:p>
        </w:tc>
        <w:tc>
          <w:tcPr>
            <w:tcW w:w="564" w:type="dxa"/>
            <w:tcBorders>
              <w:top w:val="nil"/>
              <w:left w:val="nil"/>
              <w:bottom w:val="single" w:sz="4" w:space="0" w:color="auto"/>
              <w:right w:val="single" w:sz="4" w:space="0" w:color="auto"/>
            </w:tcBorders>
            <w:shd w:val="clear" w:color="auto" w:fill="auto"/>
            <w:noWrap/>
            <w:vAlign w:val="bottom"/>
            <w:hideMark/>
          </w:tcPr>
          <w:p w14:paraId="2F465E7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9A2F105"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5</w:t>
            </w:r>
          </w:p>
        </w:tc>
        <w:tc>
          <w:tcPr>
            <w:tcW w:w="236" w:type="dxa"/>
            <w:tcBorders>
              <w:top w:val="nil"/>
              <w:left w:val="nil"/>
              <w:bottom w:val="nil"/>
              <w:right w:val="nil"/>
            </w:tcBorders>
            <w:shd w:val="clear" w:color="auto" w:fill="auto"/>
            <w:noWrap/>
            <w:vAlign w:val="bottom"/>
            <w:hideMark/>
          </w:tcPr>
          <w:p w14:paraId="3B0514F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D026B39"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5</w:t>
            </w:r>
          </w:p>
        </w:tc>
        <w:tc>
          <w:tcPr>
            <w:tcW w:w="528" w:type="dxa"/>
            <w:tcBorders>
              <w:top w:val="nil"/>
              <w:left w:val="nil"/>
              <w:bottom w:val="single" w:sz="4" w:space="0" w:color="auto"/>
              <w:right w:val="single" w:sz="4" w:space="0" w:color="auto"/>
            </w:tcBorders>
            <w:shd w:val="clear" w:color="auto" w:fill="auto"/>
            <w:noWrap/>
            <w:vAlign w:val="bottom"/>
            <w:hideMark/>
          </w:tcPr>
          <w:p w14:paraId="70D85095"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5984D0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14</w:t>
            </w:r>
          </w:p>
        </w:tc>
      </w:tr>
      <w:tr w:rsidR="0075260D" w:rsidRPr="00B60687" w14:paraId="09E764FA"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796E709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1CE32A3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13</w:t>
            </w:r>
          </w:p>
        </w:tc>
        <w:tc>
          <w:tcPr>
            <w:tcW w:w="2860" w:type="dxa"/>
            <w:tcBorders>
              <w:top w:val="nil"/>
              <w:left w:val="nil"/>
              <w:bottom w:val="single" w:sz="4" w:space="0" w:color="auto"/>
              <w:right w:val="single" w:sz="8" w:space="0" w:color="auto"/>
            </w:tcBorders>
            <w:shd w:val="clear" w:color="auto" w:fill="auto"/>
            <w:noWrap/>
            <w:vAlign w:val="bottom"/>
            <w:hideMark/>
          </w:tcPr>
          <w:p w14:paraId="51D6C769"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3</w:t>
            </w:r>
          </w:p>
        </w:tc>
        <w:tc>
          <w:tcPr>
            <w:tcW w:w="236" w:type="dxa"/>
            <w:tcBorders>
              <w:top w:val="nil"/>
              <w:left w:val="nil"/>
              <w:bottom w:val="nil"/>
              <w:right w:val="nil"/>
            </w:tcBorders>
            <w:shd w:val="clear" w:color="auto" w:fill="auto"/>
            <w:noWrap/>
            <w:vAlign w:val="bottom"/>
            <w:hideMark/>
          </w:tcPr>
          <w:p w14:paraId="37ACDBA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7D73DE6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6127E07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13</w:t>
            </w:r>
          </w:p>
        </w:tc>
        <w:tc>
          <w:tcPr>
            <w:tcW w:w="2940" w:type="dxa"/>
            <w:tcBorders>
              <w:top w:val="nil"/>
              <w:left w:val="nil"/>
              <w:bottom w:val="single" w:sz="4" w:space="0" w:color="auto"/>
              <w:right w:val="single" w:sz="8" w:space="0" w:color="auto"/>
            </w:tcBorders>
            <w:shd w:val="clear" w:color="auto" w:fill="auto"/>
            <w:noWrap/>
            <w:vAlign w:val="bottom"/>
            <w:hideMark/>
          </w:tcPr>
          <w:p w14:paraId="51DC4246"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7</w:t>
            </w:r>
          </w:p>
        </w:tc>
      </w:tr>
      <w:tr w:rsidR="0075260D" w:rsidRPr="00B60687" w14:paraId="78842DA5"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D1993BB"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6</w:t>
            </w:r>
          </w:p>
        </w:tc>
        <w:tc>
          <w:tcPr>
            <w:tcW w:w="564" w:type="dxa"/>
            <w:tcBorders>
              <w:top w:val="nil"/>
              <w:left w:val="nil"/>
              <w:bottom w:val="single" w:sz="4" w:space="0" w:color="auto"/>
              <w:right w:val="single" w:sz="4" w:space="0" w:color="auto"/>
            </w:tcBorders>
            <w:shd w:val="clear" w:color="auto" w:fill="auto"/>
            <w:noWrap/>
            <w:vAlign w:val="bottom"/>
            <w:hideMark/>
          </w:tcPr>
          <w:p w14:paraId="29451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5A751F46"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6</w:t>
            </w:r>
          </w:p>
        </w:tc>
        <w:tc>
          <w:tcPr>
            <w:tcW w:w="236" w:type="dxa"/>
            <w:tcBorders>
              <w:top w:val="nil"/>
              <w:left w:val="nil"/>
              <w:bottom w:val="nil"/>
              <w:right w:val="nil"/>
            </w:tcBorders>
            <w:shd w:val="clear" w:color="auto" w:fill="auto"/>
            <w:noWrap/>
            <w:vAlign w:val="bottom"/>
            <w:hideMark/>
          </w:tcPr>
          <w:p w14:paraId="5A3DAD13"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0B259A4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6</w:t>
            </w:r>
          </w:p>
        </w:tc>
        <w:tc>
          <w:tcPr>
            <w:tcW w:w="528" w:type="dxa"/>
            <w:tcBorders>
              <w:top w:val="nil"/>
              <w:left w:val="nil"/>
              <w:bottom w:val="single" w:sz="4" w:space="0" w:color="auto"/>
              <w:right w:val="single" w:sz="4" w:space="0" w:color="auto"/>
            </w:tcBorders>
            <w:shd w:val="clear" w:color="auto" w:fill="auto"/>
            <w:noWrap/>
            <w:vAlign w:val="bottom"/>
            <w:hideMark/>
          </w:tcPr>
          <w:p w14:paraId="3C9C709B"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5898C9D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15</w:t>
            </w:r>
          </w:p>
        </w:tc>
      </w:tr>
      <w:tr w:rsidR="0075260D" w:rsidRPr="00B60687" w14:paraId="26CCCFB1"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01D80C6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8608FD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14</w:t>
            </w:r>
          </w:p>
        </w:tc>
        <w:tc>
          <w:tcPr>
            <w:tcW w:w="2860" w:type="dxa"/>
            <w:tcBorders>
              <w:top w:val="nil"/>
              <w:left w:val="nil"/>
              <w:bottom w:val="single" w:sz="4" w:space="0" w:color="auto"/>
              <w:right w:val="single" w:sz="8" w:space="0" w:color="auto"/>
            </w:tcBorders>
            <w:shd w:val="clear" w:color="auto" w:fill="auto"/>
            <w:noWrap/>
            <w:vAlign w:val="bottom"/>
            <w:hideMark/>
          </w:tcPr>
          <w:p w14:paraId="0B7A8BA4"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GPI-In 4</w:t>
            </w:r>
          </w:p>
        </w:tc>
        <w:tc>
          <w:tcPr>
            <w:tcW w:w="236" w:type="dxa"/>
            <w:tcBorders>
              <w:top w:val="nil"/>
              <w:left w:val="nil"/>
              <w:bottom w:val="nil"/>
              <w:right w:val="nil"/>
            </w:tcBorders>
            <w:shd w:val="clear" w:color="auto" w:fill="auto"/>
            <w:noWrap/>
            <w:vAlign w:val="bottom"/>
            <w:hideMark/>
          </w:tcPr>
          <w:p w14:paraId="774BD1F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32C2E43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79B9288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14</w:t>
            </w:r>
          </w:p>
        </w:tc>
        <w:tc>
          <w:tcPr>
            <w:tcW w:w="2940" w:type="dxa"/>
            <w:tcBorders>
              <w:top w:val="nil"/>
              <w:left w:val="nil"/>
              <w:bottom w:val="single" w:sz="4" w:space="0" w:color="auto"/>
              <w:right w:val="single" w:sz="8" w:space="0" w:color="auto"/>
            </w:tcBorders>
            <w:shd w:val="clear" w:color="auto" w:fill="auto"/>
            <w:noWrap/>
            <w:vAlign w:val="bottom"/>
            <w:hideMark/>
          </w:tcPr>
          <w:p w14:paraId="4F55B9F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GPI-In 8</w:t>
            </w:r>
          </w:p>
        </w:tc>
      </w:tr>
      <w:tr w:rsidR="0075260D" w:rsidRPr="00B60687" w14:paraId="5AB94BF6"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A48764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7</w:t>
            </w:r>
          </w:p>
        </w:tc>
        <w:tc>
          <w:tcPr>
            <w:tcW w:w="564" w:type="dxa"/>
            <w:tcBorders>
              <w:top w:val="nil"/>
              <w:left w:val="nil"/>
              <w:bottom w:val="single" w:sz="4" w:space="0" w:color="auto"/>
              <w:right w:val="single" w:sz="4" w:space="0" w:color="auto"/>
            </w:tcBorders>
            <w:shd w:val="clear" w:color="auto" w:fill="auto"/>
            <w:noWrap/>
            <w:vAlign w:val="bottom"/>
            <w:hideMark/>
          </w:tcPr>
          <w:p w14:paraId="68EEEF8A"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4" w:space="0" w:color="auto"/>
              <w:right w:val="single" w:sz="8" w:space="0" w:color="auto"/>
            </w:tcBorders>
            <w:shd w:val="clear" w:color="auto" w:fill="auto"/>
            <w:noWrap/>
            <w:vAlign w:val="bottom"/>
            <w:hideMark/>
          </w:tcPr>
          <w:p w14:paraId="3168683C"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7</w:t>
            </w:r>
          </w:p>
        </w:tc>
        <w:tc>
          <w:tcPr>
            <w:tcW w:w="236" w:type="dxa"/>
            <w:tcBorders>
              <w:top w:val="nil"/>
              <w:left w:val="nil"/>
              <w:bottom w:val="nil"/>
              <w:right w:val="nil"/>
            </w:tcBorders>
            <w:shd w:val="clear" w:color="auto" w:fill="auto"/>
            <w:noWrap/>
            <w:vAlign w:val="bottom"/>
            <w:hideMark/>
          </w:tcPr>
          <w:p w14:paraId="0D739D3E"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2764060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7</w:t>
            </w:r>
          </w:p>
        </w:tc>
        <w:tc>
          <w:tcPr>
            <w:tcW w:w="528" w:type="dxa"/>
            <w:tcBorders>
              <w:top w:val="nil"/>
              <w:left w:val="nil"/>
              <w:bottom w:val="single" w:sz="4" w:space="0" w:color="auto"/>
              <w:right w:val="single" w:sz="4" w:space="0" w:color="auto"/>
            </w:tcBorders>
            <w:shd w:val="clear" w:color="auto" w:fill="auto"/>
            <w:noWrap/>
            <w:vAlign w:val="bottom"/>
            <w:hideMark/>
          </w:tcPr>
          <w:p w14:paraId="4347FE5A"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4" w:space="0" w:color="auto"/>
              <w:right w:val="single" w:sz="8" w:space="0" w:color="auto"/>
            </w:tcBorders>
            <w:shd w:val="clear" w:color="auto" w:fill="auto"/>
            <w:noWrap/>
            <w:vAlign w:val="bottom"/>
            <w:hideMark/>
          </w:tcPr>
          <w:p w14:paraId="3BF5AB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16</w:t>
            </w:r>
          </w:p>
        </w:tc>
      </w:tr>
      <w:tr w:rsidR="0075260D" w:rsidRPr="00B60687" w14:paraId="03C4753B" w14:textId="77777777" w:rsidTr="00880791">
        <w:trPr>
          <w:trHeight w:val="300"/>
          <w:jc w:val="center"/>
        </w:trPr>
        <w:tc>
          <w:tcPr>
            <w:tcW w:w="516" w:type="dxa"/>
            <w:tcBorders>
              <w:top w:val="nil"/>
              <w:left w:val="single" w:sz="8" w:space="0" w:color="auto"/>
              <w:bottom w:val="single" w:sz="4" w:space="0" w:color="auto"/>
              <w:right w:val="single" w:sz="4" w:space="0" w:color="auto"/>
            </w:tcBorders>
            <w:shd w:val="clear" w:color="auto" w:fill="auto"/>
            <w:noWrap/>
            <w:vAlign w:val="bottom"/>
            <w:hideMark/>
          </w:tcPr>
          <w:p w14:paraId="11A415E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564" w:type="dxa"/>
            <w:tcBorders>
              <w:top w:val="nil"/>
              <w:left w:val="nil"/>
              <w:bottom w:val="single" w:sz="4" w:space="0" w:color="auto"/>
              <w:right w:val="single" w:sz="4" w:space="0" w:color="auto"/>
            </w:tcBorders>
            <w:shd w:val="clear" w:color="auto" w:fill="auto"/>
            <w:noWrap/>
            <w:vAlign w:val="bottom"/>
            <w:hideMark/>
          </w:tcPr>
          <w:p w14:paraId="5EE90A38"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15</w:t>
            </w:r>
          </w:p>
        </w:tc>
        <w:tc>
          <w:tcPr>
            <w:tcW w:w="2860" w:type="dxa"/>
            <w:tcBorders>
              <w:top w:val="nil"/>
              <w:left w:val="nil"/>
              <w:bottom w:val="single" w:sz="4" w:space="0" w:color="auto"/>
              <w:right w:val="single" w:sz="8" w:space="0" w:color="auto"/>
            </w:tcBorders>
            <w:shd w:val="clear" w:color="auto" w:fill="auto"/>
            <w:noWrap/>
            <w:vAlign w:val="bottom"/>
            <w:hideMark/>
          </w:tcPr>
          <w:p w14:paraId="2D39F5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Com</w:t>
            </w:r>
            <w:proofErr w:type="spellEnd"/>
          </w:p>
        </w:tc>
        <w:tc>
          <w:tcPr>
            <w:tcW w:w="236" w:type="dxa"/>
            <w:tcBorders>
              <w:top w:val="nil"/>
              <w:left w:val="nil"/>
              <w:bottom w:val="nil"/>
              <w:right w:val="nil"/>
            </w:tcBorders>
            <w:shd w:val="clear" w:color="auto" w:fill="auto"/>
            <w:noWrap/>
            <w:vAlign w:val="bottom"/>
            <w:hideMark/>
          </w:tcPr>
          <w:p w14:paraId="2381F86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4" w:space="0" w:color="auto"/>
              <w:right w:val="single" w:sz="4" w:space="0" w:color="auto"/>
            </w:tcBorders>
            <w:shd w:val="clear" w:color="auto" w:fill="auto"/>
            <w:noWrap/>
            <w:vAlign w:val="bottom"/>
            <w:hideMark/>
          </w:tcPr>
          <w:p w14:paraId="4C23800D"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528" w:type="dxa"/>
            <w:tcBorders>
              <w:top w:val="nil"/>
              <w:left w:val="nil"/>
              <w:bottom w:val="single" w:sz="4" w:space="0" w:color="auto"/>
              <w:right w:val="single" w:sz="4" w:space="0" w:color="auto"/>
            </w:tcBorders>
            <w:shd w:val="clear" w:color="auto" w:fill="auto"/>
            <w:noWrap/>
            <w:vAlign w:val="bottom"/>
            <w:hideMark/>
          </w:tcPr>
          <w:p w14:paraId="08F45D80"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15</w:t>
            </w:r>
          </w:p>
        </w:tc>
        <w:tc>
          <w:tcPr>
            <w:tcW w:w="2940" w:type="dxa"/>
            <w:tcBorders>
              <w:top w:val="nil"/>
              <w:left w:val="nil"/>
              <w:bottom w:val="single" w:sz="4" w:space="0" w:color="auto"/>
              <w:right w:val="single" w:sz="8" w:space="0" w:color="auto"/>
            </w:tcBorders>
            <w:shd w:val="clear" w:color="auto" w:fill="auto"/>
            <w:noWrap/>
            <w:vAlign w:val="bottom"/>
            <w:hideMark/>
          </w:tcPr>
          <w:p w14:paraId="21B3A4C2"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GPI-Com</w:t>
            </w:r>
          </w:p>
        </w:tc>
      </w:tr>
      <w:tr w:rsidR="0075260D" w:rsidRPr="00B60687" w14:paraId="6E57F549" w14:textId="77777777" w:rsidTr="00880791">
        <w:trPr>
          <w:trHeight w:val="315"/>
          <w:jc w:val="center"/>
        </w:trPr>
        <w:tc>
          <w:tcPr>
            <w:tcW w:w="516" w:type="dxa"/>
            <w:tcBorders>
              <w:top w:val="nil"/>
              <w:left w:val="single" w:sz="8" w:space="0" w:color="auto"/>
              <w:bottom w:val="single" w:sz="8" w:space="0" w:color="auto"/>
              <w:right w:val="single" w:sz="4" w:space="0" w:color="auto"/>
            </w:tcBorders>
            <w:shd w:val="clear" w:color="auto" w:fill="auto"/>
            <w:noWrap/>
            <w:vAlign w:val="bottom"/>
            <w:hideMark/>
          </w:tcPr>
          <w:p w14:paraId="22D2083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8</w:t>
            </w:r>
          </w:p>
        </w:tc>
        <w:tc>
          <w:tcPr>
            <w:tcW w:w="564" w:type="dxa"/>
            <w:tcBorders>
              <w:top w:val="nil"/>
              <w:left w:val="nil"/>
              <w:bottom w:val="single" w:sz="8" w:space="0" w:color="auto"/>
              <w:right w:val="single" w:sz="4" w:space="0" w:color="auto"/>
            </w:tcBorders>
            <w:shd w:val="clear" w:color="auto" w:fill="auto"/>
            <w:noWrap/>
            <w:vAlign w:val="bottom"/>
            <w:hideMark/>
          </w:tcPr>
          <w:p w14:paraId="6E92E1A7"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 </w:t>
            </w:r>
          </w:p>
        </w:tc>
        <w:tc>
          <w:tcPr>
            <w:tcW w:w="2860" w:type="dxa"/>
            <w:tcBorders>
              <w:top w:val="nil"/>
              <w:left w:val="nil"/>
              <w:bottom w:val="single" w:sz="8" w:space="0" w:color="auto"/>
              <w:right w:val="single" w:sz="8" w:space="0" w:color="auto"/>
            </w:tcBorders>
            <w:shd w:val="clear" w:color="auto" w:fill="auto"/>
            <w:noWrap/>
            <w:vAlign w:val="bottom"/>
            <w:hideMark/>
          </w:tcPr>
          <w:p w14:paraId="13E7A72D" w14:textId="77777777" w:rsidR="0075260D" w:rsidRPr="00CE29CB" w:rsidRDefault="0075260D" w:rsidP="0075260D">
            <w:pPr>
              <w:spacing w:after="0" w:line="240" w:lineRule="auto"/>
              <w:ind w:firstLine="0"/>
              <w:jc w:val="center"/>
              <w:rPr>
                <w:rFonts w:ascii="Calibri" w:eastAsia="Times New Roman" w:hAnsi="Calibri" w:cs="Calibri"/>
                <w:color w:val="000000"/>
                <w:sz w:val="22"/>
              </w:rPr>
            </w:pPr>
            <w:r w:rsidRPr="00CE29CB">
              <w:rPr>
                <w:rFonts w:ascii="Calibri" w:eastAsia="Times New Roman" w:hAnsi="Calibri" w:cs="Calibri"/>
                <w:color w:val="000000"/>
                <w:sz w:val="22"/>
              </w:rPr>
              <w:t>GPI-</w:t>
            </w:r>
            <w:proofErr w:type="spellStart"/>
            <w:r w:rsidRPr="00CE29CB">
              <w:rPr>
                <w:rFonts w:ascii="Calibri" w:eastAsia="Times New Roman" w:hAnsi="Calibri" w:cs="Calibri"/>
                <w:color w:val="000000"/>
                <w:sz w:val="22"/>
              </w:rPr>
              <w:t>Out</w:t>
            </w:r>
            <w:proofErr w:type="spellEnd"/>
            <w:r w:rsidRPr="00CE29CB">
              <w:rPr>
                <w:rFonts w:ascii="Calibri" w:eastAsia="Times New Roman" w:hAnsi="Calibri" w:cs="Calibri"/>
                <w:color w:val="000000"/>
                <w:sz w:val="22"/>
              </w:rPr>
              <w:t xml:space="preserve"> 8</w:t>
            </w:r>
          </w:p>
        </w:tc>
        <w:tc>
          <w:tcPr>
            <w:tcW w:w="236" w:type="dxa"/>
            <w:tcBorders>
              <w:top w:val="nil"/>
              <w:left w:val="nil"/>
              <w:bottom w:val="nil"/>
              <w:right w:val="nil"/>
            </w:tcBorders>
            <w:shd w:val="clear" w:color="auto" w:fill="auto"/>
            <w:noWrap/>
            <w:vAlign w:val="bottom"/>
            <w:hideMark/>
          </w:tcPr>
          <w:p w14:paraId="39052537"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p>
        </w:tc>
        <w:tc>
          <w:tcPr>
            <w:tcW w:w="516" w:type="dxa"/>
            <w:gridSpan w:val="3"/>
            <w:tcBorders>
              <w:top w:val="nil"/>
              <w:left w:val="single" w:sz="8" w:space="0" w:color="auto"/>
              <w:bottom w:val="single" w:sz="8" w:space="0" w:color="auto"/>
              <w:right w:val="single" w:sz="4" w:space="0" w:color="auto"/>
            </w:tcBorders>
            <w:shd w:val="clear" w:color="auto" w:fill="auto"/>
            <w:noWrap/>
            <w:vAlign w:val="bottom"/>
            <w:hideMark/>
          </w:tcPr>
          <w:p w14:paraId="15718DD8"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8</w:t>
            </w:r>
          </w:p>
        </w:tc>
        <w:tc>
          <w:tcPr>
            <w:tcW w:w="528" w:type="dxa"/>
            <w:tcBorders>
              <w:top w:val="nil"/>
              <w:left w:val="nil"/>
              <w:bottom w:val="single" w:sz="8" w:space="0" w:color="auto"/>
              <w:right w:val="single" w:sz="4" w:space="0" w:color="auto"/>
            </w:tcBorders>
            <w:shd w:val="clear" w:color="auto" w:fill="auto"/>
            <w:noWrap/>
            <w:vAlign w:val="bottom"/>
            <w:hideMark/>
          </w:tcPr>
          <w:p w14:paraId="405B494C"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 </w:t>
            </w:r>
          </w:p>
        </w:tc>
        <w:tc>
          <w:tcPr>
            <w:tcW w:w="2940" w:type="dxa"/>
            <w:tcBorders>
              <w:top w:val="nil"/>
              <w:left w:val="nil"/>
              <w:bottom w:val="single" w:sz="8" w:space="0" w:color="auto"/>
              <w:right w:val="single" w:sz="8" w:space="0" w:color="auto"/>
            </w:tcBorders>
            <w:shd w:val="clear" w:color="auto" w:fill="auto"/>
            <w:noWrap/>
            <w:vAlign w:val="bottom"/>
            <w:hideMark/>
          </w:tcPr>
          <w:p w14:paraId="0917BA6F" w14:textId="77777777" w:rsidR="0075260D" w:rsidRPr="00B60687" w:rsidRDefault="0075260D" w:rsidP="0075260D">
            <w:pPr>
              <w:spacing w:after="0" w:line="240" w:lineRule="auto"/>
              <w:ind w:firstLine="0"/>
              <w:jc w:val="center"/>
              <w:rPr>
                <w:rFonts w:ascii="Calibri" w:eastAsia="Times New Roman" w:hAnsi="Calibri" w:cs="Calibri"/>
                <w:color w:val="000000"/>
                <w:sz w:val="22"/>
                <w:lang w:val="en-US"/>
              </w:rPr>
            </w:pPr>
            <w:r w:rsidRPr="00B60687">
              <w:rPr>
                <w:rFonts w:ascii="Calibri" w:eastAsia="Times New Roman" w:hAnsi="Calibri" w:cs="Calibri"/>
                <w:color w:val="000000"/>
                <w:sz w:val="22"/>
                <w:lang w:val="en-US"/>
              </w:rPr>
              <w:t>GPI-Out 17</w:t>
            </w:r>
          </w:p>
        </w:tc>
      </w:tr>
    </w:tbl>
    <w:p w14:paraId="3F69DDDE" w14:textId="77777777" w:rsidR="0075260D" w:rsidRPr="00A20426" w:rsidRDefault="0075260D" w:rsidP="0075260D">
      <w:pPr>
        <w:ind w:firstLine="0"/>
        <w:jc w:val="center"/>
        <w:rPr>
          <w:i/>
        </w:rPr>
      </w:pPr>
      <w:r w:rsidRPr="00A20426">
        <w:rPr>
          <w:i/>
        </w:rPr>
        <w:t>Zdroj: ftp://ftp.panasonic.com/provideo/avhs410, december 201</w:t>
      </w:r>
      <w:r>
        <w:rPr>
          <w:i/>
        </w:rPr>
        <w:t>8</w:t>
      </w:r>
    </w:p>
    <w:p w14:paraId="5B715A4C" w14:textId="77777777" w:rsidR="0075260D" w:rsidRDefault="0075260D" w:rsidP="0075260D"/>
    <w:p w14:paraId="26A20ED8" w14:textId="16A4B103" w:rsidR="0075260D" w:rsidRDefault="0075260D" w:rsidP="00A049E4">
      <w:pPr>
        <w:pStyle w:val="Nadpis3"/>
      </w:pPr>
      <w:bookmarkStart w:id="126" w:name="_Toc4601726"/>
      <w:bookmarkStart w:id="127" w:name="_Toc4855123"/>
      <w:bookmarkStart w:id="128" w:name="_Toc4855185"/>
      <w:bookmarkStart w:id="129" w:name="_Toc4857077"/>
      <w:r>
        <w:lastRenderedPageBreak/>
        <w:t xml:space="preserve">Aktuálne riešenia </w:t>
      </w:r>
      <w:r w:rsidR="00A049E4">
        <w:t xml:space="preserve">Tally signalizácie </w:t>
      </w:r>
      <w:r>
        <w:t>na trhu</w:t>
      </w:r>
      <w:bookmarkEnd w:id="126"/>
      <w:bookmarkEnd w:id="127"/>
      <w:bookmarkEnd w:id="128"/>
      <w:bookmarkEnd w:id="129"/>
    </w:p>
    <w:p w14:paraId="32204A43" w14:textId="77777777" w:rsidR="0075260D" w:rsidRDefault="0075260D" w:rsidP="0075260D">
      <w:r>
        <w:t>Na trhu je v súčasnej dobe veľa riešení Tally signalizácie no väčšina sú riešené pomocou káblového prepojenia, ktoré je v jednom celistvom zväzku spolu s SDI koaxiálnym káblom alebo optickými vedením (štandardné médiá určené na prenos obrazu na veľkú vzdialenosť). Toto riešenie je využívané najmä pri profesionálnych firmách, kde sú kladené extrémne nároky na spoľahlivosť systému a bezdrôtové riešenie v bezlicenčnom pásme nie je dostatočne spoľahlivé. Bezdrôtové riešenie je výhodnejšie najmä pre začínajúce spoločnosti, kde v rozpočte nie sú financie na drahú kabeláž. Výhodou bezdrôtového riešenia je na druhú stranu zlepšenie pohyblivosti kameraman.   </w:t>
      </w:r>
    </w:p>
    <w:p w14:paraId="1BCDC55B" w14:textId="18571B4A" w:rsidR="0075260D" w:rsidRDefault="0075260D" w:rsidP="0075260D">
      <w:pPr>
        <w:rPr>
          <w:rStyle w:val="obytextChar"/>
        </w:rPr>
      </w:pPr>
      <w:r>
        <w:t xml:space="preserve">Jedným z ponúkaných riešení na trhu je produkt firmy </w:t>
      </w:r>
      <w:proofErr w:type="spellStart"/>
      <w:r>
        <w:t>TallyTec</w:t>
      </w:r>
      <w:proofErr w:type="spellEnd"/>
      <w:r>
        <w:t xml:space="preserve">. Firma ponúka systém zložený zo vysielača a prijímača, ktoré medzi sebou môžu komunikovať ako pomocou káblového prepojenia s rozhraním RJ-45, tak pomocou bezdrôtového prenosu na frekvenciách 866 alebo 915 MHz. Výrobca udáva dosah medzi vysielačom a prijímačom okolo dvoch kilometrov. Úlohou prijímača je rozsvietenie buď červeného alebo zeleného svetla. Produkt sa dá kúpiť v sade pre 4, 8 alebo 16 kamier. </w:t>
      </w:r>
      <w:r w:rsidRPr="00BE2E1F">
        <w:rPr>
          <w:rStyle w:val="obytextChar"/>
        </w:rPr>
        <w:t xml:space="preserve">Vysielač </w:t>
      </w:r>
      <w:r w:rsidR="00195F6C">
        <w:rPr>
          <w:rStyle w:val="obytextChar"/>
        </w:rPr>
        <w:t>je dostupný</w:t>
      </w:r>
      <w:r w:rsidRPr="00BE2E1F">
        <w:rPr>
          <w:rStyle w:val="obytextChar"/>
        </w:rPr>
        <w:t xml:space="preserve"> za cenu 599 £ a bezdrôtové prijímač stojí 299 £ za kus.</w:t>
      </w:r>
      <w:r>
        <w:rPr>
          <w:rStyle w:val="obytextChar"/>
        </w:rPr>
        <w:t xml:space="preserve"> Pri aktuálnom kurze (ku dňu 9.3.2019) by vyšla zostava jedného vysielača a štyroch prijímačov okolo 2100€. </w:t>
      </w:r>
      <w:sdt>
        <w:sdtPr>
          <w:rPr>
            <w:rStyle w:val="obytextChar"/>
          </w:rPr>
          <w:id w:val="800041167"/>
          <w:citation/>
        </w:sdtPr>
        <w:sdtContent>
          <w:r>
            <w:rPr>
              <w:rStyle w:val="obytextChar"/>
            </w:rPr>
            <w:fldChar w:fldCharType="begin"/>
          </w:r>
          <w:r>
            <w:rPr>
              <w:rStyle w:val="obytextChar"/>
            </w:rPr>
            <w:instrText xml:space="preserve"> CITATION Tal19 \l 1051 </w:instrText>
          </w:r>
          <w:r>
            <w:rPr>
              <w:rStyle w:val="obytextChar"/>
            </w:rPr>
            <w:fldChar w:fldCharType="separate"/>
          </w:r>
          <w:r w:rsidR="00F803D9" w:rsidRPr="00F803D9">
            <w:rPr>
              <w:noProof/>
            </w:rPr>
            <w:t>[15]</w:t>
          </w:r>
          <w:r>
            <w:rPr>
              <w:rStyle w:val="obytextChar"/>
            </w:rPr>
            <w:fldChar w:fldCharType="end"/>
          </w:r>
        </w:sdtContent>
      </w:sdt>
    </w:p>
    <w:p w14:paraId="401905CE" w14:textId="77777777" w:rsidR="0075260D" w:rsidRDefault="0075260D" w:rsidP="0075260D">
      <w:pPr>
        <w:ind w:firstLine="0"/>
        <w:rPr>
          <w:noProof/>
        </w:rPr>
      </w:pPr>
    </w:p>
    <w:p w14:paraId="1B009032" w14:textId="77777777" w:rsidR="0075260D" w:rsidRDefault="0075260D" w:rsidP="0075260D">
      <w:pPr>
        <w:ind w:firstLine="0"/>
        <w:jc w:val="center"/>
        <w:rPr>
          <w:rStyle w:val="obytextChar"/>
        </w:rPr>
      </w:pPr>
      <w:r>
        <w:rPr>
          <w:noProof/>
        </w:rPr>
        <w:drawing>
          <wp:inline distT="0" distB="0" distL="0" distR="0" wp14:anchorId="6FF3450E" wp14:editId="62AD29D6">
            <wp:extent cx="1682711" cy="143827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receiver-wireless.jpg?fit=700%2C700"/>
                    <pic:cNvPicPr/>
                  </pic:nvPicPr>
                  <pic:blipFill rotWithShape="1">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rcRect l="8706" t="11267" r="10208" b="19426"/>
                    <a:stretch/>
                  </pic:blipFill>
                  <pic:spPr bwMode="auto">
                    <a:xfrm>
                      <a:off x="0" y="0"/>
                      <a:ext cx="1687993" cy="14427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AEB68" wp14:editId="1195C781">
            <wp:extent cx="2278620" cy="1523748"/>
            <wp:effectExtent l="0" t="0" r="7620" b="63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llytec-pro-base16_2_2.jpg"/>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2303574" cy="1540435"/>
                    </a:xfrm>
                    <a:prstGeom prst="rect">
                      <a:avLst/>
                    </a:prstGeom>
                  </pic:spPr>
                </pic:pic>
              </a:graphicData>
            </a:graphic>
          </wp:inline>
        </w:drawing>
      </w:r>
    </w:p>
    <w:p w14:paraId="7FA89844" w14:textId="671D26A8" w:rsidR="0075260D" w:rsidRPr="002855B1" w:rsidRDefault="0075260D" w:rsidP="0075260D">
      <w:pPr>
        <w:pStyle w:val="Titulek"/>
        <w:rPr>
          <w:rStyle w:val="obytextChar"/>
          <w:b w:val="0"/>
          <w:i/>
        </w:rPr>
      </w:pPr>
      <w:bookmarkStart w:id="130" w:name="_Toc4252591"/>
      <w:bookmarkStart w:id="131" w:name="_Toc4843938"/>
      <w:bookmarkStart w:id="132" w:name="_Toc4846983"/>
      <w:bookmarkStart w:id="133" w:name="_Toc4850269"/>
      <w:r>
        <w:t xml:space="preserve">Obrázok </w:t>
      </w:r>
      <w:r w:rsidR="001C4FC3">
        <w:fldChar w:fldCharType="begin"/>
      </w:r>
      <w:r w:rsidR="001C4FC3">
        <w:instrText xml:space="preserve"> SEQ Obrázok \* ARABIC </w:instrText>
      </w:r>
      <w:r w:rsidR="001C4FC3">
        <w:fldChar w:fldCharType="separate"/>
      </w:r>
      <w:r w:rsidR="00050EE5">
        <w:rPr>
          <w:noProof/>
        </w:rPr>
        <w:t>7</w:t>
      </w:r>
      <w:r w:rsidR="001C4FC3">
        <w:rPr>
          <w:noProof/>
        </w:rPr>
        <w:fldChar w:fldCharType="end"/>
      </w:r>
      <w:r>
        <w:t xml:space="preserve"> –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Receivers</w:t>
      </w:r>
      <w:proofErr w:type="spellEnd"/>
      <w:r w:rsidRPr="002855B1">
        <w:rPr>
          <w:rStyle w:val="obytextChar"/>
          <w:b w:val="0"/>
          <w:i/>
        </w:rPr>
        <w:t xml:space="preserve"> (vľavo),  </w:t>
      </w:r>
      <w:proofErr w:type="spellStart"/>
      <w:r w:rsidRPr="002855B1">
        <w:rPr>
          <w:rStyle w:val="obytextChar"/>
          <w:b w:val="0"/>
          <w:i/>
        </w:rPr>
        <w:t>TallyTec</w:t>
      </w:r>
      <w:proofErr w:type="spellEnd"/>
      <w:r w:rsidRPr="002855B1">
        <w:rPr>
          <w:rStyle w:val="obytextChar"/>
          <w:b w:val="0"/>
          <w:i/>
        </w:rPr>
        <w:t xml:space="preserve"> Pro </w:t>
      </w:r>
      <w:proofErr w:type="spellStart"/>
      <w:r w:rsidRPr="002855B1">
        <w:rPr>
          <w:rStyle w:val="obytextChar"/>
          <w:b w:val="0"/>
          <w:i/>
        </w:rPr>
        <w:t>Transmitters</w:t>
      </w:r>
      <w:proofErr w:type="spellEnd"/>
      <w:r w:rsidRPr="002855B1">
        <w:rPr>
          <w:rStyle w:val="obytextChar"/>
          <w:b w:val="0"/>
          <w:i/>
        </w:rPr>
        <w:t xml:space="preserve"> (vpravo)</w:t>
      </w:r>
      <w:bookmarkEnd w:id="130"/>
      <w:bookmarkEnd w:id="131"/>
      <w:bookmarkEnd w:id="132"/>
      <w:bookmarkEnd w:id="133"/>
    </w:p>
    <w:p w14:paraId="01E65B33" w14:textId="77777777" w:rsidR="0075260D" w:rsidRDefault="0075260D" w:rsidP="0075260D">
      <w:pPr>
        <w:ind w:firstLine="0"/>
        <w:rPr>
          <w:rStyle w:val="obytextChar"/>
        </w:rPr>
      </w:pPr>
    </w:p>
    <w:p w14:paraId="7D45559E" w14:textId="6DD0126E" w:rsidR="0075260D" w:rsidRDefault="0075260D" w:rsidP="0075260D">
      <w:pPr>
        <w:ind w:firstLine="0"/>
        <w:rPr>
          <w:rStyle w:val="obytextChar"/>
        </w:rPr>
      </w:pPr>
    </w:p>
    <w:p w14:paraId="62600543" w14:textId="77777777" w:rsidR="00195F6C" w:rsidRDefault="00195F6C" w:rsidP="0075260D">
      <w:pPr>
        <w:ind w:firstLine="0"/>
        <w:rPr>
          <w:rStyle w:val="obytextChar"/>
        </w:rPr>
      </w:pPr>
    </w:p>
    <w:p w14:paraId="675D3CE1" w14:textId="60E79F8F" w:rsidR="007D6A9E" w:rsidRDefault="007D6A9E" w:rsidP="00DE38FF">
      <w:pPr>
        <w:pStyle w:val="Nadpis2"/>
      </w:pPr>
      <w:bookmarkStart w:id="134" w:name="_Toc4601727"/>
      <w:bookmarkStart w:id="135" w:name="_Toc4855124"/>
      <w:bookmarkStart w:id="136" w:name="_Toc4855186"/>
      <w:bookmarkStart w:id="137" w:name="_Toc4857078"/>
      <w:r>
        <w:lastRenderedPageBreak/>
        <w:t>Externé zariadenie s Bluetooth modulom</w:t>
      </w:r>
      <w:bookmarkEnd w:id="134"/>
      <w:bookmarkEnd w:id="135"/>
      <w:bookmarkEnd w:id="136"/>
      <w:bookmarkEnd w:id="137"/>
    </w:p>
    <w:p w14:paraId="5D5B83C2" w14:textId="2932F074" w:rsidR="007D6A9E" w:rsidRDefault="0053701D" w:rsidP="00010C73">
      <w:r>
        <w:t xml:space="preserve">Táto časť systému bude určená pre textovú komunikáciu s kameramanmi. Externé zariadenie bude pomocou Bluetooth technológie prepojené s riadiacou stanicou, ktorá </w:t>
      </w:r>
      <w:r w:rsidR="008D2BD4">
        <w:t>prijaté správy bude rozposielať ďalej signalizačným jednotkám</w:t>
      </w:r>
      <w:r w:rsidR="0024705E">
        <w:t xml:space="preserve"> </w:t>
      </w:r>
      <w:r w:rsidR="008D2BD4">
        <w:t xml:space="preserve">a naopak, správy prijaté od kameramanov budú preposielané na externé zariadenie. </w:t>
      </w:r>
      <w:r w:rsidR="001F5E8D">
        <w:t>Pre jednoduchosť riešenia, je najlepšie voľba zariadenie, ktoré už v sebe integruje Bluetooth modul. Tu prichádzajú do úvahy najmä zariadenia</w:t>
      </w:r>
      <w:r w:rsidR="0024705E">
        <w:t xml:space="preserve"> ako</w:t>
      </w:r>
      <w:r w:rsidR="001F5E8D">
        <w:t xml:space="preserve"> prenosný počítač alebo mobilný telefón. Táto práca bude využívať mobilný telefón založený na </w:t>
      </w:r>
      <w:r w:rsidR="00010C73">
        <w:t xml:space="preserve">operačnom systéme Android. </w:t>
      </w:r>
    </w:p>
    <w:p w14:paraId="70BB3B03" w14:textId="6585C3CC" w:rsidR="009A0846" w:rsidRPr="006D44AF" w:rsidRDefault="00010C73" w:rsidP="00010C73">
      <w:pPr>
        <w:ind w:firstLine="0"/>
        <w:rPr>
          <w:rStyle w:val="obytextChar"/>
        </w:rPr>
      </w:pPr>
      <w:r>
        <w:tab/>
        <w:t xml:space="preserve">Pre programovanie aplikácií </w:t>
      </w:r>
      <w:r w:rsidR="00A717BE">
        <w:t>založené na</w:t>
      </w:r>
      <w:r>
        <w:t xml:space="preserve"> systéme Android môžeme využívať vývojové prostredie</w:t>
      </w:r>
      <w:r w:rsidR="006D44AF">
        <w:t xml:space="preserve"> od spoločnosti Google, </w:t>
      </w:r>
      <w:r>
        <w:t xml:space="preserve">Android </w:t>
      </w:r>
      <w:proofErr w:type="spellStart"/>
      <w:r>
        <w:t>Studio</w:t>
      </w:r>
      <w:proofErr w:type="spellEnd"/>
      <w:r>
        <w:t xml:space="preserve">, ktoré </w:t>
      </w:r>
      <w:r w:rsidR="00F83642">
        <w:t>umožňuje</w:t>
      </w:r>
      <w:r>
        <w:t xml:space="preserve"> programova</w:t>
      </w:r>
      <w:r w:rsidR="00A717BE">
        <w:t xml:space="preserve">ť v </w:t>
      </w:r>
      <w:r>
        <w:t>jazyk</w:t>
      </w:r>
      <w:r w:rsidR="00F83642">
        <w:t>och</w:t>
      </w:r>
      <w:r>
        <w:t xml:space="preserve"> Java alebo </w:t>
      </w:r>
      <w:proofErr w:type="spellStart"/>
      <w:r>
        <w:t>Kotlin</w:t>
      </w:r>
      <w:proofErr w:type="spellEnd"/>
      <w:r>
        <w:t>.</w:t>
      </w:r>
      <w:r w:rsidR="006D44AF">
        <w:t xml:space="preserve"> Prostredie je pravidelne aktualizované pre</w:t>
      </w:r>
      <w:r w:rsidR="0024705E">
        <w:t xml:space="preserve"> možnosť využitia</w:t>
      </w:r>
      <w:r w:rsidR="006D44AF">
        <w:t xml:space="preserve"> najnov</w:t>
      </w:r>
      <w:r w:rsidR="0024705E">
        <w:t>ší</w:t>
      </w:r>
      <w:r w:rsidR="006D44AF">
        <w:t>ch komponentov</w:t>
      </w:r>
      <w:r w:rsidR="00A717BE">
        <w:t xml:space="preserve"> z</w:t>
      </w:r>
      <w:r w:rsidR="006D44AF">
        <w:t> operačn</w:t>
      </w:r>
      <w:r w:rsidR="00A717BE">
        <w:t>ého</w:t>
      </w:r>
      <w:r w:rsidR="006D44AF">
        <w:t xml:space="preserve"> systém</w:t>
      </w:r>
      <w:r w:rsidR="00A717BE">
        <w:t>u</w:t>
      </w:r>
      <w:r w:rsidR="006D44AF">
        <w:t xml:space="preserve"> </w:t>
      </w:r>
      <w:r w:rsidR="006D44AF" w:rsidRPr="006D44AF">
        <w:rPr>
          <w:rStyle w:val="obytextChar"/>
        </w:rPr>
        <w:t>Android a je dostupné</w:t>
      </w:r>
      <w:r w:rsidR="0024705E">
        <w:rPr>
          <w:rStyle w:val="obytextChar"/>
        </w:rPr>
        <w:t xml:space="preserve"> zadarmo</w:t>
      </w:r>
      <w:r w:rsidR="006D44AF" w:rsidRPr="006D44AF">
        <w:rPr>
          <w:rStyle w:val="obytextChar"/>
        </w:rPr>
        <w:t>.</w:t>
      </w:r>
      <w:r w:rsidRPr="006D44AF">
        <w:rPr>
          <w:rStyle w:val="obytextChar"/>
        </w:rPr>
        <w:t xml:space="preserve"> Alternatívne riešenie pre vývoj jednoduchých aplikácií ponúka online vývojové prostredie MIT </w:t>
      </w:r>
      <w:proofErr w:type="spellStart"/>
      <w:r w:rsidRPr="006D44AF">
        <w:rPr>
          <w:rStyle w:val="obytextChar"/>
        </w:rPr>
        <w:t>Inventor</w:t>
      </w:r>
      <w:proofErr w:type="spellEnd"/>
      <w:r w:rsidRPr="006D44AF">
        <w:rPr>
          <w:rStyle w:val="obytextChar"/>
        </w:rPr>
        <w:t xml:space="preserve">. </w:t>
      </w:r>
      <w:r w:rsidR="006D44AF" w:rsidRPr="006D44AF">
        <w:rPr>
          <w:rStyle w:val="obytextChar"/>
        </w:rPr>
        <w:t xml:space="preserve">To </w:t>
      </w:r>
      <w:r w:rsidRPr="006D44AF">
        <w:rPr>
          <w:rStyle w:val="obytextChar"/>
        </w:rPr>
        <w:t>využíva grafický programovací jazyk</w:t>
      </w:r>
      <w:r w:rsidR="006D44AF" w:rsidRPr="006D44AF">
        <w:rPr>
          <w:rStyle w:val="obytextChar"/>
        </w:rPr>
        <w:t>,</w:t>
      </w:r>
      <w:r w:rsidRPr="006D44AF">
        <w:rPr>
          <w:rStyle w:val="obytextChar"/>
        </w:rPr>
        <w:t> zdrojové kódy sú ukladané v cloudovom úložisku</w:t>
      </w:r>
      <w:r w:rsidR="006D44AF" w:rsidRPr="006D44AF">
        <w:rPr>
          <w:rStyle w:val="obytextChar"/>
        </w:rPr>
        <w:t xml:space="preserve"> a takisto je k dispozícií zadarmo</w:t>
      </w:r>
      <w:r w:rsidRPr="006D44AF">
        <w:rPr>
          <w:rStyle w:val="obytextChar"/>
        </w:rPr>
        <w:t xml:space="preserve">. Pôvodne toto prostredie vyvinula </w:t>
      </w:r>
      <w:r w:rsidR="006D44AF" w:rsidRPr="006D44AF">
        <w:rPr>
          <w:rStyle w:val="obytextChar"/>
        </w:rPr>
        <w:t xml:space="preserve">takisto </w:t>
      </w:r>
      <w:r w:rsidRPr="006D44AF">
        <w:rPr>
          <w:rStyle w:val="obytextChar"/>
        </w:rPr>
        <w:t>spoločnosť Google, no v </w:t>
      </w:r>
      <w:r w:rsidR="006D44AF" w:rsidRPr="006D44AF">
        <w:rPr>
          <w:rStyle w:val="obytextChar"/>
        </w:rPr>
        <w:t>súčasnosti</w:t>
      </w:r>
      <w:r w:rsidRPr="006D44AF">
        <w:rPr>
          <w:rStyle w:val="obytextChar"/>
        </w:rPr>
        <w:t xml:space="preserve"> je pod správou</w:t>
      </w:r>
      <w:r w:rsidR="006D44AF" w:rsidRPr="006D44AF">
        <w:rPr>
          <w:rStyle w:val="obytextChar"/>
        </w:rPr>
        <w:t xml:space="preserve">  </w:t>
      </w:r>
      <w:hyperlink r:id="rId35" w:tooltip="Massachusetts Institute of Technology" w:history="1">
        <w:r w:rsidR="006D44AF" w:rsidRPr="006D44AF">
          <w:rPr>
            <w:rStyle w:val="obytextChar"/>
          </w:rPr>
          <w:t xml:space="preserve">Massachusetts </w:t>
        </w:r>
        <w:proofErr w:type="spellStart"/>
        <w:r w:rsidR="006D44AF" w:rsidRPr="006D44AF">
          <w:rPr>
            <w:rStyle w:val="obytextChar"/>
          </w:rPr>
          <w:t>Institute</w:t>
        </w:r>
        <w:proofErr w:type="spellEnd"/>
        <w:r w:rsidR="006D44AF" w:rsidRPr="006D44AF">
          <w:rPr>
            <w:rStyle w:val="obytextChar"/>
          </w:rPr>
          <w:t xml:space="preserve"> of </w:t>
        </w:r>
        <w:proofErr w:type="spellStart"/>
        <w:r w:rsidR="006D44AF" w:rsidRPr="006D44AF">
          <w:rPr>
            <w:rStyle w:val="obytextChar"/>
          </w:rPr>
          <w:t>Technology</w:t>
        </w:r>
        <w:proofErr w:type="spellEnd"/>
      </w:hyperlink>
      <w:r w:rsidR="006D44AF" w:rsidRPr="006D44AF">
        <w:rPr>
          <w:rStyle w:val="obytextChar"/>
        </w:rPr>
        <w:t> (MIT), pričom</w:t>
      </w:r>
      <w:r w:rsidR="009A0846">
        <w:rPr>
          <w:rStyle w:val="obytextChar"/>
        </w:rPr>
        <w:t xml:space="preserve"> spoločnosť</w:t>
      </w:r>
      <w:r w:rsidR="006D44AF" w:rsidRPr="006D44AF">
        <w:rPr>
          <w:rStyle w:val="obytextChar"/>
        </w:rPr>
        <w:t xml:space="preserve"> Google poskytuje projektu naďalej svoju podporu</w:t>
      </w:r>
      <w:r w:rsidR="0024705E">
        <w:rPr>
          <w:rStyle w:val="obytextChar"/>
        </w:rPr>
        <w:t>.</w:t>
      </w:r>
      <w:r w:rsidRPr="006D44AF">
        <w:rPr>
          <w:rStyle w:val="obytextChar"/>
        </w:rPr>
        <w:t xml:space="preserve"> Pretože </w:t>
      </w:r>
      <w:r w:rsidR="006D44AF" w:rsidRPr="006D44AF">
        <w:rPr>
          <w:rStyle w:val="obytextChar"/>
        </w:rPr>
        <w:t xml:space="preserve">prácou </w:t>
      </w:r>
      <w:r w:rsidRPr="006D44AF">
        <w:rPr>
          <w:rStyle w:val="obytextChar"/>
        </w:rPr>
        <w:t xml:space="preserve">požadovaná aplikácie nie je náročná, bude vyvíjaná v prostredí MIT </w:t>
      </w:r>
      <w:proofErr w:type="spellStart"/>
      <w:r w:rsidRPr="006D44AF">
        <w:rPr>
          <w:rStyle w:val="obytextChar"/>
        </w:rPr>
        <w:t>inventor</w:t>
      </w:r>
      <w:proofErr w:type="spellEnd"/>
      <w:r w:rsidRPr="006D44AF">
        <w:rPr>
          <w:rStyle w:val="obytextChar"/>
        </w:rPr>
        <w:t xml:space="preserve">.  </w:t>
      </w:r>
      <w:sdt>
        <w:sdtPr>
          <w:id w:val="-2114127106"/>
          <w:citation/>
        </w:sdtPr>
        <w:sdtContent>
          <w:r w:rsidR="009A0846">
            <w:fldChar w:fldCharType="begin"/>
          </w:r>
          <w:r w:rsidR="009A0846">
            <w:instrText xml:space="preserve"> CITATION Wik19 \l 1051 </w:instrText>
          </w:r>
          <w:r w:rsidR="009A0846">
            <w:fldChar w:fldCharType="separate"/>
          </w:r>
          <w:r w:rsidR="00F803D9" w:rsidRPr="00F803D9">
            <w:rPr>
              <w:noProof/>
            </w:rPr>
            <w:t>[16]</w:t>
          </w:r>
          <w:r w:rsidR="009A0846">
            <w:fldChar w:fldCharType="end"/>
          </w:r>
        </w:sdtContent>
      </w:sdt>
      <w:sdt>
        <w:sdtPr>
          <w:id w:val="845131875"/>
          <w:citation/>
        </w:sdtPr>
        <w:sdtContent>
          <w:r w:rsidR="009A0846">
            <w:fldChar w:fldCharType="begin"/>
          </w:r>
          <w:r w:rsidR="009A0846">
            <w:instrText xml:space="preserve"> CITATION Wik191 \l 1051 </w:instrText>
          </w:r>
          <w:r w:rsidR="009A0846">
            <w:fldChar w:fldCharType="separate"/>
          </w:r>
          <w:r w:rsidR="00F803D9">
            <w:rPr>
              <w:noProof/>
            </w:rPr>
            <w:t xml:space="preserve"> </w:t>
          </w:r>
          <w:r w:rsidR="00F803D9" w:rsidRPr="00F803D9">
            <w:rPr>
              <w:noProof/>
            </w:rPr>
            <w:t>[17]</w:t>
          </w:r>
          <w:r w:rsidR="009A0846">
            <w:fldChar w:fldCharType="end"/>
          </w:r>
        </w:sdtContent>
      </w:sdt>
    </w:p>
    <w:p w14:paraId="132D8E32" w14:textId="56F5727C" w:rsidR="006D44AF" w:rsidRPr="0053701D" w:rsidRDefault="006D44AF" w:rsidP="00AA1816">
      <w:pPr>
        <w:ind w:firstLine="0"/>
      </w:pPr>
      <w:r>
        <w:tab/>
        <w:t>Aplikácia bude poskytovať</w:t>
      </w:r>
      <w:r w:rsidR="009A0846">
        <w:t xml:space="preserve"> na </w:t>
      </w:r>
      <w:r w:rsidR="00F83642">
        <w:t>odosielanie</w:t>
      </w:r>
      <w:r>
        <w:t xml:space="preserve"> dva typy správ. Prvým sú predpripravené správy, z ktorých si užívateľ jednoducho zvolí a následne sa odošle </w:t>
      </w:r>
      <w:r w:rsidR="00F83642">
        <w:t>označenie</w:t>
      </w:r>
      <w:r>
        <w:t xml:space="preserve"> danej správy. Toto riešenie prenášania iba </w:t>
      </w:r>
      <w:r w:rsidR="009A0846">
        <w:t xml:space="preserve">identifikátor </w:t>
      </w:r>
      <w:r>
        <w:t xml:space="preserve">namiesto celej správy je výhodné najmä pre prenos medzi riadiacou stanicou a signalizačnými jednotkami, pretože počet prenesených bajtov sa </w:t>
      </w:r>
      <w:r w:rsidR="0024705E">
        <w:t>násobne zredukuje</w:t>
      </w:r>
      <w:r>
        <w:t>. Ako druhý typ správ je možnosť napísania vlastnej správy. Tu musí byť nastavený obmedzujúci limit, aby d</w:t>
      </w:r>
      <w:r w:rsidR="00AA1816">
        <w:t>ĺ</w:t>
      </w:r>
      <w:r>
        <w:t xml:space="preserve">žka správy neprekročila </w:t>
      </w:r>
      <w:r w:rsidR="00AA1816">
        <w:t xml:space="preserve">veľkosti zásobníkov a takisto aby sa zmestila na displej </w:t>
      </w:r>
      <w:r w:rsidR="0024705E">
        <w:t>signalizačnej jednotky</w:t>
      </w:r>
      <w:r w:rsidR="00AA1816">
        <w:t>. Aplikácia by mala takisto obsahovať aj možnosť adresovania správ jednotlivým kameramanom. Odoslané a prijaté správy budú zobrazované v </w:t>
      </w:r>
      <w:r w:rsidR="0024705E">
        <w:t>dialóg</w:t>
      </w:r>
      <w:r w:rsidR="00F83642">
        <w:t>om okne</w:t>
      </w:r>
      <w:r w:rsidR="00AA1816">
        <w:t xml:space="preserve">. </w:t>
      </w:r>
    </w:p>
    <w:p w14:paraId="69A0470C" w14:textId="2FDCCDCE" w:rsidR="00AA1816" w:rsidRDefault="00E003A9" w:rsidP="009A0846">
      <w:r>
        <w:br w:type="textWrapping" w:clear="all"/>
      </w:r>
    </w:p>
    <w:p w14:paraId="2CA23F29" w14:textId="1C22365F" w:rsidR="00AA1816" w:rsidRDefault="00AA1816" w:rsidP="00DE38FF">
      <w:pPr>
        <w:pStyle w:val="Nadpis2"/>
      </w:pPr>
      <w:bookmarkStart w:id="138" w:name="_Toc4601728"/>
      <w:bookmarkStart w:id="139" w:name="_Toc4855125"/>
      <w:bookmarkStart w:id="140" w:name="_Toc4855187"/>
      <w:bookmarkStart w:id="141" w:name="_Toc4857079"/>
      <w:r>
        <w:lastRenderedPageBreak/>
        <w:t>RF komunikačný modul</w:t>
      </w:r>
      <w:bookmarkEnd w:id="138"/>
      <w:bookmarkEnd w:id="139"/>
      <w:bookmarkEnd w:id="140"/>
      <w:bookmarkEnd w:id="141"/>
    </w:p>
    <w:p w14:paraId="2D188DD8" w14:textId="671C4E55" w:rsidR="007018DE" w:rsidRDefault="00AA1816" w:rsidP="007018DE">
      <w:pPr>
        <w:ind w:firstLine="0"/>
      </w:pPr>
      <w:r>
        <w:tab/>
        <w:t>Hlavnou požiadavkou práce bolo, aby bezdrôtová komunikácia</w:t>
      </w:r>
      <w:r w:rsidR="0024705E">
        <w:t xml:space="preserve"> medzi riadiacou stanicou a signalizačnými jednotkami</w:t>
      </w:r>
      <w:r>
        <w:t xml:space="preserve"> prebiehala v bezlicenčnom ISM pásme. Z analýzy frekvenčných pásiem v predchádzajúcej kapitole </w:t>
      </w:r>
      <w:r w:rsidR="009A0846">
        <w:t>bolo rozhodnuté, ž</w:t>
      </w:r>
      <w:r w:rsidR="00821381">
        <w:t>e</w:t>
      </w:r>
      <w:r w:rsidR="009A0846">
        <w:t xml:space="preserve"> </w:t>
      </w:r>
      <w:r>
        <w:t xml:space="preserve">systém </w:t>
      </w:r>
      <w:r w:rsidR="00821381">
        <w:t xml:space="preserve"> bude </w:t>
      </w:r>
      <w:r>
        <w:t xml:space="preserve">pracovať na frekvenciách </w:t>
      </w:r>
      <w:r w:rsidRPr="00AA1816">
        <w:t>2,4 - 2,4835 GHz</w:t>
      </w:r>
      <w:r w:rsidR="00382C1E">
        <w:t>. Na trhu je mnoho výrobcovu poskytujúcich rôzne typy a</w:t>
      </w:r>
      <w:r w:rsidR="0024705E">
        <w:t> prevedenia modulov</w:t>
      </w:r>
      <w:r w:rsidR="007018DE">
        <w:t xml:space="preserve"> medzi </w:t>
      </w:r>
      <w:r w:rsidR="00821381">
        <w:t>často používané</w:t>
      </w:r>
      <w:r w:rsidR="007018DE">
        <w:t xml:space="preserve"> patria moduly od výrobcu HOPERF ktorý poskytuje celú škálu produktov</w:t>
      </w:r>
      <w:r w:rsidR="009A0846">
        <w:t>,</w:t>
      </w:r>
      <w:r w:rsidR="007018DE">
        <w:t xml:space="preserve"> napríklad modul RFM69HCW pracujúcim na frekvencii 443MHz s funkcionalitou vysielač</w:t>
      </w:r>
      <w:r w:rsidR="00821381">
        <w:t>/</w:t>
      </w:r>
      <w:r w:rsidR="007018DE">
        <w:t>prijímač.</w:t>
      </w:r>
      <w:r w:rsidR="009A0846">
        <w:t xml:space="preserve"> </w:t>
      </w:r>
      <w:sdt>
        <w:sdtPr>
          <w:id w:val="-355500414"/>
          <w:citation/>
        </w:sdtPr>
        <w:sdtContent>
          <w:r w:rsidR="009A0846">
            <w:fldChar w:fldCharType="begin"/>
          </w:r>
          <w:r w:rsidR="009A0846">
            <w:instrText xml:space="preserve"> CITATION HOP19 \l 1051 </w:instrText>
          </w:r>
          <w:r w:rsidR="009A0846">
            <w:fldChar w:fldCharType="separate"/>
          </w:r>
          <w:r w:rsidR="00F803D9" w:rsidRPr="00F803D9">
            <w:rPr>
              <w:noProof/>
            </w:rPr>
            <w:t>[18]</w:t>
          </w:r>
          <w:r w:rsidR="009A0846">
            <w:fldChar w:fldCharType="end"/>
          </w:r>
        </w:sdtContent>
      </w:sdt>
    </w:p>
    <w:p w14:paraId="35171783" w14:textId="257EE07F" w:rsidR="00455B9E" w:rsidRDefault="0024705E" w:rsidP="00085DA7">
      <w:pPr>
        <w:pStyle w:val="obytext"/>
      </w:pPr>
      <w:r w:rsidRPr="00085DA7">
        <w:t>Prácou využívaný komunikačný modul bude</w:t>
      </w:r>
      <w:r w:rsidR="002C21D9" w:rsidRPr="00085DA7">
        <w:t xml:space="preserve"> od čínskej spoločnosti </w:t>
      </w:r>
      <w:proofErr w:type="spellStart"/>
      <w:r w:rsidR="00085DA7" w:rsidRPr="00085DA7">
        <w:rPr>
          <w:rFonts w:hint="eastAsia"/>
        </w:rPr>
        <w:t>Chengdu</w:t>
      </w:r>
      <w:proofErr w:type="spellEnd"/>
      <w:r w:rsidR="00085DA7" w:rsidRPr="00085DA7">
        <w:rPr>
          <w:rFonts w:hint="eastAsia"/>
        </w:rPr>
        <w:t xml:space="preserve"> </w:t>
      </w:r>
      <w:proofErr w:type="spellStart"/>
      <w:r w:rsidR="00085DA7" w:rsidRPr="00085DA7">
        <w:rPr>
          <w:rFonts w:hint="eastAsia"/>
        </w:rPr>
        <w:t>Ebyte</w:t>
      </w:r>
      <w:proofErr w:type="spellEnd"/>
      <w:r w:rsidR="00085DA7" w:rsidRPr="00085DA7">
        <w:rPr>
          <w:rFonts w:hint="eastAsia"/>
        </w:rPr>
        <w:t xml:space="preserve"> </w:t>
      </w:r>
      <w:proofErr w:type="spellStart"/>
      <w:r w:rsidR="00085DA7" w:rsidRPr="00085DA7">
        <w:rPr>
          <w:rFonts w:hint="eastAsia"/>
        </w:rPr>
        <w:t>Electronic</w:t>
      </w:r>
      <w:proofErr w:type="spellEnd"/>
      <w:r w:rsidR="00085DA7" w:rsidRPr="00085DA7">
        <w:rPr>
          <w:rFonts w:hint="eastAsia"/>
        </w:rPr>
        <w:t xml:space="preserve"> </w:t>
      </w:r>
      <w:proofErr w:type="spellStart"/>
      <w:r w:rsidR="00085DA7" w:rsidRPr="00085DA7">
        <w:rPr>
          <w:rFonts w:hint="eastAsia"/>
        </w:rPr>
        <w:t>Techology</w:t>
      </w:r>
      <w:proofErr w:type="spellEnd"/>
      <w:r w:rsidR="00085DA7" w:rsidRPr="00085DA7">
        <w:rPr>
          <w:rFonts w:hint="eastAsia"/>
        </w:rPr>
        <w:t xml:space="preserve"> </w:t>
      </w:r>
      <w:proofErr w:type="spellStart"/>
      <w:r w:rsidR="00085DA7" w:rsidRPr="00085DA7">
        <w:rPr>
          <w:rFonts w:hint="eastAsia"/>
        </w:rPr>
        <w:t>Co</w:t>
      </w:r>
      <w:proofErr w:type="spellEnd"/>
      <w:r w:rsidR="00085DA7" w:rsidRPr="00085DA7">
        <w:rPr>
          <w:rFonts w:hint="eastAsia"/>
        </w:rPr>
        <w:t>.,</w:t>
      </w:r>
      <w:proofErr w:type="spellStart"/>
      <w:r w:rsidR="00085DA7" w:rsidRPr="00085DA7">
        <w:rPr>
          <w:rFonts w:hint="eastAsia"/>
        </w:rPr>
        <w:t>Ltd</w:t>
      </w:r>
      <w:proofErr w:type="spellEnd"/>
      <w:r w:rsidR="00085DA7">
        <w:t xml:space="preserve">, skrátene </w:t>
      </w:r>
      <w:proofErr w:type="spellStart"/>
      <w:r w:rsidR="002C21D9">
        <w:t>CDEbyte</w:t>
      </w:r>
      <w:proofErr w:type="spellEnd"/>
      <w:r w:rsidR="002C21D9">
        <w:t xml:space="preserve">. </w:t>
      </w:r>
      <w:r w:rsidR="008570CE">
        <w:t>Tento</w:t>
      </w:r>
      <w:r w:rsidR="002C21D9">
        <w:t xml:space="preserve"> výrobca sa zameriava </w:t>
      </w:r>
      <w:r>
        <w:t>výhradne na výrobu a vývoj</w:t>
      </w:r>
      <w:r w:rsidR="002C21D9">
        <w:t xml:space="preserve"> RF komunikačn</w:t>
      </w:r>
      <w:r>
        <w:t>ých</w:t>
      </w:r>
      <w:r w:rsidR="002C21D9">
        <w:t xml:space="preserve"> </w:t>
      </w:r>
      <w:r>
        <w:t>modulov</w:t>
      </w:r>
      <w:r w:rsidR="002C21D9">
        <w:t>, určen</w:t>
      </w:r>
      <w:r>
        <w:t xml:space="preserve">ých </w:t>
      </w:r>
      <w:r w:rsidR="009A0846">
        <w:t>pre</w:t>
      </w:r>
      <w:r w:rsidR="002C21D9">
        <w:t xml:space="preserve"> komerčné aj nekomerčné využitie. Veľkou výhodou je </w:t>
      </w:r>
      <w:r w:rsidR="009A0846">
        <w:t>početná</w:t>
      </w:r>
      <w:r>
        <w:t xml:space="preserve"> produktová paleta</w:t>
      </w:r>
      <w:r w:rsidR="002C21D9">
        <w:t xml:space="preserve">, </w:t>
      </w:r>
      <w:r w:rsidR="00821381">
        <w:t>z ktorej je</w:t>
      </w:r>
      <w:r w:rsidR="002C21D9">
        <w:t xml:space="preserve"> možné vybrať </w:t>
      </w:r>
      <w:r w:rsidR="009A0846">
        <w:t xml:space="preserve">pre </w:t>
      </w:r>
      <w:r w:rsidR="002C21D9">
        <w:t>požadované frekvenčné spektrum moduly s rôznymi rozhraniami ako UART, I2C alebo SPI a takisto v rôznych výkonových triedach.</w:t>
      </w:r>
      <w:r w:rsidR="009A0846">
        <w:t xml:space="preserve"> </w:t>
      </w:r>
      <w:r w:rsidR="002C21D9">
        <w:t>Pri moduloch na nekomerčné využitie</w:t>
      </w:r>
      <w:r w:rsidR="00F91933">
        <w:t xml:space="preserve"> je výhodou, že výrobca používa unifikované rozmery a rozloženie kontaktov pre</w:t>
      </w:r>
      <w:r w:rsidR="00821381">
        <w:t xml:space="preserve"> </w:t>
      </w:r>
      <w:r w:rsidR="00F91933">
        <w:t>rôzne frekvenčné pásma</w:t>
      </w:r>
      <w:r w:rsidR="007018DE">
        <w:t>, čo je výhoda aj oproti vyššie spomenutému výrobcovi HOPERF</w:t>
      </w:r>
      <w:r w:rsidR="002C21D9">
        <w:t xml:space="preserve">. </w:t>
      </w:r>
      <w:r w:rsidR="007018DE">
        <w:t xml:space="preserve">Táto vlastnosť </w:t>
      </w:r>
      <w:r w:rsidR="009A0846">
        <w:t xml:space="preserve">sa dá uplatniť </w:t>
      </w:r>
      <w:r w:rsidR="002C21D9">
        <w:t>v prípadoch, kedy využívané pásmo je extrémne rušené</w:t>
      </w:r>
      <w:r w:rsidR="00455B9E">
        <w:t xml:space="preserve">, </w:t>
      </w:r>
      <w:r w:rsidR="00F91933">
        <w:t xml:space="preserve">a pre jeho zmenu </w:t>
      </w:r>
      <w:r w:rsidR="00455B9E">
        <w:t xml:space="preserve">je možné iba vymeniť používaný modul za iný. Pre prácu bol zvolený modul s označením E34-2G4H20D. </w:t>
      </w:r>
      <w:r w:rsidR="00085DA7">
        <w:t xml:space="preserve">Tento modul v sebe obsahuje čip spoločnosti </w:t>
      </w:r>
      <w:proofErr w:type="spellStart"/>
      <w:r w:rsidR="00085DA7">
        <w:t>Nordic</w:t>
      </w:r>
      <w:proofErr w:type="spellEnd"/>
      <w:r w:rsidR="00085DA7">
        <w:t xml:space="preserve"> </w:t>
      </w:r>
      <w:proofErr w:type="spellStart"/>
      <w:r w:rsidR="00085DA7">
        <w:t>Semiconductor</w:t>
      </w:r>
      <w:proofErr w:type="spellEnd"/>
      <w:r w:rsidR="00085DA7">
        <w:t xml:space="preserve"> s označením nRF24L01+. Výrobca modulu </w:t>
      </w:r>
      <w:proofErr w:type="spellStart"/>
      <w:r w:rsidR="00085DA7">
        <w:t>CDEbyte</w:t>
      </w:r>
      <w:proofErr w:type="spellEnd"/>
      <w:r w:rsidR="00085DA7">
        <w:t xml:space="preserve"> poskytuje komplexnú dokumentáciu do celkovému produktu </w:t>
      </w:r>
      <w:sdt>
        <w:sdtPr>
          <w:id w:val="989134489"/>
          <w:citation/>
        </w:sdtPr>
        <w:sdtContent>
          <w:r w:rsidR="00085DA7">
            <w:fldChar w:fldCharType="begin"/>
          </w:r>
          <w:r w:rsidR="00085DA7">
            <w:instrText xml:space="preserve"> CITATION Che19 \l 1051 </w:instrText>
          </w:r>
          <w:r w:rsidR="00085DA7">
            <w:fldChar w:fldCharType="separate"/>
          </w:r>
          <w:r w:rsidR="00F803D9" w:rsidRPr="00F803D9">
            <w:rPr>
              <w:noProof/>
            </w:rPr>
            <w:t>[19]</w:t>
          </w:r>
          <w:r w:rsidR="00085DA7">
            <w:fldChar w:fldCharType="end"/>
          </w:r>
        </w:sdtContent>
      </w:sdt>
      <w:r w:rsidR="00085DA7">
        <w:t xml:space="preserve">, no v prípade potreby podrobnejších informácií je možné siahnuť po originálnej dokumentácií od výrobcu </w:t>
      </w:r>
      <w:r w:rsidR="00821381">
        <w:t>integrovaného</w:t>
      </w:r>
      <w:r w:rsidR="00085DA7">
        <w:t xml:space="preserve"> čipu na odkaze </w:t>
      </w:r>
      <w:sdt>
        <w:sdtPr>
          <w:id w:val="1436328720"/>
          <w:citation/>
        </w:sdtPr>
        <w:sdtContent>
          <w:r w:rsidR="00085DA7">
            <w:fldChar w:fldCharType="begin"/>
          </w:r>
          <w:r w:rsidR="00085DA7">
            <w:instrText xml:space="preserve"> CITATION Nor08 \l 1051 </w:instrText>
          </w:r>
          <w:r w:rsidR="00085DA7">
            <w:fldChar w:fldCharType="separate"/>
          </w:r>
          <w:r w:rsidR="00F803D9" w:rsidRPr="00F803D9">
            <w:rPr>
              <w:noProof/>
            </w:rPr>
            <w:t>[20]</w:t>
          </w:r>
          <w:r w:rsidR="00085DA7">
            <w:fldChar w:fldCharType="end"/>
          </w:r>
        </w:sdtContent>
      </w:sdt>
      <w:r w:rsidR="00085DA7">
        <w:t xml:space="preserve">. </w:t>
      </w:r>
    </w:p>
    <w:p w14:paraId="10B4DD4B" w14:textId="5AE401F5" w:rsidR="00085DA7" w:rsidRDefault="00085DA7" w:rsidP="00085DA7">
      <w:pPr>
        <w:pStyle w:val="obytext"/>
      </w:pPr>
      <w:r>
        <w:t xml:space="preserve">Výrobca </w:t>
      </w:r>
      <w:proofErr w:type="spellStart"/>
      <w:r>
        <w:t>CDEbyte</w:t>
      </w:r>
      <w:proofErr w:type="spellEnd"/>
      <w:r>
        <w:t xml:space="preserve"> poskytuje väčšinou svojich modulov ako vzo</w:t>
      </w:r>
      <w:r w:rsidR="007E4A00">
        <w:t>rové kusy</w:t>
      </w:r>
      <w:r>
        <w:t>, ktoré je možné zakúpiť na ich oficiálnom produktovom účte na internetov</w:t>
      </w:r>
      <w:r w:rsidR="002B7DA7">
        <w:t>ých</w:t>
      </w:r>
      <w:r>
        <w:t xml:space="preserve"> portál</w:t>
      </w:r>
      <w:r w:rsidR="002B7DA7">
        <w:t>och</w:t>
      </w:r>
      <w:r>
        <w:t xml:space="preserve"> Ebay.com</w:t>
      </w:r>
      <w:r w:rsidR="002B7DA7">
        <w:t>, Aliexpress.com alebo Alibaba.com</w:t>
      </w:r>
      <w:r w:rsidR="007E4A00">
        <w:t xml:space="preserve">. Produkty tejto spoločnosti je možné zakúpiť aj na európskom trhu, no tu je treba počítať s nárastom ceny, niekedy to môže byť až trojnásobok pôvodnej hodnoty. </w:t>
      </w:r>
    </w:p>
    <w:p w14:paraId="41D289CB" w14:textId="77777777" w:rsidR="00085DA7" w:rsidRDefault="00085DA7" w:rsidP="002855B1">
      <w:pPr>
        <w:pStyle w:val="Titulek"/>
        <w:keepNext/>
      </w:pPr>
    </w:p>
    <w:p w14:paraId="387B05F6" w14:textId="13BC20AB" w:rsidR="00085DA7" w:rsidRDefault="00085DA7" w:rsidP="002855B1">
      <w:pPr>
        <w:pStyle w:val="Titulek"/>
        <w:keepNext/>
      </w:pPr>
    </w:p>
    <w:p w14:paraId="7CC1968F" w14:textId="29B9EA5B" w:rsidR="00085DA7" w:rsidRDefault="00085DA7" w:rsidP="00085DA7"/>
    <w:p w14:paraId="5C606904" w14:textId="79A9B4FD" w:rsidR="00085DA7" w:rsidRDefault="00085DA7" w:rsidP="00085DA7"/>
    <w:p w14:paraId="407A68DA" w14:textId="30193831" w:rsidR="00455B9E" w:rsidRPr="007B5F75" w:rsidRDefault="007B5F75" w:rsidP="002855B1">
      <w:pPr>
        <w:pStyle w:val="Titulek"/>
        <w:keepNext/>
        <w:rPr>
          <w:b w:val="0"/>
        </w:rPr>
      </w:pPr>
      <w:bookmarkStart w:id="142" w:name="_Toc4847248"/>
      <w:r>
        <w:lastRenderedPageBreak/>
        <w:t xml:space="preserve">Tabuľka </w:t>
      </w:r>
      <w:r w:rsidR="001C4FC3">
        <w:fldChar w:fldCharType="begin"/>
      </w:r>
      <w:r w:rsidR="001C4FC3">
        <w:instrText xml:space="preserve"> SEQ Tabuľka \* ARABIC </w:instrText>
      </w:r>
      <w:r w:rsidR="001C4FC3">
        <w:fldChar w:fldCharType="separate"/>
      </w:r>
      <w:r w:rsidR="00B77887">
        <w:rPr>
          <w:noProof/>
        </w:rPr>
        <w:t>6</w:t>
      </w:r>
      <w:r w:rsidR="001C4FC3">
        <w:rPr>
          <w:noProof/>
        </w:rPr>
        <w:fldChar w:fldCharType="end"/>
      </w:r>
      <w:r>
        <w:t xml:space="preserve"> – </w:t>
      </w:r>
      <w:r w:rsidRPr="002855B1">
        <w:rPr>
          <w:b w:val="0"/>
          <w:i/>
        </w:rPr>
        <w:t>Prehľad p</w:t>
      </w:r>
      <w:r w:rsidR="00455B9E" w:rsidRPr="002855B1">
        <w:rPr>
          <w:b w:val="0"/>
          <w:i/>
        </w:rPr>
        <w:t>arametr</w:t>
      </w:r>
      <w:r w:rsidRPr="002855B1">
        <w:rPr>
          <w:b w:val="0"/>
          <w:i/>
        </w:rPr>
        <w:t>ov</w:t>
      </w:r>
      <w:r w:rsidR="00455B9E" w:rsidRPr="002855B1">
        <w:rPr>
          <w:b w:val="0"/>
          <w:i/>
        </w:rPr>
        <w:t xml:space="preserve"> modulu E34-2G4H20D</w:t>
      </w:r>
      <w:bookmarkEnd w:id="142"/>
    </w:p>
    <w:tbl>
      <w:tblPr>
        <w:tblW w:w="8720" w:type="dxa"/>
        <w:tblLook w:val="04A0" w:firstRow="1" w:lastRow="0" w:firstColumn="1" w:lastColumn="0" w:noHBand="0" w:noVBand="1"/>
      </w:tblPr>
      <w:tblGrid>
        <w:gridCol w:w="2740"/>
        <w:gridCol w:w="2100"/>
        <w:gridCol w:w="3880"/>
      </w:tblGrid>
      <w:tr w:rsidR="001823E1" w:rsidRPr="001823E1" w14:paraId="3AADA756" w14:textId="77777777" w:rsidTr="00C26104">
        <w:trPr>
          <w:trHeight w:val="525"/>
        </w:trPr>
        <w:tc>
          <w:tcPr>
            <w:tcW w:w="27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12CC857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Parameter</w:t>
            </w:r>
          </w:p>
        </w:tc>
        <w:tc>
          <w:tcPr>
            <w:tcW w:w="2100" w:type="dxa"/>
            <w:tcBorders>
              <w:top w:val="single" w:sz="8" w:space="0" w:color="auto"/>
              <w:left w:val="nil"/>
              <w:bottom w:val="single" w:sz="8" w:space="0" w:color="auto"/>
              <w:right w:val="single" w:sz="4" w:space="0" w:color="auto"/>
            </w:tcBorders>
            <w:shd w:val="clear" w:color="000000" w:fill="BFBFBF"/>
            <w:vAlign w:val="center"/>
            <w:hideMark/>
          </w:tcPr>
          <w:p w14:paraId="4B28FFD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Hodnota</w:t>
            </w:r>
          </w:p>
        </w:tc>
        <w:tc>
          <w:tcPr>
            <w:tcW w:w="3880" w:type="dxa"/>
            <w:tcBorders>
              <w:top w:val="single" w:sz="8" w:space="0" w:color="auto"/>
              <w:left w:val="nil"/>
              <w:bottom w:val="single" w:sz="8" w:space="0" w:color="auto"/>
              <w:right w:val="single" w:sz="8" w:space="0" w:color="auto"/>
            </w:tcBorders>
            <w:shd w:val="clear" w:color="000000" w:fill="BFBFBF"/>
            <w:vAlign w:val="center"/>
            <w:hideMark/>
          </w:tcPr>
          <w:p w14:paraId="7EEBE498"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Popis</w:t>
            </w:r>
          </w:p>
        </w:tc>
      </w:tr>
      <w:tr w:rsidR="001823E1" w:rsidRPr="001823E1" w14:paraId="499709F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2F95B7F"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Pracovná frekvencia</w:t>
            </w:r>
          </w:p>
        </w:tc>
        <w:tc>
          <w:tcPr>
            <w:tcW w:w="2100" w:type="dxa"/>
            <w:tcBorders>
              <w:top w:val="nil"/>
              <w:left w:val="nil"/>
              <w:bottom w:val="single" w:sz="4" w:space="0" w:color="auto"/>
              <w:right w:val="single" w:sz="4" w:space="0" w:color="auto"/>
            </w:tcBorders>
            <w:shd w:val="clear" w:color="auto" w:fill="auto"/>
            <w:vAlign w:val="center"/>
            <w:hideMark/>
          </w:tcPr>
          <w:p w14:paraId="2337D508" w14:textId="753CC69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2400</w:t>
            </w:r>
            <w:r w:rsidR="00821381">
              <w:rPr>
                <w:rFonts w:ascii="Calibri" w:eastAsia="Times New Roman" w:hAnsi="Calibri" w:cs="Calibri"/>
                <w:color w:val="000000"/>
                <w:sz w:val="22"/>
              </w:rPr>
              <w:t>-</w:t>
            </w:r>
            <w:r w:rsidRPr="001823E1">
              <w:rPr>
                <w:rFonts w:ascii="Calibri" w:eastAsia="Times New Roman" w:hAnsi="Calibri" w:cs="Calibri"/>
                <w:color w:val="000000"/>
                <w:sz w:val="22"/>
              </w:rPr>
              <w:t>2518 MHz</w:t>
            </w:r>
          </w:p>
        </w:tc>
        <w:tc>
          <w:tcPr>
            <w:tcW w:w="3880" w:type="dxa"/>
            <w:tcBorders>
              <w:top w:val="nil"/>
              <w:left w:val="nil"/>
              <w:bottom w:val="single" w:sz="4" w:space="0" w:color="auto"/>
              <w:right w:val="single" w:sz="8" w:space="0" w:color="auto"/>
            </w:tcBorders>
            <w:shd w:val="clear" w:color="auto" w:fill="auto"/>
            <w:vAlign w:val="center"/>
            <w:hideMark/>
          </w:tcPr>
          <w:p w14:paraId="2FF448B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základné nastavenie: 2400 MHz</w:t>
            </w:r>
          </w:p>
        </w:tc>
      </w:tr>
      <w:tr w:rsidR="001823E1" w:rsidRPr="001823E1" w14:paraId="24BAB70D"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426564DA" w14:textId="67967D8C"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Vysielací výkon</w:t>
            </w:r>
          </w:p>
        </w:tc>
        <w:tc>
          <w:tcPr>
            <w:tcW w:w="2100" w:type="dxa"/>
            <w:tcBorders>
              <w:top w:val="nil"/>
              <w:left w:val="nil"/>
              <w:bottom w:val="single" w:sz="4" w:space="0" w:color="auto"/>
              <w:right w:val="single" w:sz="4" w:space="0" w:color="auto"/>
            </w:tcBorders>
            <w:shd w:val="clear" w:color="auto" w:fill="auto"/>
            <w:vAlign w:val="center"/>
            <w:hideMark/>
          </w:tcPr>
          <w:p w14:paraId="46DAD42A" w14:textId="03E96959"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10</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 xml:space="preserve">20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540A28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20 </w:t>
            </w:r>
            <w:proofErr w:type="spellStart"/>
            <w:r w:rsidRPr="001823E1">
              <w:rPr>
                <w:rFonts w:ascii="Calibri" w:eastAsia="Times New Roman" w:hAnsi="Calibri" w:cs="Calibri"/>
                <w:color w:val="000000"/>
                <w:sz w:val="22"/>
              </w:rPr>
              <w:t>dBm</w:t>
            </w:r>
            <w:proofErr w:type="spellEnd"/>
            <w:r w:rsidRPr="001823E1">
              <w:rPr>
                <w:rFonts w:ascii="Calibri" w:eastAsia="Times New Roman" w:hAnsi="Calibri" w:cs="Calibri"/>
                <w:color w:val="000000"/>
                <w:sz w:val="22"/>
              </w:rPr>
              <w:t xml:space="preserve"> (100 </w:t>
            </w:r>
            <w:proofErr w:type="spellStart"/>
            <w:r w:rsidRPr="001823E1">
              <w:rPr>
                <w:rFonts w:ascii="Calibri" w:eastAsia="Times New Roman" w:hAnsi="Calibri" w:cs="Calibri"/>
                <w:color w:val="000000"/>
                <w:sz w:val="22"/>
              </w:rPr>
              <w:t>mW</w:t>
            </w:r>
            <w:proofErr w:type="spellEnd"/>
            <w:r w:rsidRPr="001823E1">
              <w:rPr>
                <w:rFonts w:ascii="Calibri" w:eastAsia="Times New Roman" w:hAnsi="Calibri" w:cs="Calibri"/>
                <w:color w:val="000000"/>
                <w:sz w:val="22"/>
              </w:rPr>
              <w:t>)</w:t>
            </w:r>
          </w:p>
        </w:tc>
      </w:tr>
      <w:tr w:rsidR="001823E1" w:rsidRPr="001823E1" w14:paraId="14F1C016"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2A0D2399" w14:textId="0013827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Citlivosť prijímača</w:t>
            </w:r>
          </w:p>
        </w:tc>
        <w:tc>
          <w:tcPr>
            <w:tcW w:w="2100" w:type="dxa"/>
            <w:tcBorders>
              <w:top w:val="nil"/>
              <w:left w:val="nil"/>
              <w:bottom w:val="single" w:sz="4" w:space="0" w:color="auto"/>
              <w:right w:val="single" w:sz="4" w:space="0" w:color="auto"/>
            </w:tcBorders>
            <w:shd w:val="clear" w:color="auto" w:fill="auto"/>
            <w:vAlign w:val="center"/>
            <w:hideMark/>
          </w:tcPr>
          <w:p w14:paraId="551B6F0F"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 xml:space="preserve">-102 </w:t>
            </w:r>
            <w:proofErr w:type="spellStart"/>
            <w:r w:rsidRPr="001823E1">
              <w:rPr>
                <w:rFonts w:ascii="Microsoft YaHei" w:eastAsia="Microsoft YaHei" w:hAnsi="Microsoft YaHei" w:cs="Calibri"/>
                <w:color w:val="000000"/>
                <w:sz w:val="18"/>
                <w:szCs w:val="18"/>
              </w:rPr>
              <w:t>dBm</w:t>
            </w:r>
            <w:proofErr w:type="spellEnd"/>
          </w:p>
        </w:tc>
        <w:tc>
          <w:tcPr>
            <w:tcW w:w="3880" w:type="dxa"/>
            <w:tcBorders>
              <w:top w:val="nil"/>
              <w:left w:val="nil"/>
              <w:bottom w:val="single" w:sz="4" w:space="0" w:color="auto"/>
              <w:right w:val="single" w:sz="8" w:space="0" w:color="auto"/>
            </w:tcBorders>
            <w:shd w:val="clear" w:color="auto" w:fill="auto"/>
            <w:vAlign w:val="center"/>
            <w:hideMark/>
          </w:tcPr>
          <w:p w14:paraId="188081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pri prenosovej rýchlosti 250 </w:t>
            </w:r>
            <w:proofErr w:type="spellStart"/>
            <w:r w:rsidRPr="001823E1">
              <w:rPr>
                <w:rFonts w:ascii="Calibri" w:eastAsia="Times New Roman" w:hAnsi="Calibri" w:cs="Calibri"/>
                <w:color w:val="000000"/>
                <w:sz w:val="22"/>
              </w:rPr>
              <w:t>kbps</w:t>
            </w:r>
            <w:proofErr w:type="spellEnd"/>
          </w:p>
        </w:tc>
      </w:tr>
      <w:tr w:rsidR="001823E1" w:rsidRPr="001823E1" w14:paraId="00B84122"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962DA25"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Vzdušná dátová rýchlosť</w:t>
            </w:r>
          </w:p>
        </w:tc>
        <w:tc>
          <w:tcPr>
            <w:tcW w:w="2100" w:type="dxa"/>
            <w:tcBorders>
              <w:top w:val="nil"/>
              <w:left w:val="nil"/>
              <w:bottom w:val="single" w:sz="4" w:space="0" w:color="auto"/>
              <w:right w:val="single" w:sz="4" w:space="0" w:color="auto"/>
            </w:tcBorders>
            <w:shd w:val="clear" w:color="auto" w:fill="auto"/>
            <w:vAlign w:val="center"/>
            <w:hideMark/>
          </w:tcPr>
          <w:p w14:paraId="0057823B" w14:textId="0D1E689B"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250k</w:t>
            </w:r>
            <w:r w:rsidR="00821381">
              <w:rPr>
                <w:rFonts w:ascii="Microsoft YaHei" w:eastAsia="Microsoft YaHei" w:hAnsi="Microsoft YaHei" w:cs="Calibri"/>
                <w:color w:val="000000"/>
                <w:sz w:val="18"/>
                <w:szCs w:val="18"/>
              </w:rPr>
              <w:t>-</w:t>
            </w:r>
            <w:r w:rsidRPr="001823E1">
              <w:rPr>
                <w:rFonts w:ascii="Microsoft YaHei" w:eastAsia="Microsoft YaHei" w:hAnsi="Microsoft YaHei" w:cs="Calibri"/>
                <w:color w:val="000000"/>
                <w:sz w:val="18"/>
                <w:szCs w:val="18"/>
              </w:rPr>
              <w:t>2Mbps</w:t>
            </w:r>
          </w:p>
        </w:tc>
        <w:tc>
          <w:tcPr>
            <w:tcW w:w="3880" w:type="dxa"/>
            <w:tcBorders>
              <w:top w:val="nil"/>
              <w:left w:val="nil"/>
              <w:bottom w:val="single" w:sz="4" w:space="0" w:color="auto"/>
              <w:right w:val="single" w:sz="8" w:space="0" w:color="auto"/>
            </w:tcBorders>
            <w:shd w:val="clear" w:color="auto" w:fill="auto"/>
            <w:vAlign w:val="center"/>
            <w:hideMark/>
          </w:tcPr>
          <w:p w14:paraId="382BBB2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xml:space="preserve">základné nastavenie: 250 </w:t>
            </w:r>
            <w:proofErr w:type="spellStart"/>
            <w:r w:rsidRPr="001823E1">
              <w:rPr>
                <w:rFonts w:ascii="Calibri" w:eastAsia="Times New Roman" w:hAnsi="Calibri" w:cs="Calibri"/>
                <w:color w:val="000000"/>
                <w:sz w:val="22"/>
              </w:rPr>
              <w:t>kbps</w:t>
            </w:r>
            <w:proofErr w:type="spellEnd"/>
          </w:p>
        </w:tc>
      </w:tr>
      <w:tr w:rsidR="001823E1" w:rsidRPr="001823E1" w14:paraId="38E05605" w14:textId="77777777" w:rsidTr="00C26104">
        <w:trPr>
          <w:trHeight w:val="6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37A7756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Dosah</w:t>
            </w:r>
          </w:p>
        </w:tc>
        <w:tc>
          <w:tcPr>
            <w:tcW w:w="2100" w:type="dxa"/>
            <w:tcBorders>
              <w:top w:val="nil"/>
              <w:left w:val="nil"/>
              <w:bottom w:val="single" w:sz="4" w:space="0" w:color="auto"/>
              <w:right w:val="single" w:sz="4" w:space="0" w:color="auto"/>
            </w:tcBorders>
            <w:shd w:val="clear" w:color="auto" w:fill="auto"/>
            <w:vAlign w:val="center"/>
            <w:hideMark/>
          </w:tcPr>
          <w:p w14:paraId="2E5048F7" w14:textId="77777777" w:rsidR="001823E1" w:rsidRPr="001823E1" w:rsidRDefault="001823E1" w:rsidP="001823E1">
            <w:pPr>
              <w:spacing w:after="0" w:line="240" w:lineRule="auto"/>
              <w:ind w:firstLine="0"/>
              <w:jc w:val="center"/>
              <w:rPr>
                <w:rFonts w:ascii="Microsoft YaHei" w:eastAsia="Microsoft YaHei" w:hAnsi="Microsoft YaHei" w:cs="Calibri"/>
                <w:color w:val="000000"/>
                <w:sz w:val="18"/>
                <w:szCs w:val="18"/>
              </w:rPr>
            </w:pPr>
            <w:r w:rsidRPr="001823E1">
              <w:rPr>
                <w:rFonts w:ascii="Microsoft YaHei" w:eastAsia="Microsoft YaHei" w:hAnsi="Microsoft YaHei" w:cs="Calibri"/>
                <w:color w:val="000000"/>
                <w:sz w:val="18"/>
                <w:szCs w:val="18"/>
              </w:rPr>
              <w:t>2500m</w:t>
            </w:r>
          </w:p>
        </w:tc>
        <w:tc>
          <w:tcPr>
            <w:tcW w:w="3880" w:type="dxa"/>
            <w:tcBorders>
              <w:top w:val="nil"/>
              <w:left w:val="nil"/>
              <w:bottom w:val="single" w:sz="4" w:space="0" w:color="auto"/>
              <w:right w:val="single" w:sz="8" w:space="0" w:color="auto"/>
            </w:tcBorders>
            <w:shd w:val="clear" w:color="auto" w:fill="auto"/>
            <w:vAlign w:val="center"/>
            <w:hideMark/>
          </w:tcPr>
          <w:p w14:paraId="590BE86C"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Na otvorenom priestranstve, maximálny výkonom, zosilnenie antény 5dBi, prenosová rýchlosť 250kbps</w:t>
            </w:r>
          </w:p>
        </w:tc>
      </w:tr>
      <w:tr w:rsidR="001823E1" w:rsidRPr="001823E1" w14:paraId="796CAA8F"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1150CF0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Prídavné funkcie</w:t>
            </w:r>
          </w:p>
        </w:tc>
        <w:tc>
          <w:tcPr>
            <w:tcW w:w="2100" w:type="dxa"/>
            <w:tcBorders>
              <w:top w:val="nil"/>
              <w:left w:val="nil"/>
              <w:bottom w:val="single" w:sz="4" w:space="0" w:color="auto"/>
              <w:right w:val="single" w:sz="4" w:space="0" w:color="auto"/>
            </w:tcBorders>
            <w:shd w:val="clear" w:color="auto" w:fill="auto"/>
            <w:vAlign w:val="center"/>
            <w:hideMark/>
          </w:tcPr>
          <w:p w14:paraId="64238893"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FEC, FHSS</w:t>
            </w:r>
          </w:p>
        </w:tc>
        <w:tc>
          <w:tcPr>
            <w:tcW w:w="3880" w:type="dxa"/>
            <w:tcBorders>
              <w:top w:val="nil"/>
              <w:left w:val="nil"/>
              <w:bottom w:val="single" w:sz="4" w:space="0" w:color="auto"/>
              <w:right w:val="single" w:sz="8" w:space="0" w:color="auto"/>
            </w:tcBorders>
            <w:shd w:val="clear" w:color="auto" w:fill="auto"/>
            <w:vAlign w:val="center"/>
            <w:hideMark/>
          </w:tcPr>
          <w:p w14:paraId="423B565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3C14082E"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58D8376B" w14:textId="1258D3BD"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Konektor antény</w:t>
            </w:r>
          </w:p>
        </w:tc>
        <w:tc>
          <w:tcPr>
            <w:tcW w:w="2100" w:type="dxa"/>
            <w:tcBorders>
              <w:top w:val="nil"/>
              <w:left w:val="nil"/>
              <w:bottom w:val="single" w:sz="4" w:space="0" w:color="auto"/>
              <w:right w:val="single" w:sz="4" w:space="0" w:color="auto"/>
            </w:tcBorders>
            <w:shd w:val="clear" w:color="auto" w:fill="auto"/>
            <w:vAlign w:val="center"/>
            <w:hideMark/>
          </w:tcPr>
          <w:p w14:paraId="79D2ED4B"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SMA-K</w:t>
            </w:r>
          </w:p>
        </w:tc>
        <w:tc>
          <w:tcPr>
            <w:tcW w:w="3880" w:type="dxa"/>
            <w:tcBorders>
              <w:top w:val="nil"/>
              <w:left w:val="nil"/>
              <w:bottom w:val="single" w:sz="4" w:space="0" w:color="auto"/>
              <w:right w:val="single" w:sz="8" w:space="0" w:color="auto"/>
            </w:tcBorders>
            <w:shd w:val="clear" w:color="auto" w:fill="auto"/>
            <w:vAlign w:val="center"/>
            <w:hideMark/>
          </w:tcPr>
          <w:p w14:paraId="2BE645E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2B3A5DE3" w14:textId="77777777" w:rsidTr="00C26104">
        <w:trPr>
          <w:trHeight w:val="300"/>
        </w:trPr>
        <w:tc>
          <w:tcPr>
            <w:tcW w:w="2740" w:type="dxa"/>
            <w:tcBorders>
              <w:top w:val="nil"/>
              <w:left w:val="single" w:sz="8" w:space="0" w:color="auto"/>
              <w:bottom w:val="single" w:sz="4" w:space="0" w:color="auto"/>
              <w:right w:val="single" w:sz="4" w:space="0" w:color="auto"/>
            </w:tcBorders>
            <w:shd w:val="clear" w:color="auto" w:fill="auto"/>
            <w:vAlign w:val="center"/>
            <w:hideMark/>
          </w:tcPr>
          <w:p w14:paraId="678AAA12"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Komunikačné rozhranie</w:t>
            </w:r>
          </w:p>
        </w:tc>
        <w:tc>
          <w:tcPr>
            <w:tcW w:w="2100" w:type="dxa"/>
            <w:tcBorders>
              <w:top w:val="nil"/>
              <w:left w:val="nil"/>
              <w:bottom w:val="single" w:sz="4" w:space="0" w:color="auto"/>
              <w:right w:val="single" w:sz="4" w:space="0" w:color="auto"/>
            </w:tcBorders>
            <w:shd w:val="clear" w:color="auto" w:fill="auto"/>
            <w:vAlign w:val="center"/>
            <w:hideMark/>
          </w:tcPr>
          <w:p w14:paraId="4DAB5AD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UART</w:t>
            </w:r>
          </w:p>
        </w:tc>
        <w:tc>
          <w:tcPr>
            <w:tcW w:w="3880" w:type="dxa"/>
            <w:tcBorders>
              <w:top w:val="nil"/>
              <w:left w:val="nil"/>
              <w:bottom w:val="single" w:sz="4" w:space="0" w:color="auto"/>
              <w:right w:val="single" w:sz="8" w:space="0" w:color="auto"/>
            </w:tcBorders>
            <w:shd w:val="clear" w:color="auto" w:fill="auto"/>
            <w:vAlign w:val="center"/>
            <w:hideMark/>
          </w:tcPr>
          <w:p w14:paraId="41C7DB71"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proofErr w:type="spellStart"/>
            <w:r w:rsidRPr="001823E1">
              <w:rPr>
                <w:rFonts w:ascii="Calibri" w:eastAsia="Times New Roman" w:hAnsi="Calibri" w:cs="Calibri"/>
                <w:color w:val="000000"/>
                <w:sz w:val="22"/>
              </w:rPr>
              <w:t>Baudrate</w:t>
            </w:r>
            <w:proofErr w:type="spellEnd"/>
            <w:r w:rsidRPr="001823E1">
              <w:rPr>
                <w:rFonts w:ascii="Calibri" w:eastAsia="Times New Roman" w:hAnsi="Calibri" w:cs="Calibri"/>
                <w:color w:val="000000"/>
                <w:sz w:val="22"/>
              </w:rPr>
              <w:t>: 1200~11520, základný - 9600</w:t>
            </w:r>
          </w:p>
        </w:tc>
      </w:tr>
      <w:tr w:rsidR="001823E1" w:rsidRPr="001823E1" w14:paraId="4518F93B" w14:textId="77777777" w:rsidTr="00C26104">
        <w:trPr>
          <w:trHeight w:val="315"/>
        </w:trPr>
        <w:tc>
          <w:tcPr>
            <w:tcW w:w="274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9308D27"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Zásobník</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56A3FA24"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256 bajtov</w:t>
            </w:r>
          </w:p>
        </w:tc>
        <w:tc>
          <w:tcPr>
            <w:tcW w:w="3880" w:type="dxa"/>
            <w:tcBorders>
              <w:top w:val="single" w:sz="4" w:space="0" w:color="auto"/>
              <w:left w:val="nil"/>
              <w:bottom w:val="single" w:sz="4" w:space="0" w:color="auto"/>
              <w:right w:val="single" w:sz="8" w:space="0" w:color="auto"/>
            </w:tcBorders>
            <w:shd w:val="clear" w:color="auto" w:fill="auto"/>
            <w:vAlign w:val="center"/>
            <w:hideMark/>
          </w:tcPr>
          <w:p w14:paraId="6BC02359" w14:textId="77777777" w:rsidR="001823E1" w:rsidRPr="001823E1" w:rsidRDefault="001823E1" w:rsidP="001823E1">
            <w:pPr>
              <w:spacing w:after="0" w:line="240" w:lineRule="auto"/>
              <w:ind w:firstLine="0"/>
              <w:jc w:val="center"/>
              <w:rPr>
                <w:rFonts w:ascii="Calibri" w:eastAsia="Times New Roman" w:hAnsi="Calibri" w:cs="Calibri"/>
                <w:color w:val="000000"/>
                <w:sz w:val="22"/>
              </w:rPr>
            </w:pPr>
            <w:r w:rsidRPr="001823E1">
              <w:rPr>
                <w:rFonts w:ascii="Calibri" w:eastAsia="Times New Roman" w:hAnsi="Calibri" w:cs="Calibri"/>
                <w:color w:val="000000"/>
                <w:sz w:val="22"/>
              </w:rPr>
              <w:t> </w:t>
            </w:r>
          </w:p>
        </w:tc>
      </w:tr>
      <w:tr w:rsidR="001823E1" w:rsidRPr="001823E1" w14:paraId="10A29223" w14:textId="77777777" w:rsidTr="00C26104">
        <w:trPr>
          <w:trHeight w:val="315"/>
        </w:trPr>
        <w:tc>
          <w:tcPr>
            <w:tcW w:w="2740" w:type="dxa"/>
            <w:tcBorders>
              <w:top w:val="single" w:sz="4" w:space="0" w:color="auto"/>
              <w:left w:val="single" w:sz="8" w:space="0" w:color="auto"/>
              <w:bottom w:val="single" w:sz="8" w:space="0" w:color="auto"/>
              <w:right w:val="single" w:sz="4" w:space="0" w:color="auto"/>
            </w:tcBorders>
            <w:shd w:val="clear" w:color="auto" w:fill="auto"/>
            <w:vAlign w:val="center"/>
          </w:tcPr>
          <w:p w14:paraId="1FA1FBB1" w14:textId="47CBE3F5" w:rsidR="001823E1" w:rsidRPr="001823E1" w:rsidRDefault="001823E1"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Cena</w:t>
            </w:r>
          </w:p>
        </w:tc>
        <w:tc>
          <w:tcPr>
            <w:tcW w:w="2100" w:type="dxa"/>
            <w:tcBorders>
              <w:top w:val="single" w:sz="4" w:space="0" w:color="auto"/>
              <w:left w:val="nil"/>
              <w:bottom w:val="single" w:sz="8" w:space="0" w:color="auto"/>
              <w:right w:val="single" w:sz="4" w:space="0" w:color="auto"/>
            </w:tcBorders>
            <w:shd w:val="clear" w:color="auto" w:fill="auto"/>
            <w:vAlign w:val="center"/>
          </w:tcPr>
          <w:p w14:paraId="2441858D" w14:textId="5EF0801E" w:rsidR="001823E1" w:rsidRPr="001823E1" w:rsidRDefault="001823E1" w:rsidP="001823E1">
            <w:pPr>
              <w:spacing w:after="0" w:line="240" w:lineRule="auto"/>
              <w:ind w:firstLine="0"/>
              <w:jc w:val="center"/>
              <w:rPr>
                <w:rFonts w:ascii="Calibri" w:eastAsia="Times New Roman" w:hAnsi="Calibri" w:cs="Calibri"/>
                <w:color w:val="000000"/>
                <w:sz w:val="22"/>
                <w:lang w:val="en-US"/>
              </w:rPr>
            </w:pPr>
            <w:r>
              <w:rPr>
                <w:rFonts w:ascii="Calibri" w:eastAsia="Times New Roman" w:hAnsi="Calibri" w:cs="Calibri"/>
                <w:color w:val="000000"/>
                <w:sz w:val="22"/>
              </w:rPr>
              <w:t xml:space="preserve">6 </w:t>
            </w:r>
            <w:r w:rsidR="007564BC">
              <w:rPr>
                <w:rFonts w:ascii="Calibri" w:eastAsia="Times New Roman" w:hAnsi="Calibri" w:cs="Calibri"/>
                <w:color w:val="000000"/>
                <w:sz w:val="22"/>
              </w:rPr>
              <w:t>€</w:t>
            </w:r>
          </w:p>
        </w:tc>
        <w:tc>
          <w:tcPr>
            <w:tcW w:w="3880" w:type="dxa"/>
            <w:tcBorders>
              <w:top w:val="single" w:sz="4" w:space="0" w:color="auto"/>
              <w:left w:val="nil"/>
              <w:bottom w:val="single" w:sz="8" w:space="0" w:color="auto"/>
              <w:right w:val="single" w:sz="8" w:space="0" w:color="auto"/>
            </w:tcBorders>
            <w:shd w:val="clear" w:color="auto" w:fill="auto"/>
            <w:vAlign w:val="center"/>
          </w:tcPr>
          <w:p w14:paraId="00AD3A4F" w14:textId="7AC8D2D7" w:rsidR="001823E1" w:rsidRPr="001823E1" w:rsidRDefault="005646C5" w:rsidP="001823E1">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 xml:space="preserve">Kupované z oficiálnej distribúcie na portály </w:t>
            </w:r>
            <w:proofErr w:type="spellStart"/>
            <w:r>
              <w:rPr>
                <w:rFonts w:ascii="Calibri" w:eastAsia="Times New Roman" w:hAnsi="Calibri" w:cs="Calibri"/>
                <w:color w:val="000000"/>
                <w:sz w:val="22"/>
              </w:rPr>
              <w:t>Ebay</w:t>
            </w:r>
            <w:proofErr w:type="spellEnd"/>
          </w:p>
        </w:tc>
      </w:tr>
    </w:tbl>
    <w:p w14:paraId="74639D36" w14:textId="172E2C70" w:rsidR="00B60687" w:rsidRPr="00AD4F4E" w:rsidRDefault="009A0846" w:rsidP="00AD4F4E">
      <w:pPr>
        <w:ind w:firstLine="0"/>
        <w:jc w:val="center"/>
        <w:rPr>
          <w:i/>
        </w:rPr>
      </w:pPr>
      <w:r w:rsidRPr="00AD4F4E">
        <w:rPr>
          <w:i/>
        </w:rPr>
        <w:t>Zdroj: http://www.ebyte.com/en/product-view-news.aspx?id=146, január 2019</w:t>
      </w:r>
    </w:p>
    <w:p w14:paraId="50478F56" w14:textId="23B9EAF6" w:rsidR="007018DE" w:rsidRDefault="007018DE" w:rsidP="001823E1">
      <w:pPr>
        <w:ind w:firstLine="0"/>
      </w:pPr>
    </w:p>
    <w:p w14:paraId="2E77AAAC" w14:textId="77777777" w:rsidR="00085DA7" w:rsidRDefault="00085DA7" w:rsidP="001823E1">
      <w:pPr>
        <w:ind w:firstLine="0"/>
      </w:pPr>
    </w:p>
    <w:tbl>
      <w:tblPr>
        <w:tblpPr w:leftFromText="180" w:rightFromText="180" w:vertAnchor="text" w:horzAnchor="margin" w:tblpXSpec="right" w:tblpY="786"/>
        <w:tblW w:w="6920" w:type="dxa"/>
        <w:tblLook w:val="04A0" w:firstRow="1" w:lastRow="0" w:firstColumn="1" w:lastColumn="0" w:noHBand="0" w:noVBand="1"/>
      </w:tblPr>
      <w:tblGrid>
        <w:gridCol w:w="840"/>
        <w:gridCol w:w="740"/>
        <w:gridCol w:w="820"/>
        <w:gridCol w:w="4520"/>
      </w:tblGrid>
      <w:tr w:rsidR="003E4B38" w:rsidRPr="003E4B38" w14:paraId="221164DB" w14:textId="77777777" w:rsidTr="007018DE">
        <w:trPr>
          <w:trHeight w:val="315"/>
        </w:trPr>
        <w:tc>
          <w:tcPr>
            <w:tcW w:w="84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456CBB6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Pin</w:t>
            </w:r>
          </w:p>
        </w:tc>
        <w:tc>
          <w:tcPr>
            <w:tcW w:w="740" w:type="dxa"/>
            <w:tcBorders>
              <w:top w:val="single" w:sz="8" w:space="0" w:color="auto"/>
              <w:left w:val="nil"/>
              <w:bottom w:val="single" w:sz="8" w:space="0" w:color="auto"/>
              <w:right w:val="single" w:sz="4" w:space="0" w:color="auto"/>
            </w:tcBorders>
            <w:shd w:val="clear" w:color="000000" w:fill="BFBFBF"/>
            <w:vAlign w:val="center"/>
            <w:hideMark/>
          </w:tcPr>
          <w:p w14:paraId="775E14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Id</w:t>
            </w:r>
          </w:p>
        </w:tc>
        <w:tc>
          <w:tcPr>
            <w:tcW w:w="820" w:type="dxa"/>
            <w:tcBorders>
              <w:top w:val="single" w:sz="8" w:space="0" w:color="auto"/>
              <w:left w:val="nil"/>
              <w:bottom w:val="single" w:sz="8" w:space="0" w:color="auto"/>
              <w:right w:val="single" w:sz="4" w:space="0" w:color="auto"/>
            </w:tcBorders>
            <w:shd w:val="clear" w:color="000000" w:fill="BFBFBF"/>
            <w:vAlign w:val="center"/>
            <w:hideMark/>
          </w:tcPr>
          <w:p w14:paraId="6F4E8AF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Smer</w:t>
            </w:r>
          </w:p>
        </w:tc>
        <w:tc>
          <w:tcPr>
            <w:tcW w:w="4520" w:type="dxa"/>
            <w:tcBorders>
              <w:top w:val="single" w:sz="8" w:space="0" w:color="auto"/>
              <w:left w:val="nil"/>
              <w:bottom w:val="single" w:sz="8" w:space="0" w:color="auto"/>
              <w:right w:val="single" w:sz="8" w:space="0" w:color="auto"/>
            </w:tcBorders>
            <w:shd w:val="clear" w:color="000000" w:fill="BFBFBF"/>
            <w:vAlign w:val="center"/>
            <w:hideMark/>
          </w:tcPr>
          <w:p w14:paraId="3335628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Funkcia</w:t>
            </w:r>
          </w:p>
        </w:tc>
      </w:tr>
      <w:tr w:rsidR="003E4B38" w:rsidRPr="003E4B38" w14:paraId="391A9CAB"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056E58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1</w:t>
            </w:r>
          </w:p>
        </w:tc>
        <w:tc>
          <w:tcPr>
            <w:tcW w:w="740" w:type="dxa"/>
            <w:tcBorders>
              <w:top w:val="nil"/>
              <w:left w:val="nil"/>
              <w:bottom w:val="single" w:sz="4" w:space="0" w:color="auto"/>
              <w:right w:val="single" w:sz="4" w:space="0" w:color="auto"/>
            </w:tcBorders>
            <w:shd w:val="clear" w:color="auto" w:fill="auto"/>
            <w:vAlign w:val="center"/>
            <w:hideMark/>
          </w:tcPr>
          <w:p w14:paraId="70B10A5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w:t>
            </w:r>
          </w:p>
        </w:tc>
        <w:tc>
          <w:tcPr>
            <w:tcW w:w="820" w:type="dxa"/>
            <w:tcBorders>
              <w:top w:val="nil"/>
              <w:left w:val="nil"/>
              <w:bottom w:val="single" w:sz="4" w:space="0" w:color="auto"/>
              <w:right w:val="single" w:sz="4" w:space="0" w:color="auto"/>
            </w:tcBorders>
            <w:shd w:val="clear" w:color="auto" w:fill="auto"/>
            <w:vAlign w:val="center"/>
            <w:hideMark/>
          </w:tcPr>
          <w:p w14:paraId="52E6ADAE"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val="restart"/>
            <w:tcBorders>
              <w:top w:val="nil"/>
              <w:left w:val="single" w:sz="4" w:space="0" w:color="auto"/>
              <w:bottom w:val="single" w:sz="4" w:space="0" w:color="auto"/>
              <w:right w:val="single" w:sz="8" w:space="0" w:color="auto"/>
            </w:tcBorders>
            <w:shd w:val="clear" w:color="auto" w:fill="auto"/>
            <w:vAlign w:val="center"/>
            <w:hideMark/>
          </w:tcPr>
          <w:p w14:paraId="76A1D2A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M0, M1 slúžia na prepínanie módov modulu</w:t>
            </w:r>
          </w:p>
        </w:tc>
      </w:tr>
      <w:tr w:rsidR="003E4B38" w:rsidRPr="003E4B38" w14:paraId="462AB834"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4CF923DD"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2</w:t>
            </w:r>
          </w:p>
        </w:tc>
        <w:tc>
          <w:tcPr>
            <w:tcW w:w="740" w:type="dxa"/>
            <w:tcBorders>
              <w:top w:val="nil"/>
              <w:left w:val="nil"/>
              <w:bottom w:val="single" w:sz="4" w:space="0" w:color="auto"/>
              <w:right w:val="single" w:sz="4" w:space="0" w:color="auto"/>
            </w:tcBorders>
            <w:shd w:val="clear" w:color="auto" w:fill="auto"/>
            <w:vAlign w:val="center"/>
            <w:hideMark/>
          </w:tcPr>
          <w:p w14:paraId="0CE1A3A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M1</w:t>
            </w:r>
          </w:p>
        </w:tc>
        <w:tc>
          <w:tcPr>
            <w:tcW w:w="820" w:type="dxa"/>
            <w:tcBorders>
              <w:top w:val="nil"/>
              <w:left w:val="nil"/>
              <w:bottom w:val="single" w:sz="4" w:space="0" w:color="auto"/>
              <w:right w:val="single" w:sz="4" w:space="0" w:color="auto"/>
            </w:tcBorders>
            <w:shd w:val="clear" w:color="auto" w:fill="auto"/>
            <w:vAlign w:val="center"/>
            <w:hideMark/>
          </w:tcPr>
          <w:p w14:paraId="4750641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vMerge/>
            <w:tcBorders>
              <w:top w:val="nil"/>
              <w:left w:val="single" w:sz="4" w:space="0" w:color="auto"/>
              <w:bottom w:val="single" w:sz="4" w:space="0" w:color="auto"/>
              <w:right w:val="single" w:sz="8" w:space="0" w:color="auto"/>
            </w:tcBorders>
            <w:vAlign w:val="center"/>
            <w:hideMark/>
          </w:tcPr>
          <w:p w14:paraId="721C63BA" w14:textId="77777777" w:rsidR="003E4B38" w:rsidRPr="003E4B38" w:rsidRDefault="003E4B38" w:rsidP="007018DE">
            <w:pPr>
              <w:spacing w:after="0" w:line="240" w:lineRule="auto"/>
              <w:ind w:firstLine="0"/>
              <w:jc w:val="left"/>
              <w:rPr>
                <w:rFonts w:ascii="Calibri" w:eastAsia="Times New Roman" w:hAnsi="Calibri" w:cs="Calibri"/>
                <w:color w:val="000000"/>
                <w:sz w:val="22"/>
              </w:rPr>
            </w:pPr>
          </w:p>
        </w:tc>
      </w:tr>
      <w:tr w:rsidR="003E4B38" w:rsidRPr="003E4B38" w14:paraId="09853BA3"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6FE9707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3</w:t>
            </w:r>
          </w:p>
        </w:tc>
        <w:tc>
          <w:tcPr>
            <w:tcW w:w="740" w:type="dxa"/>
            <w:tcBorders>
              <w:top w:val="nil"/>
              <w:left w:val="nil"/>
              <w:bottom w:val="single" w:sz="4" w:space="0" w:color="auto"/>
              <w:right w:val="single" w:sz="4" w:space="0" w:color="auto"/>
            </w:tcBorders>
            <w:shd w:val="clear" w:color="auto" w:fill="auto"/>
            <w:vAlign w:val="center"/>
            <w:hideMark/>
          </w:tcPr>
          <w:p w14:paraId="698B78D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RXD</w:t>
            </w:r>
          </w:p>
        </w:tc>
        <w:tc>
          <w:tcPr>
            <w:tcW w:w="820" w:type="dxa"/>
            <w:tcBorders>
              <w:top w:val="nil"/>
              <w:left w:val="nil"/>
              <w:bottom w:val="single" w:sz="4" w:space="0" w:color="auto"/>
              <w:right w:val="single" w:sz="4" w:space="0" w:color="auto"/>
            </w:tcBorders>
            <w:shd w:val="clear" w:color="auto" w:fill="auto"/>
            <w:vAlign w:val="center"/>
            <w:hideMark/>
          </w:tcPr>
          <w:p w14:paraId="26A6B4C8"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647221BD"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RX  konektor</w:t>
            </w:r>
          </w:p>
        </w:tc>
      </w:tr>
      <w:tr w:rsidR="003E4B38" w:rsidRPr="003E4B38" w14:paraId="1DC89FD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574D85E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4</w:t>
            </w:r>
          </w:p>
        </w:tc>
        <w:tc>
          <w:tcPr>
            <w:tcW w:w="740" w:type="dxa"/>
            <w:tcBorders>
              <w:top w:val="nil"/>
              <w:left w:val="nil"/>
              <w:bottom w:val="single" w:sz="4" w:space="0" w:color="auto"/>
              <w:right w:val="single" w:sz="4" w:space="0" w:color="auto"/>
            </w:tcBorders>
            <w:shd w:val="clear" w:color="auto" w:fill="auto"/>
            <w:vAlign w:val="center"/>
            <w:hideMark/>
          </w:tcPr>
          <w:p w14:paraId="5415BBE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TXD</w:t>
            </w:r>
          </w:p>
        </w:tc>
        <w:tc>
          <w:tcPr>
            <w:tcW w:w="820" w:type="dxa"/>
            <w:tcBorders>
              <w:top w:val="nil"/>
              <w:left w:val="nil"/>
              <w:bottom w:val="single" w:sz="4" w:space="0" w:color="auto"/>
              <w:right w:val="single" w:sz="4" w:space="0" w:color="auto"/>
            </w:tcBorders>
            <w:shd w:val="clear" w:color="auto" w:fill="auto"/>
            <w:vAlign w:val="center"/>
            <w:hideMark/>
          </w:tcPr>
          <w:p w14:paraId="60D6DC2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2DC9477F"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UART TX  konektor</w:t>
            </w:r>
          </w:p>
        </w:tc>
      </w:tr>
      <w:tr w:rsidR="003E4B38" w:rsidRPr="003E4B38" w14:paraId="5D32D3B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34A9BB20"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5</w:t>
            </w:r>
          </w:p>
        </w:tc>
        <w:tc>
          <w:tcPr>
            <w:tcW w:w="740" w:type="dxa"/>
            <w:tcBorders>
              <w:top w:val="nil"/>
              <w:left w:val="nil"/>
              <w:bottom w:val="single" w:sz="4" w:space="0" w:color="auto"/>
              <w:right w:val="single" w:sz="4" w:space="0" w:color="auto"/>
            </w:tcBorders>
            <w:shd w:val="clear" w:color="auto" w:fill="auto"/>
            <w:vAlign w:val="center"/>
            <w:hideMark/>
          </w:tcPr>
          <w:p w14:paraId="6E7C8C4B"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AUX</w:t>
            </w:r>
          </w:p>
        </w:tc>
        <w:tc>
          <w:tcPr>
            <w:tcW w:w="820" w:type="dxa"/>
            <w:tcBorders>
              <w:top w:val="nil"/>
              <w:left w:val="nil"/>
              <w:bottom w:val="single" w:sz="4" w:space="0" w:color="auto"/>
              <w:right w:val="single" w:sz="4" w:space="0" w:color="auto"/>
            </w:tcBorders>
            <w:shd w:val="clear" w:color="auto" w:fill="auto"/>
            <w:vAlign w:val="center"/>
            <w:hideMark/>
          </w:tcPr>
          <w:p w14:paraId="3B1F1900"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OUT</w:t>
            </w:r>
          </w:p>
        </w:tc>
        <w:tc>
          <w:tcPr>
            <w:tcW w:w="4520" w:type="dxa"/>
            <w:tcBorders>
              <w:top w:val="nil"/>
              <w:left w:val="nil"/>
              <w:bottom w:val="single" w:sz="4" w:space="0" w:color="auto"/>
              <w:right w:val="single" w:sz="8" w:space="0" w:color="auto"/>
            </w:tcBorders>
            <w:shd w:val="clear" w:color="auto" w:fill="auto"/>
            <w:vAlign w:val="center"/>
            <w:hideMark/>
          </w:tcPr>
          <w:p w14:paraId="330EE34D" w14:textId="3026A1C4"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Konektor generuje impulz pri</w:t>
            </w:r>
            <w:r w:rsidR="00C26104">
              <w:rPr>
                <w:rFonts w:ascii="Calibri" w:eastAsia="Times New Roman" w:hAnsi="Calibri" w:cs="Calibri"/>
                <w:color w:val="000000"/>
                <w:sz w:val="22"/>
              </w:rPr>
              <w:br/>
            </w:r>
            <w:r w:rsidRPr="003E4B38">
              <w:rPr>
                <w:rFonts w:ascii="Calibri" w:eastAsia="Times New Roman" w:hAnsi="Calibri" w:cs="Calibri"/>
                <w:color w:val="000000"/>
                <w:sz w:val="22"/>
              </w:rPr>
              <w:t xml:space="preserve"> prichádzajúcich dátach</w:t>
            </w:r>
          </w:p>
        </w:tc>
      </w:tr>
      <w:tr w:rsidR="003E4B38" w:rsidRPr="003E4B38" w14:paraId="2D00EBC1"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01F01B8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6</w:t>
            </w:r>
          </w:p>
        </w:tc>
        <w:tc>
          <w:tcPr>
            <w:tcW w:w="740" w:type="dxa"/>
            <w:tcBorders>
              <w:top w:val="nil"/>
              <w:left w:val="nil"/>
              <w:bottom w:val="single" w:sz="4" w:space="0" w:color="auto"/>
              <w:right w:val="single" w:sz="4" w:space="0" w:color="auto"/>
            </w:tcBorders>
            <w:shd w:val="clear" w:color="auto" w:fill="auto"/>
            <w:vAlign w:val="center"/>
            <w:hideMark/>
          </w:tcPr>
          <w:p w14:paraId="735C9E9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VCC</w:t>
            </w:r>
          </w:p>
        </w:tc>
        <w:tc>
          <w:tcPr>
            <w:tcW w:w="820" w:type="dxa"/>
            <w:tcBorders>
              <w:top w:val="nil"/>
              <w:left w:val="nil"/>
              <w:bottom w:val="single" w:sz="4" w:space="0" w:color="auto"/>
              <w:right w:val="single" w:sz="4" w:space="0" w:color="auto"/>
            </w:tcBorders>
            <w:shd w:val="clear" w:color="auto" w:fill="auto"/>
            <w:vAlign w:val="center"/>
            <w:hideMark/>
          </w:tcPr>
          <w:p w14:paraId="433C3E67"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7932CD75" w14:textId="654734EC" w:rsidR="003E4B38" w:rsidRPr="003E4B38" w:rsidRDefault="001823E1"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Napájacie</w:t>
            </w:r>
            <w:r w:rsidR="003E4B38" w:rsidRPr="003E4B38">
              <w:rPr>
                <w:rFonts w:ascii="Calibri" w:eastAsia="Times New Roman" w:hAnsi="Calibri" w:cs="Calibri"/>
                <w:color w:val="000000"/>
                <w:sz w:val="22"/>
              </w:rPr>
              <w:t xml:space="preserve"> napätie</w:t>
            </w:r>
          </w:p>
        </w:tc>
      </w:tr>
      <w:tr w:rsidR="003E4B38" w:rsidRPr="003E4B38" w14:paraId="12C8A7CE" w14:textId="77777777" w:rsidTr="007018DE">
        <w:trPr>
          <w:trHeight w:val="300"/>
        </w:trPr>
        <w:tc>
          <w:tcPr>
            <w:tcW w:w="840" w:type="dxa"/>
            <w:tcBorders>
              <w:top w:val="nil"/>
              <w:left w:val="single" w:sz="8" w:space="0" w:color="auto"/>
              <w:bottom w:val="single" w:sz="4" w:space="0" w:color="auto"/>
              <w:right w:val="single" w:sz="4" w:space="0" w:color="auto"/>
            </w:tcBorders>
            <w:shd w:val="clear" w:color="auto" w:fill="auto"/>
            <w:vAlign w:val="center"/>
            <w:hideMark/>
          </w:tcPr>
          <w:p w14:paraId="17611479"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7</w:t>
            </w:r>
          </w:p>
        </w:tc>
        <w:tc>
          <w:tcPr>
            <w:tcW w:w="740" w:type="dxa"/>
            <w:tcBorders>
              <w:top w:val="nil"/>
              <w:left w:val="nil"/>
              <w:bottom w:val="single" w:sz="4" w:space="0" w:color="auto"/>
              <w:right w:val="single" w:sz="4" w:space="0" w:color="auto"/>
            </w:tcBorders>
            <w:shd w:val="clear" w:color="auto" w:fill="auto"/>
            <w:vAlign w:val="center"/>
            <w:hideMark/>
          </w:tcPr>
          <w:p w14:paraId="025B12C5"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GND</w:t>
            </w:r>
          </w:p>
        </w:tc>
        <w:tc>
          <w:tcPr>
            <w:tcW w:w="820" w:type="dxa"/>
            <w:tcBorders>
              <w:top w:val="nil"/>
              <w:left w:val="nil"/>
              <w:bottom w:val="single" w:sz="4" w:space="0" w:color="auto"/>
              <w:right w:val="single" w:sz="4" w:space="0" w:color="auto"/>
            </w:tcBorders>
            <w:shd w:val="clear" w:color="auto" w:fill="auto"/>
            <w:vAlign w:val="center"/>
            <w:hideMark/>
          </w:tcPr>
          <w:p w14:paraId="7AEBB481"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IN</w:t>
            </w:r>
          </w:p>
        </w:tc>
        <w:tc>
          <w:tcPr>
            <w:tcW w:w="4520" w:type="dxa"/>
            <w:tcBorders>
              <w:top w:val="nil"/>
              <w:left w:val="nil"/>
              <w:bottom w:val="single" w:sz="4" w:space="0" w:color="auto"/>
              <w:right w:val="single" w:sz="8" w:space="0" w:color="auto"/>
            </w:tcBorders>
            <w:shd w:val="clear" w:color="auto" w:fill="auto"/>
            <w:vAlign w:val="center"/>
            <w:hideMark/>
          </w:tcPr>
          <w:p w14:paraId="3F78A7C3"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Zem</w:t>
            </w:r>
          </w:p>
        </w:tc>
      </w:tr>
      <w:tr w:rsidR="003E4B38" w:rsidRPr="003E4B38" w14:paraId="321F0669" w14:textId="77777777" w:rsidTr="007018DE">
        <w:trPr>
          <w:trHeight w:val="315"/>
        </w:trPr>
        <w:tc>
          <w:tcPr>
            <w:tcW w:w="840" w:type="dxa"/>
            <w:tcBorders>
              <w:top w:val="nil"/>
              <w:left w:val="single" w:sz="8" w:space="0" w:color="auto"/>
              <w:bottom w:val="single" w:sz="8" w:space="0" w:color="auto"/>
              <w:right w:val="single" w:sz="4" w:space="0" w:color="auto"/>
            </w:tcBorders>
            <w:shd w:val="clear" w:color="auto" w:fill="auto"/>
            <w:vAlign w:val="center"/>
            <w:hideMark/>
          </w:tcPr>
          <w:p w14:paraId="36DA33A6" w14:textId="77777777" w:rsidR="003E4B38" w:rsidRPr="003E4B38" w:rsidRDefault="003E4B38" w:rsidP="007018DE">
            <w:pPr>
              <w:spacing w:after="0" w:line="240" w:lineRule="auto"/>
              <w:ind w:firstLine="0"/>
              <w:jc w:val="center"/>
              <w:rPr>
                <w:rFonts w:ascii="Calibri" w:eastAsia="Times New Roman" w:hAnsi="Calibri" w:cs="Calibri"/>
                <w:color w:val="000000"/>
                <w:sz w:val="22"/>
                <w:lang w:val="en-US"/>
              </w:rPr>
            </w:pPr>
            <w:r w:rsidRPr="003E4B38">
              <w:rPr>
                <w:rFonts w:ascii="Calibri" w:eastAsia="Times New Roman" w:hAnsi="Calibri" w:cs="Calibri"/>
                <w:color w:val="000000"/>
                <w:sz w:val="22"/>
                <w:lang w:val="en-US"/>
              </w:rPr>
              <w:t>8, 9, 10</w:t>
            </w:r>
          </w:p>
        </w:tc>
        <w:tc>
          <w:tcPr>
            <w:tcW w:w="740" w:type="dxa"/>
            <w:tcBorders>
              <w:top w:val="nil"/>
              <w:left w:val="nil"/>
              <w:bottom w:val="single" w:sz="8" w:space="0" w:color="auto"/>
              <w:right w:val="single" w:sz="4" w:space="0" w:color="auto"/>
            </w:tcBorders>
            <w:shd w:val="clear" w:color="auto" w:fill="auto"/>
            <w:vAlign w:val="center"/>
            <w:hideMark/>
          </w:tcPr>
          <w:p w14:paraId="6BFC286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820" w:type="dxa"/>
            <w:tcBorders>
              <w:top w:val="nil"/>
              <w:left w:val="nil"/>
              <w:bottom w:val="single" w:sz="8" w:space="0" w:color="auto"/>
              <w:right w:val="single" w:sz="4" w:space="0" w:color="auto"/>
            </w:tcBorders>
            <w:shd w:val="clear" w:color="auto" w:fill="auto"/>
            <w:vAlign w:val="center"/>
            <w:hideMark/>
          </w:tcPr>
          <w:p w14:paraId="43A764CA"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w:t>
            </w:r>
          </w:p>
        </w:tc>
        <w:tc>
          <w:tcPr>
            <w:tcW w:w="4520" w:type="dxa"/>
            <w:tcBorders>
              <w:top w:val="nil"/>
              <w:left w:val="nil"/>
              <w:bottom w:val="single" w:sz="8" w:space="0" w:color="auto"/>
              <w:right w:val="single" w:sz="8" w:space="0" w:color="auto"/>
            </w:tcBorders>
            <w:shd w:val="clear" w:color="auto" w:fill="auto"/>
            <w:vAlign w:val="center"/>
            <w:hideMark/>
          </w:tcPr>
          <w:p w14:paraId="07D28402" w14:textId="77777777" w:rsidR="003E4B38" w:rsidRPr="003E4B38" w:rsidRDefault="003E4B38" w:rsidP="007018DE">
            <w:pPr>
              <w:spacing w:after="0" w:line="240" w:lineRule="auto"/>
              <w:ind w:firstLine="0"/>
              <w:jc w:val="center"/>
              <w:rPr>
                <w:rFonts w:ascii="Calibri" w:eastAsia="Times New Roman" w:hAnsi="Calibri" w:cs="Calibri"/>
                <w:color w:val="000000"/>
                <w:sz w:val="22"/>
              </w:rPr>
            </w:pPr>
            <w:r w:rsidRPr="003E4B38">
              <w:rPr>
                <w:rFonts w:ascii="Calibri" w:eastAsia="Times New Roman" w:hAnsi="Calibri" w:cs="Calibri"/>
                <w:color w:val="000000"/>
                <w:sz w:val="22"/>
              </w:rPr>
              <w:t>Fixačné otvory</w:t>
            </w:r>
          </w:p>
        </w:tc>
      </w:tr>
    </w:tbl>
    <w:p w14:paraId="21877F3F" w14:textId="36768486" w:rsidR="00B60687" w:rsidRPr="007B5F75" w:rsidRDefault="003E4B38" w:rsidP="00463DB0">
      <w:pPr>
        <w:pStyle w:val="Titulek"/>
        <w:jc w:val="right"/>
        <w:rPr>
          <w:b w:val="0"/>
        </w:rPr>
      </w:pPr>
      <w:bookmarkStart w:id="143" w:name="_Toc4847249"/>
      <w:r>
        <w:rPr>
          <w:noProof/>
        </w:rPr>
        <w:drawing>
          <wp:anchor distT="0" distB="0" distL="114300" distR="114300" simplePos="0" relativeHeight="252007424" behindDoc="0" locked="0" layoutInCell="1" allowOverlap="1" wp14:anchorId="359DF38F" wp14:editId="77925FB8">
            <wp:simplePos x="0" y="0"/>
            <wp:positionH relativeFrom="column">
              <wp:posOffset>-419735</wp:posOffset>
            </wp:positionH>
            <wp:positionV relativeFrom="paragraph">
              <wp:posOffset>457200</wp:posOffset>
            </wp:positionV>
            <wp:extent cx="1460500" cy="2510155"/>
            <wp:effectExtent l="0" t="0" r="6350" b="4445"/>
            <wp:wrapSquare wrapText="bothSides"/>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60500" cy="2510155"/>
                    </a:xfrm>
                    <a:prstGeom prst="rect">
                      <a:avLst/>
                    </a:prstGeom>
                  </pic:spPr>
                </pic:pic>
              </a:graphicData>
            </a:graphic>
          </wp:anchor>
        </w:drawing>
      </w:r>
      <w:r>
        <w:rPr>
          <w:noProof/>
        </w:rPr>
        <w:t xml:space="preserve"> </w:t>
      </w:r>
      <w:r w:rsidR="007B5F75">
        <w:t xml:space="preserve">Tabuľka </w:t>
      </w:r>
      <w:r w:rsidR="001C4FC3">
        <w:fldChar w:fldCharType="begin"/>
      </w:r>
      <w:r w:rsidR="001C4FC3">
        <w:instrText xml:space="preserve"> SEQ Tabuľka \* ARABIC </w:instrText>
      </w:r>
      <w:r w:rsidR="001C4FC3">
        <w:fldChar w:fldCharType="separate"/>
      </w:r>
      <w:r w:rsidR="00B77887">
        <w:rPr>
          <w:noProof/>
        </w:rPr>
        <w:t>7</w:t>
      </w:r>
      <w:r w:rsidR="001C4FC3">
        <w:rPr>
          <w:noProof/>
        </w:rPr>
        <w:fldChar w:fldCharType="end"/>
      </w:r>
      <w:r w:rsidR="007B5F75">
        <w:t xml:space="preserve"> – </w:t>
      </w:r>
      <w:r w:rsidR="007B5F75" w:rsidRPr="002855B1">
        <w:rPr>
          <w:b w:val="0"/>
          <w:i/>
        </w:rPr>
        <w:t>Rozloženie a popis konektorov na module E34-2G4H20D</w:t>
      </w:r>
      <w:r w:rsidR="00463DB0">
        <w:rPr>
          <w:b w:val="0"/>
        </w:rPr>
        <w:t xml:space="preserve">     </w:t>
      </w:r>
      <w:r w:rsidR="00463DB0" w:rsidRPr="00463DB0">
        <w:rPr>
          <w:b w:val="0"/>
          <w:color w:val="FFFFFF" w:themeColor="background1"/>
        </w:rPr>
        <w:t>.</w:t>
      </w:r>
      <w:bookmarkEnd w:id="143"/>
    </w:p>
    <w:p w14:paraId="21FBBF97" w14:textId="3C631079" w:rsidR="003E4B38" w:rsidRDefault="003E4B38" w:rsidP="00D70A6E"/>
    <w:p w14:paraId="034CA2A8" w14:textId="77777777" w:rsidR="00463DB0" w:rsidRDefault="00463DB0" w:rsidP="00AD4F4E">
      <w:pPr>
        <w:pStyle w:val="Titulek"/>
        <w:jc w:val="both"/>
      </w:pPr>
    </w:p>
    <w:p w14:paraId="4F398475" w14:textId="7EAAFF6B" w:rsidR="007B5F75" w:rsidRPr="002855B1" w:rsidRDefault="007B5F75" w:rsidP="007B5F75">
      <w:pPr>
        <w:pStyle w:val="Titulek"/>
        <w:rPr>
          <w:b w:val="0"/>
          <w:i/>
        </w:rPr>
      </w:pPr>
      <w:bookmarkStart w:id="144" w:name="_Toc4252593"/>
      <w:bookmarkStart w:id="145" w:name="_Toc4843939"/>
      <w:bookmarkStart w:id="146" w:name="_Toc4846984"/>
      <w:bookmarkStart w:id="147" w:name="_Toc4850270"/>
      <w:r>
        <w:t xml:space="preserve">Obrázok </w:t>
      </w:r>
      <w:r w:rsidR="001C4FC3">
        <w:fldChar w:fldCharType="begin"/>
      </w:r>
      <w:r w:rsidR="001C4FC3">
        <w:instrText xml:space="preserve"> SEQ Obrázok \* ARABIC </w:instrText>
      </w:r>
      <w:r w:rsidR="001C4FC3">
        <w:fldChar w:fldCharType="separate"/>
      </w:r>
      <w:r w:rsidR="00B77887">
        <w:rPr>
          <w:noProof/>
        </w:rPr>
        <w:t>8</w:t>
      </w:r>
      <w:r w:rsidR="001C4FC3">
        <w:rPr>
          <w:noProof/>
        </w:rPr>
        <w:fldChar w:fldCharType="end"/>
      </w:r>
      <w:r>
        <w:t xml:space="preserve"> – </w:t>
      </w:r>
      <w:r w:rsidRPr="002855B1">
        <w:rPr>
          <w:b w:val="0"/>
          <w:i/>
        </w:rPr>
        <w:t>Grafické zobrazenie rozloženia konektorov na module E34-2G4H20D (vľavo)</w:t>
      </w:r>
      <w:bookmarkEnd w:id="144"/>
      <w:bookmarkEnd w:id="145"/>
      <w:bookmarkEnd w:id="146"/>
      <w:bookmarkEnd w:id="147"/>
    </w:p>
    <w:p w14:paraId="7E599F19" w14:textId="77777777" w:rsidR="007B5F75" w:rsidRDefault="007B5F75" w:rsidP="00D70A6E"/>
    <w:p w14:paraId="2F091163" w14:textId="58F45D8E" w:rsidR="003F2CD9" w:rsidRPr="007B5F75" w:rsidRDefault="003F2CD9" w:rsidP="007B5F75">
      <w:pPr>
        <w:pStyle w:val="Titulek"/>
        <w:rPr>
          <w:b w:val="0"/>
        </w:rPr>
      </w:pPr>
      <w:r>
        <w:br w:type="page"/>
      </w:r>
    </w:p>
    <w:p w14:paraId="5D598A48" w14:textId="77777777" w:rsidR="002334C2" w:rsidRDefault="002334C2" w:rsidP="00DE38FF">
      <w:pPr>
        <w:pStyle w:val="Nadpis2"/>
      </w:pPr>
      <w:bookmarkStart w:id="148" w:name="_Toc4601729"/>
      <w:bookmarkStart w:id="149" w:name="_Toc4855126"/>
      <w:bookmarkStart w:id="150" w:name="_Toc4855188"/>
      <w:bookmarkStart w:id="151" w:name="_Toc4857080"/>
      <w:r>
        <w:lastRenderedPageBreak/>
        <w:t>Riadiaca stanica (RS)</w:t>
      </w:r>
      <w:bookmarkEnd w:id="148"/>
      <w:bookmarkEnd w:id="149"/>
      <w:bookmarkEnd w:id="150"/>
      <w:bookmarkEnd w:id="151"/>
    </w:p>
    <w:p w14:paraId="59582EAD" w14:textId="78DB174D" w:rsidR="00555822" w:rsidRDefault="002334C2" w:rsidP="00555822">
      <w:r>
        <w:t xml:space="preserve">Zariadenie má za úlohu </w:t>
      </w:r>
      <w:r w:rsidR="00C26104">
        <w:t>kontrolovať</w:t>
      </w:r>
      <w:r>
        <w:t xml:space="preserve"> zmenu na GPI konektore video-strižne, čo indikuje zmeny kamery, ktorej výstup sa aktuálne využíva</w:t>
      </w:r>
      <w:r w:rsidR="00C26104">
        <w:t xml:space="preserve"> a po zistený </w:t>
      </w:r>
      <w:r w:rsidR="00A44CA1">
        <w:t>udalosti</w:t>
      </w:r>
      <w:r w:rsidR="00C26104">
        <w:t xml:space="preserve"> tieto údaje spracovať a odoslať pomocou RF</w:t>
      </w:r>
      <w:r w:rsidR="00A44CA1">
        <w:t xml:space="preserve"> komunikačného</w:t>
      </w:r>
      <w:r w:rsidR="00C26104">
        <w:t xml:space="preserve"> modulu</w:t>
      </w:r>
      <w:r w:rsidR="00821381">
        <w:t>.</w:t>
      </w:r>
      <w:r>
        <w:t xml:space="preserve"> Ďalšou funkciou zariadenia je vytvorenie brány medzi Bluetooth modulom a </w:t>
      </w:r>
      <w:r w:rsidR="00C26104">
        <w:t>RF</w:t>
      </w:r>
      <w:r>
        <w:t xml:space="preserve"> modulom, pre distribuovanie komunikácie medzi externým zariadením a signalizačnými jednotkami, teda kameramanmi. Zariadenie bude mať takisto implementovaný kontrolný mechanizmus, ktorý bude odosielať obnovovacie správy po uplynutí štyroch sekúnd od poslednej odoslanej správy. Toto riešenie má využitie najmä pri strate signálu z pohľadu signalizačnej jednotky, aby informoval</w:t>
      </w:r>
      <w:r w:rsidR="00821381">
        <w:t>o</w:t>
      </w:r>
      <w:r>
        <w:t xml:space="preserve"> kameramana na problémy v</w:t>
      </w:r>
      <w:r w:rsidR="00C26104">
        <w:t> </w:t>
      </w:r>
      <w:r>
        <w:t>komunikácií</w:t>
      </w:r>
      <w:r w:rsidR="00C26104">
        <w:t xml:space="preserve"> alebo</w:t>
      </w:r>
      <w:r w:rsidR="00A44CA1">
        <w:t xml:space="preserve"> chybu</w:t>
      </w:r>
      <w:r w:rsidR="00C26104">
        <w:t> riadiac</w:t>
      </w:r>
      <w:r w:rsidR="00A44CA1">
        <w:t>ej</w:t>
      </w:r>
      <w:r w:rsidR="00C26104">
        <w:t xml:space="preserve"> stanic</w:t>
      </w:r>
      <w:r w:rsidR="00A44CA1">
        <w:t>e</w:t>
      </w:r>
      <w:r>
        <w:t>. Aktuálny návrh systému počíta s</w:t>
      </w:r>
      <w:r w:rsidR="00CF4D6F">
        <w:t> </w:t>
      </w:r>
      <w:r>
        <w:t>šiestimi signalizačnými jednotkami</w:t>
      </w:r>
      <w:r w:rsidR="00CF4D6F">
        <w:t xml:space="preserve"> – jedna jednotka na kameru</w:t>
      </w:r>
      <w:r>
        <w:t>.</w:t>
      </w:r>
    </w:p>
    <w:p w14:paraId="217BEB1A" w14:textId="763D8A37" w:rsidR="002334C2" w:rsidRDefault="002334C2" w:rsidP="00CF4D6F">
      <w:pPr>
        <w:ind w:firstLine="0"/>
      </w:pPr>
      <w:r>
        <w:tab/>
        <w:t xml:space="preserve">Ako mikrokontrolér bol vybraný </w:t>
      </w:r>
      <w:proofErr w:type="spellStart"/>
      <w:r>
        <w:t>Atmel</w:t>
      </w:r>
      <w:proofErr w:type="spellEnd"/>
      <w:r>
        <w:t xml:space="preserve"> </w:t>
      </w:r>
      <w:proofErr w:type="spellStart"/>
      <w:r>
        <w:t>Xmega</w:t>
      </w:r>
      <w:proofErr w:type="spellEnd"/>
      <w:r>
        <w:t xml:space="preserve"> 128A4U, ktorý pre tento typ úloh poskytuje dostatočnú rezervu výkonu, pamäte alebo konektorov. Výhoda tejto rezervy je najmä v prípade ďalšieho rozširovania funkcionality, s ktorým sa do budúcnosti počíta. Zariadenie bude napájané pomocou </w:t>
      </w:r>
      <w:proofErr w:type="spellStart"/>
      <w:r>
        <w:t>mikro</w:t>
      </w:r>
      <w:proofErr w:type="spellEnd"/>
      <w:r>
        <w:t>-USB konektora. Využívanie batérií nie je nutné, pretože zariadenie bude vždy umiestnené pri napájacej sieti.</w:t>
      </w:r>
      <w:r w:rsidR="00CF4D6F">
        <w:t xml:space="preserve"> </w:t>
      </w:r>
      <w:r>
        <w:t xml:space="preserve">Riadiace jednotka </w:t>
      </w:r>
      <w:r w:rsidR="00CF4D6F">
        <w:t xml:space="preserve"> bude </w:t>
      </w:r>
      <w:r>
        <w:t>obsah</w:t>
      </w:r>
      <w:r w:rsidR="00CF4D6F">
        <w:t xml:space="preserve">ovať </w:t>
      </w:r>
      <w:r>
        <w:t xml:space="preserve"> D-SUB 15 konektor na prepojenie s video-strižňou. </w:t>
      </w:r>
    </w:p>
    <w:tbl>
      <w:tblPr>
        <w:tblpPr w:leftFromText="180" w:rightFromText="180" w:vertAnchor="text" w:horzAnchor="page" w:tblpX="2701" w:tblpY="462"/>
        <w:tblW w:w="7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960"/>
        <w:gridCol w:w="960"/>
        <w:gridCol w:w="580"/>
        <w:gridCol w:w="960"/>
        <w:gridCol w:w="960"/>
        <w:gridCol w:w="580"/>
        <w:gridCol w:w="960"/>
        <w:gridCol w:w="960"/>
      </w:tblGrid>
      <w:tr w:rsidR="00555822" w:rsidRPr="00CF4D6F" w14:paraId="6E17DF7C" w14:textId="77777777" w:rsidTr="00555822">
        <w:trPr>
          <w:trHeight w:val="315"/>
        </w:trPr>
        <w:tc>
          <w:tcPr>
            <w:tcW w:w="5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7744CC5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14:paraId="255FD8B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top w:val="single" w:sz="8" w:space="0" w:color="auto"/>
              <w:left w:val="single" w:sz="8" w:space="0" w:color="auto"/>
              <w:bottom w:val="single" w:sz="8" w:space="0" w:color="auto"/>
              <w:right w:val="single" w:sz="12" w:space="0" w:color="auto"/>
            </w:tcBorders>
            <w:shd w:val="clear" w:color="auto" w:fill="BFBFBF" w:themeFill="background1" w:themeFillShade="BF"/>
            <w:noWrap/>
            <w:vAlign w:val="center"/>
            <w:hideMark/>
          </w:tcPr>
          <w:p w14:paraId="69096D1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29AB2DA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270323C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tcBorders>
              <w:right w:val="single" w:sz="12" w:space="0" w:color="auto"/>
            </w:tcBorders>
            <w:shd w:val="clear" w:color="auto" w:fill="BFBFBF" w:themeFill="background1" w:themeFillShade="BF"/>
            <w:noWrap/>
            <w:vAlign w:val="center"/>
            <w:hideMark/>
          </w:tcPr>
          <w:p w14:paraId="3E80676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c>
          <w:tcPr>
            <w:tcW w:w="580" w:type="dxa"/>
            <w:tcBorders>
              <w:left w:val="single" w:sz="12" w:space="0" w:color="auto"/>
            </w:tcBorders>
            <w:shd w:val="clear" w:color="auto" w:fill="BFBFBF" w:themeFill="background1" w:themeFillShade="BF"/>
            <w:noWrap/>
            <w:vAlign w:val="center"/>
            <w:hideMark/>
          </w:tcPr>
          <w:p w14:paraId="5F0BB9A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Pin</w:t>
            </w:r>
          </w:p>
        </w:tc>
        <w:tc>
          <w:tcPr>
            <w:tcW w:w="960" w:type="dxa"/>
            <w:shd w:val="clear" w:color="auto" w:fill="BFBFBF" w:themeFill="background1" w:themeFillShade="BF"/>
            <w:noWrap/>
            <w:vAlign w:val="center"/>
            <w:hideMark/>
          </w:tcPr>
          <w:p w14:paraId="5FDE10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Kamera</w:t>
            </w:r>
            <w:proofErr w:type="spellEnd"/>
          </w:p>
        </w:tc>
        <w:tc>
          <w:tcPr>
            <w:tcW w:w="960" w:type="dxa"/>
            <w:shd w:val="clear" w:color="auto" w:fill="BFBFBF" w:themeFill="background1" w:themeFillShade="BF"/>
            <w:noWrap/>
            <w:vAlign w:val="center"/>
            <w:hideMark/>
          </w:tcPr>
          <w:p w14:paraId="652596D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proofErr w:type="spellStart"/>
            <w:r w:rsidRPr="00CF4D6F">
              <w:rPr>
                <w:rFonts w:ascii="Calibri" w:eastAsia="Times New Roman" w:hAnsi="Calibri"/>
                <w:color w:val="000000"/>
                <w:sz w:val="22"/>
                <w:lang w:val="en-US"/>
              </w:rPr>
              <w:t>Signál</w:t>
            </w:r>
            <w:proofErr w:type="spellEnd"/>
          </w:p>
        </w:tc>
      </w:tr>
      <w:tr w:rsidR="00555822" w:rsidRPr="00CF4D6F" w14:paraId="3F492E3B"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E5992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311F7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52902DA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0035612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1ADDC39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right w:val="single" w:sz="12" w:space="0" w:color="auto"/>
            </w:tcBorders>
            <w:shd w:val="clear" w:color="auto" w:fill="auto"/>
            <w:noWrap/>
            <w:vAlign w:val="bottom"/>
            <w:hideMark/>
          </w:tcPr>
          <w:p w14:paraId="48A4E28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789239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11</w:t>
            </w:r>
          </w:p>
        </w:tc>
        <w:tc>
          <w:tcPr>
            <w:tcW w:w="960" w:type="dxa"/>
            <w:shd w:val="clear" w:color="auto" w:fill="auto"/>
            <w:noWrap/>
            <w:vAlign w:val="bottom"/>
            <w:hideMark/>
          </w:tcPr>
          <w:p w14:paraId="1CBA2D0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shd w:val="clear" w:color="auto" w:fill="auto"/>
            <w:noWrap/>
            <w:vAlign w:val="bottom"/>
            <w:hideMark/>
          </w:tcPr>
          <w:p w14:paraId="2D5F6241"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14F91600"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7F665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3873BA8"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6085A4B"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97CED4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7</w:t>
            </w:r>
          </w:p>
        </w:tc>
        <w:tc>
          <w:tcPr>
            <w:tcW w:w="960" w:type="dxa"/>
            <w:shd w:val="clear" w:color="auto" w:fill="auto"/>
            <w:noWrap/>
            <w:vAlign w:val="bottom"/>
            <w:hideMark/>
          </w:tcPr>
          <w:p w14:paraId="78A7843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tcBorders>
              <w:right w:val="single" w:sz="12" w:space="0" w:color="auto"/>
            </w:tcBorders>
            <w:shd w:val="clear" w:color="auto" w:fill="auto"/>
            <w:noWrap/>
            <w:vAlign w:val="bottom"/>
            <w:hideMark/>
          </w:tcPr>
          <w:p w14:paraId="4D87765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60D3AAF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12</w:t>
            </w:r>
          </w:p>
        </w:tc>
        <w:tc>
          <w:tcPr>
            <w:tcW w:w="960" w:type="dxa"/>
            <w:shd w:val="clear" w:color="auto" w:fill="auto"/>
            <w:noWrap/>
            <w:vAlign w:val="bottom"/>
            <w:hideMark/>
          </w:tcPr>
          <w:p w14:paraId="3352AAE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shd w:val="clear" w:color="auto" w:fill="auto"/>
            <w:noWrap/>
            <w:vAlign w:val="bottom"/>
            <w:hideMark/>
          </w:tcPr>
          <w:p w14:paraId="0572823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7A536BD9"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CDB81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1B5B9D"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49965E0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28A294D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8</w:t>
            </w:r>
          </w:p>
        </w:tc>
        <w:tc>
          <w:tcPr>
            <w:tcW w:w="960" w:type="dxa"/>
            <w:shd w:val="clear" w:color="auto" w:fill="auto"/>
            <w:noWrap/>
            <w:vAlign w:val="bottom"/>
            <w:hideMark/>
          </w:tcPr>
          <w:p w14:paraId="003451C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tcBorders>
              <w:right w:val="single" w:sz="12" w:space="0" w:color="auto"/>
            </w:tcBorders>
            <w:shd w:val="clear" w:color="auto" w:fill="auto"/>
            <w:noWrap/>
            <w:vAlign w:val="bottom"/>
            <w:hideMark/>
          </w:tcPr>
          <w:p w14:paraId="7231DAB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c>
          <w:tcPr>
            <w:tcW w:w="580" w:type="dxa"/>
            <w:tcBorders>
              <w:left w:val="single" w:sz="12" w:space="0" w:color="auto"/>
            </w:tcBorders>
            <w:shd w:val="clear" w:color="auto" w:fill="auto"/>
            <w:noWrap/>
            <w:vAlign w:val="bottom"/>
            <w:hideMark/>
          </w:tcPr>
          <w:p w14:paraId="7DA08A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13</w:t>
            </w:r>
          </w:p>
        </w:tc>
        <w:tc>
          <w:tcPr>
            <w:tcW w:w="960" w:type="dxa"/>
            <w:shd w:val="clear" w:color="auto" w:fill="auto"/>
            <w:noWrap/>
            <w:vAlign w:val="bottom"/>
            <w:hideMark/>
          </w:tcPr>
          <w:p w14:paraId="12F7E21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shd w:val="clear" w:color="auto" w:fill="auto"/>
            <w:noWrap/>
            <w:vAlign w:val="bottom"/>
            <w:hideMark/>
          </w:tcPr>
          <w:p w14:paraId="4AAA177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6C1ECDF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D5D5D7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1D68A66"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3</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0E88368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A9FEFB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9</w:t>
            </w:r>
          </w:p>
        </w:tc>
        <w:tc>
          <w:tcPr>
            <w:tcW w:w="960" w:type="dxa"/>
            <w:shd w:val="clear" w:color="auto" w:fill="auto"/>
            <w:noWrap/>
            <w:vAlign w:val="bottom"/>
            <w:hideMark/>
          </w:tcPr>
          <w:p w14:paraId="04BB4AA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w:t>
            </w:r>
          </w:p>
        </w:tc>
        <w:tc>
          <w:tcPr>
            <w:tcW w:w="960" w:type="dxa"/>
            <w:tcBorders>
              <w:right w:val="single" w:sz="12" w:space="0" w:color="auto"/>
            </w:tcBorders>
            <w:shd w:val="clear" w:color="auto" w:fill="auto"/>
            <w:noWrap/>
            <w:vAlign w:val="bottom"/>
            <w:hideMark/>
          </w:tcPr>
          <w:p w14:paraId="202C5525"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5FCB29CE"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14</w:t>
            </w:r>
          </w:p>
        </w:tc>
        <w:tc>
          <w:tcPr>
            <w:tcW w:w="960" w:type="dxa"/>
            <w:shd w:val="clear" w:color="auto" w:fill="auto"/>
            <w:noWrap/>
            <w:vAlign w:val="bottom"/>
            <w:hideMark/>
          </w:tcPr>
          <w:p w14:paraId="100FBAFA"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6</w:t>
            </w:r>
          </w:p>
        </w:tc>
        <w:tc>
          <w:tcPr>
            <w:tcW w:w="960" w:type="dxa"/>
            <w:shd w:val="clear" w:color="auto" w:fill="auto"/>
            <w:noWrap/>
            <w:vAlign w:val="bottom"/>
            <w:hideMark/>
          </w:tcPr>
          <w:p w14:paraId="4684B4F4"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r>
      <w:tr w:rsidR="00555822" w:rsidRPr="00CF4D6F" w14:paraId="4A579FB4" w14:textId="77777777" w:rsidTr="00555822">
        <w:trPr>
          <w:trHeight w:val="300"/>
        </w:trPr>
        <w:tc>
          <w:tcPr>
            <w:tcW w:w="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CFF7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5</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4D9549"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4</w:t>
            </w:r>
          </w:p>
        </w:tc>
        <w:tc>
          <w:tcPr>
            <w:tcW w:w="960" w:type="dxa"/>
            <w:tcBorders>
              <w:top w:val="single" w:sz="8" w:space="0" w:color="auto"/>
              <w:left w:val="single" w:sz="8" w:space="0" w:color="auto"/>
              <w:bottom w:val="single" w:sz="8" w:space="0" w:color="auto"/>
              <w:right w:val="single" w:sz="12" w:space="0" w:color="auto"/>
            </w:tcBorders>
            <w:shd w:val="clear" w:color="auto" w:fill="auto"/>
            <w:noWrap/>
            <w:vAlign w:val="bottom"/>
            <w:hideMark/>
          </w:tcPr>
          <w:p w14:paraId="60650A87"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READY</w:t>
            </w:r>
          </w:p>
        </w:tc>
        <w:tc>
          <w:tcPr>
            <w:tcW w:w="580" w:type="dxa"/>
            <w:tcBorders>
              <w:left w:val="single" w:sz="12" w:space="0" w:color="auto"/>
            </w:tcBorders>
            <w:shd w:val="clear" w:color="auto" w:fill="auto"/>
            <w:noWrap/>
            <w:vAlign w:val="bottom"/>
            <w:hideMark/>
          </w:tcPr>
          <w:p w14:paraId="1F51C44C"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10</w:t>
            </w:r>
          </w:p>
        </w:tc>
        <w:tc>
          <w:tcPr>
            <w:tcW w:w="960" w:type="dxa"/>
            <w:shd w:val="clear" w:color="auto" w:fill="auto"/>
            <w:noWrap/>
            <w:vAlign w:val="bottom"/>
            <w:hideMark/>
          </w:tcPr>
          <w:p w14:paraId="1EE456A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2</w:t>
            </w:r>
          </w:p>
        </w:tc>
        <w:tc>
          <w:tcPr>
            <w:tcW w:w="960" w:type="dxa"/>
            <w:tcBorders>
              <w:right w:val="single" w:sz="12" w:space="0" w:color="auto"/>
            </w:tcBorders>
            <w:shd w:val="clear" w:color="auto" w:fill="auto"/>
            <w:noWrap/>
            <w:vAlign w:val="bottom"/>
            <w:hideMark/>
          </w:tcPr>
          <w:p w14:paraId="38DC08C0"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LIVE</w:t>
            </w:r>
          </w:p>
        </w:tc>
        <w:tc>
          <w:tcPr>
            <w:tcW w:w="580" w:type="dxa"/>
            <w:tcBorders>
              <w:left w:val="single" w:sz="12" w:space="0" w:color="auto"/>
            </w:tcBorders>
            <w:shd w:val="clear" w:color="auto" w:fill="auto"/>
            <w:noWrap/>
            <w:vAlign w:val="bottom"/>
            <w:hideMark/>
          </w:tcPr>
          <w:p w14:paraId="6C48724F"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15</w:t>
            </w:r>
          </w:p>
        </w:tc>
        <w:tc>
          <w:tcPr>
            <w:tcW w:w="960" w:type="dxa"/>
            <w:shd w:val="clear" w:color="auto" w:fill="auto"/>
            <w:noWrap/>
            <w:vAlign w:val="bottom"/>
            <w:hideMark/>
          </w:tcPr>
          <w:p w14:paraId="32562242"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w:t>
            </w:r>
          </w:p>
        </w:tc>
        <w:tc>
          <w:tcPr>
            <w:tcW w:w="960" w:type="dxa"/>
            <w:shd w:val="clear" w:color="auto" w:fill="auto"/>
            <w:noWrap/>
            <w:vAlign w:val="bottom"/>
            <w:hideMark/>
          </w:tcPr>
          <w:p w14:paraId="2D6D04A3" w14:textId="77777777" w:rsidR="00555822" w:rsidRPr="00CF4D6F" w:rsidRDefault="00555822" w:rsidP="00555822">
            <w:pPr>
              <w:spacing w:after="0" w:line="240" w:lineRule="auto"/>
              <w:ind w:firstLine="0"/>
              <w:jc w:val="center"/>
              <w:rPr>
                <w:rFonts w:ascii="Calibri" w:eastAsia="Times New Roman" w:hAnsi="Calibri"/>
                <w:color w:val="000000"/>
                <w:sz w:val="22"/>
                <w:lang w:val="en-US"/>
              </w:rPr>
            </w:pPr>
            <w:r w:rsidRPr="00CF4D6F">
              <w:rPr>
                <w:rFonts w:ascii="Calibri" w:eastAsia="Times New Roman" w:hAnsi="Calibri"/>
                <w:color w:val="000000"/>
                <w:sz w:val="22"/>
                <w:lang w:val="en-US"/>
              </w:rPr>
              <w:t>GND</w:t>
            </w:r>
          </w:p>
        </w:tc>
      </w:tr>
    </w:tbl>
    <w:p w14:paraId="059D7EA5" w14:textId="7278C4F4" w:rsidR="00463DB0" w:rsidRDefault="00555822" w:rsidP="00463DB0">
      <w:pPr>
        <w:pStyle w:val="Titulek"/>
        <w:rPr>
          <w:b w:val="0"/>
          <w:i/>
        </w:rPr>
      </w:pPr>
      <w:r>
        <w:t xml:space="preserve"> </w:t>
      </w:r>
      <w:bookmarkStart w:id="152" w:name="_Toc4847250"/>
      <w:r w:rsidR="00463DB0">
        <w:t xml:space="preserve">Tabuľka </w:t>
      </w:r>
      <w:r w:rsidR="001C4FC3">
        <w:fldChar w:fldCharType="begin"/>
      </w:r>
      <w:r w:rsidR="001C4FC3">
        <w:instrText xml:space="preserve"> SEQ Tabuľka \* ARABIC </w:instrText>
      </w:r>
      <w:r w:rsidR="001C4FC3">
        <w:fldChar w:fldCharType="separate"/>
      </w:r>
      <w:r w:rsidR="00B77887">
        <w:rPr>
          <w:noProof/>
        </w:rPr>
        <w:t>8</w:t>
      </w:r>
      <w:r w:rsidR="001C4FC3">
        <w:rPr>
          <w:noProof/>
        </w:rPr>
        <w:fldChar w:fldCharType="end"/>
      </w:r>
      <w:r w:rsidR="00463DB0">
        <w:t xml:space="preserve"> – </w:t>
      </w:r>
      <w:r w:rsidR="00463DB0" w:rsidRPr="002855B1">
        <w:rPr>
          <w:b w:val="0"/>
          <w:i/>
        </w:rPr>
        <w:t>Rozloženie signálov v konektore D-SUB 15 pre riadiacu stanicu</w:t>
      </w:r>
      <w:bookmarkEnd w:id="152"/>
    </w:p>
    <w:p w14:paraId="74E4CADB" w14:textId="37D2402A" w:rsidR="00555822" w:rsidRDefault="00555822" w:rsidP="00555822">
      <w:pPr>
        <w:ind w:firstLine="0"/>
      </w:pPr>
    </w:p>
    <w:tbl>
      <w:tblPr>
        <w:tblpPr w:leftFromText="180" w:rightFromText="180" w:vertAnchor="text" w:horzAnchor="margin" w:tblpXSpec="center" w:tblpY="2034"/>
        <w:tblW w:w="6720" w:type="dxa"/>
        <w:tblLook w:val="04A0" w:firstRow="1" w:lastRow="0" w:firstColumn="1" w:lastColumn="0" w:noHBand="0" w:noVBand="1"/>
      </w:tblPr>
      <w:tblGrid>
        <w:gridCol w:w="3320"/>
        <w:gridCol w:w="3400"/>
      </w:tblGrid>
      <w:tr w:rsidR="00555822" w:rsidRPr="003B29F8" w14:paraId="6BA2ADEC" w14:textId="77777777" w:rsidTr="00555822">
        <w:trPr>
          <w:trHeight w:val="315"/>
        </w:trPr>
        <w:tc>
          <w:tcPr>
            <w:tcW w:w="332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2B70FB66"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Parameter</w:t>
            </w:r>
          </w:p>
        </w:tc>
        <w:tc>
          <w:tcPr>
            <w:tcW w:w="3400" w:type="dxa"/>
            <w:tcBorders>
              <w:top w:val="single" w:sz="8" w:space="0" w:color="auto"/>
              <w:left w:val="nil"/>
              <w:bottom w:val="single" w:sz="8" w:space="0" w:color="auto"/>
              <w:right w:val="single" w:sz="8" w:space="0" w:color="auto"/>
            </w:tcBorders>
            <w:shd w:val="clear" w:color="000000" w:fill="BFBFBF"/>
            <w:noWrap/>
            <w:vAlign w:val="bottom"/>
            <w:hideMark/>
          </w:tcPr>
          <w:p w14:paraId="28695305"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proofErr w:type="spellStart"/>
            <w:r w:rsidRPr="003B29F8">
              <w:rPr>
                <w:rFonts w:ascii="Calibri" w:eastAsia="Times New Roman" w:hAnsi="Calibri" w:cs="Calibri"/>
                <w:color w:val="000000"/>
                <w:sz w:val="22"/>
                <w:lang w:val="en-US"/>
              </w:rPr>
              <w:t>Hodnota</w:t>
            </w:r>
            <w:proofErr w:type="spellEnd"/>
          </w:p>
        </w:tc>
      </w:tr>
      <w:tr w:rsidR="00555822" w:rsidRPr="003B29F8" w14:paraId="08CFEC32"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AF71F09"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CPU typ</w:t>
            </w:r>
          </w:p>
        </w:tc>
        <w:tc>
          <w:tcPr>
            <w:tcW w:w="3400" w:type="dxa"/>
            <w:tcBorders>
              <w:top w:val="nil"/>
              <w:left w:val="nil"/>
              <w:bottom w:val="single" w:sz="4" w:space="0" w:color="auto"/>
              <w:right w:val="single" w:sz="8" w:space="0" w:color="auto"/>
            </w:tcBorders>
            <w:shd w:val="clear" w:color="auto" w:fill="auto"/>
            <w:noWrap/>
            <w:vAlign w:val="center"/>
            <w:hideMark/>
          </w:tcPr>
          <w:p w14:paraId="556E701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8-bitový AVR</w:t>
            </w:r>
          </w:p>
        </w:tc>
      </w:tr>
      <w:tr w:rsidR="00555822" w:rsidRPr="003B29F8" w14:paraId="3044B20A"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2BA4DD9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Rýchlosť</w:t>
            </w:r>
          </w:p>
        </w:tc>
        <w:tc>
          <w:tcPr>
            <w:tcW w:w="3400" w:type="dxa"/>
            <w:tcBorders>
              <w:top w:val="nil"/>
              <w:left w:val="nil"/>
              <w:bottom w:val="single" w:sz="4" w:space="0" w:color="auto"/>
              <w:right w:val="single" w:sz="8" w:space="0" w:color="auto"/>
            </w:tcBorders>
            <w:shd w:val="clear" w:color="auto" w:fill="auto"/>
            <w:noWrap/>
            <w:vAlign w:val="center"/>
            <w:hideMark/>
          </w:tcPr>
          <w:p w14:paraId="6ED659EC"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32 MIPS</w:t>
            </w:r>
          </w:p>
        </w:tc>
      </w:tr>
      <w:tr w:rsidR="00555822" w:rsidRPr="003B29F8" w14:paraId="75D2E1BE"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66EF4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Flash pamäť</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EEPROM</w:t>
            </w:r>
            <w:r>
              <w:rPr>
                <w:rFonts w:ascii="Calibri" w:eastAsia="Times New Roman" w:hAnsi="Calibri" w:cs="Calibri"/>
                <w:color w:val="000000"/>
                <w:sz w:val="22"/>
              </w:rPr>
              <w:t xml:space="preserve"> / </w:t>
            </w:r>
            <w:r w:rsidRPr="00555822">
              <w:rPr>
                <w:rFonts w:ascii="Calibri" w:eastAsia="Times New Roman" w:hAnsi="Calibri" w:cs="Calibri"/>
                <w:color w:val="000000"/>
                <w:sz w:val="22"/>
              </w:rPr>
              <w:t xml:space="preserve"> SRAM</w:t>
            </w:r>
          </w:p>
        </w:tc>
        <w:tc>
          <w:tcPr>
            <w:tcW w:w="3400" w:type="dxa"/>
            <w:tcBorders>
              <w:top w:val="nil"/>
              <w:left w:val="nil"/>
              <w:bottom w:val="single" w:sz="4" w:space="0" w:color="auto"/>
              <w:right w:val="single" w:sz="8" w:space="0" w:color="auto"/>
            </w:tcBorders>
            <w:shd w:val="clear" w:color="auto" w:fill="auto"/>
            <w:noWrap/>
            <w:vAlign w:val="center"/>
            <w:hideMark/>
          </w:tcPr>
          <w:p w14:paraId="79A6247E"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128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2 kB</w:t>
            </w:r>
            <w:r>
              <w:rPr>
                <w:rFonts w:ascii="Calibri" w:eastAsia="Times New Roman" w:hAnsi="Calibri" w:cs="Calibri"/>
                <w:color w:val="000000"/>
                <w:sz w:val="22"/>
                <w:lang w:val="en-US"/>
              </w:rPr>
              <w:t xml:space="preserve"> / </w:t>
            </w:r>
            <w:r w:rsidRPr="003B29F8">
              <w:rPr>
                <w:rFonts w:ascii="Calibri" w:eastAsia="Times New Roman" w:hAnsi="Calibri" w:cs="Calibri"/>
                <w:color w:val="000000"/>
                <w:sz w:val="22"/>
                <w:lang w:val="en-US"/>
              </w:rPr>
              <w:t>8 kB</w:t>
            </w:r>
          </w:p>
        </w:tc>
      </w:tr>
      <w:tr w:rsidR="00555822" w:rsidRPr="003B29F8" w14:paraId="5C520C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vAlign w:val="bottom"/>
            <w:hideMark/>
          </w:tcPr>
          <w:p w14:paraId="362B2C7C"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 xml:space="preserve">Počet </w:t>
            </w:r>
            <w:proofErr w:type="spellStart"/>
            <w:r w:rsidRPr="00555822">
              <w:rPr>
                <w:rFonts w:ascii="Calibri" w:eastAsia="Times New Roman" w:hAnsi="Calibri" w:cs="Calibri"/>
                <w:color w:val="000000"/>
                <w:sz w:val="22"/>
              </w:rPr>
              <w:t>Vstupno</w:t>
            </w:r>
            <w:proofErr w:type="spellEnd"/>
            <w:r w:rsidRPr="00555822">
              <w:rPr>
                <w:rFonts w:ascii="Calibri" w:eastAsia="Times New Roman" w:hAnsi="Calibri" w:cs="Calibri"/>
                <w:color w:val="000000"/>
                <w:sz w:val="22"/>
              </w:rPr>
              <w:t xml:space="preserve">/výstupných </w:t>
            </w:r>
            <w:proofErr w:type="spellStart"/>
            <w:r w:rsidRPr="00555822">
              <w:rPr>
                <w:rFonts w:ascii="Calibri" w:eastAsia="Times New Roman" w:hAnsi="Calibri" w:cs="Calibri"/>
                <w:color w:val="000000"/>
                <w:sz w:val="22"/>
              </w:rPr>
              <w:t>pinov</w:t>
            </w:r>
            <w:proofErr w:type="spellEnd"/>
          </w:p>
        </w:tc>
        <w:tc>
          <w:tcPr>
            <w:tcW w:w="3400" w:type="dxa"/>
            <w:tcBorders>
              <w:top w:val="nil"/>
              <w:left w:val="nil"/>
              <w:bottom w:val="single" w:sz="4" w:space="0" w:color="auto"/>
              <w:right w:val="single" w:sz="8" w:space="0" w:color="auto"/>
            </w:tcBorders>
            <w:shd w:val="clear" w:color="auto" w:fill="auto"/>
            <w:noWrap/>
            <w:vAlign w:val="center"/>
            <w:hideMark/>
          </w:tcPr>
          <w:p w14:paraId="315671A1"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34</w:t>
            </w:r>
          </w:p>
        </w:tc>
      </w:tr>
      <w:tr w:rsidR="00555822" w:rsidRPr="003B29F8" w14:paraId="174E9E3C"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52B64A43"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Periférie</w:t>
            </w:r>
          </w:p>
        </w:tc>
        <w:tc>
          <w:tcPr>
            <w:tcW w:w="3400" w:type="dxa"/>
            <w:tcBorders>
              <w:top w:val="nil"/>
              <w:left w:val="nil"/>
              <w:bottom w:val="single" w:sz="4" w:space="0" w:color="auto"/>
              <w:right w:val="single" w:sz="8" w:space="0" w:color="auto"/>
            </w:tcBorders>
            <w:shd w:val="clear" w:color="auto" w:fill="auto"/>
            <w:noWrap/>
            <w:vAlign w:val="center"/>
            <w:hideMark/>
          </w:tcPr>
          <w:p w14:paraId="364BDC49"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5xUART, 7xSPI, 2xI2C</w:t>
            </w:r>
          </w:p>
        </w:tc>
      </w:tr>
      <w:tr w:rsidR="00555822" w:rsidRPr="003B29F8" w14:paraId="4105CA1B"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3E1922BD"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Napájacie napätie</w:t>
            </w:r>
          </w:p>
        </w:tc>
        <w:tc>
          <w:tcPr>
            <w:tcW w:w="3400" w:type="dxa"/>
            <w:tcBorders>
              <w:top w:val="nil"/>
              <w:left w:val="nil"/>
              <w:bottom w:val="single" w:sz="4" w:space="0" w:color="auto"/>
              <w:right w:val="single" w:sz="8" w:space="0" w:color="auto"/>
            </w:tcBorders>
            <w:shd w:val="clear" w:color="auto" w:fill="auto"/>
            <w:noWrap/>
            <w:vAlign w:val="center"/>
            <w:hideMark/>
          </w:tcPr>
          <w:p w14:paraId="6556765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1,6 - 3,6 V</w:t>
            </w:r>
          </w:p>
        </w:tc>
      </w:tr>
      <w:tr w:rsidR="00555822" w:rsidRPr="003B29F8" w14:paraId="245FE57F" w14:textId="77777777" w:rsidTr="00555822">
        <w:trPr>
          <w:trHeight w:val="300"/>
        </w:trPr>
        <w:tc>
          <w:tcPr>
            <w:tcW w:w="3320" w:type="dxa"/>
            <w:tcBorders>
              <w:top w:val="nil"/>
              <w:left w:val="single" w:sz="8" w:space="0" w:color="auto"/>
              <w:bottom w:val="single" w:sz="4" w:space="0" w:color="auto"/>
              <w:right w:val="single" w:sz="4" w:space="0" w:color="auto"/>
            </w:tcBorders>
            <w:shd w:val="clear" w:color="auto" w:fill="auto"/>
            <w:noWrap/>
            <w:vAlign w:val="bottom"/>
            <w:hideMark/>
          </w:tcPr>
          <w:p w14:paraId="16274EFE"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Programovacie rozhranie</w:t>
            </w:r>
          </w:p>
        </w:tc>
        <w:tc>
          <w:tcPr>
            <w:tcW w:w="3400" w:type="dxa"/>
            <w:tcBorders>
              <w:top w:val="nil"/>
              <w:left w:val="nil"/>
              <w:bottom w:val="single" w:sz="4" w:space="0" w:color="auto"/>
              <w:right w:val="single" w:sz="8" w:space="0" w:color="auto"/>
            </w:tcBorders>
            <w:shd w:val="clear" w:color="auto" w:fill="auto"/>
            <w:noWrap/>
            <w:vAlign w:val="center"/>
            <w:hideMark/>
          </w:tcPr>
          <w:p w14:paraId="7D0E304D"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 </w:t>
            </w:r>
            <w:r>
              <w:rPr>
                <w:rFonts w:ascii="Calibri" w:eastAsia="Times New Roman" w:hAnsi="Calibri" w:cs="Calibri"/>
                <w:color w:val="000000"/>
                <w:sz w:val="22"/>
                <w:lang w:val="en-US"/>
              </w:rPr>
              <w:t>PDI</w:t>
            </w:r>
          </w:p>
        </w:tc>
      </w:tr>
      <w:tr w:rsidR="00555822" w:rsidRPr="003B29F8" w14:paraId="36973868" w14:textId="77777777" w:rsidTr="00555822">
        <w:trPr>
          <w:trHeight w:val="315"/>
        </w:trPr>
        <w:tc>
          <w:tcPr>
            <w:tcW w:w="3320" w:type="dxa"/>
            <w:tcBorders>
              <w:top w:val="nil"/>
              <w:left w:val="single" w:sz="8" w:space="0" w:color="auto"/>
              <w:bottom w:val="single" w:sz="8" w:space="0" w:color="auto"/>
              <w:right w:val="single" w:sz="4" w:space="0" w:color="auto"/>
            </w:tcBorders>
            <w:shd w:val="clear" w:color="auto" w:fill="auto"/>
            <w:noWrap/>
            <w:vAlign w:val="bottom"/>
            <w:hideMark/>
          </w:tcPr>
          <w:p w14:paraId="0DF405CB" w14:textId="77777777" w:rsidR="00555822" w:rsidRPr="00555822" w:rsidRDefault="00555822" w:rsidP="00555822">
            <w:pPr>
              <w:spacing w:after="0" w:line="240" w:lineRule="auto"/>
              <w:ind w:firstLine="0"/>
              <w:jc w:val="left"/>
              <w:rPr>
                <w:rFonts w:ascii="Calibri" w:eastAsia="Times New Roman" w:hAnsi="Calibri" w:cs="Calibri"/>
                <w:color w:val="000000"/>
                <w:sz w:val="22"/>
              </w:rPr>
            </w:pPr>
            <w:r w:rsidRPr="00555822">
              <w:rPr>
                <w:rFonts w:ascii="Calibri" w:eastAsia="Times New Roman" w:hAnsi="Calibri" w:cs="Calibri"/>
                <w:color w:val="000000"/>
                <w:sz w:val="22"/>
              </w:rPr>
              <w:t>PWM výstupy</w:t>
            </w:r>
          </w:p>
        </w:tc>
        <w:tc>
          <w:tcPr>
            <w:tcW w:w="3400" w:type="dxa"/>
            <w:tcBorders>
              <w:top w:val="nil"/>
              <w:left w:val="nil"/>
              <w:bottom w:val="single" w:sz="8" w:space="0" w:color="auto"/>
              <w:right w:val="single" w:sz="8" w:space="0" w:color="auto"/>
            </w:tcBorders>
            <w:shd w:val="clear" w:color="auto" w:fill="auto"/>
            <w:noWrap/>
            <w:vAlign w:val="bottom"/>
            <w:hideMark/>
          </w:tcPr>
          <w:p w14:paraId="658EE940" w14:textId="77777777" w:rsidR="00555822" w:rsidRPr="003B29F8" w:rsidRDefault="00555822" w:rsidP="00555822">
            <w:pPr>
              <w:spacing w:after="0" w:line="240" w:lineRule="auto"/>
              <w:ind w:firstLine="0"/>
              <w:jc w:val="center"/>
              <w:rPr>
                <w:rFonts w:ascii="Calibri" w:eastAsia="Times New Roman" w:hAnsi="Calibri" w:cs="Calibri"/>
                <w:color w:val="000000"/>
                <w:sz w:val="22"/>
                <w:lang w:val="en-US"/>
              </w:rPr>
            </w:pPr>
            <w:r w:rsidRPr="003B29F8">
              <w:rPr>
                <w:rFonts w:ascii="Calibri" w:eastAsia="Times New Roman" w:hAnsi="Calibri" w:cs="Calibri"/>
                <w:color w:val="000000"/>
                <w:sz w:val="22"/>
                <w:lang w:val="en-US"/>
              </w:rPr>
              <w:t>16</w:t>
            </w:r>
          </w:p>
        </w:tc>
      </w:tr>
    </w:tbl>
    <w:p w14:paraId="5C341237" w14:textId="526633F4" w:rsidR="002334C2" w:rsidRDefault="00555822" w:rsidP="002334C2">
      <w:r>
        <w:rPr>
          <w:noProof/>
        </w:rPr>
        <mc:AlternateContent>
          <mc:Choice Requires="wps">
            <w:drawing>
              <wp:anchor distT="0" distB="0" distL="114300" distR="114300" simplePos="0" relativeHeight="252072960" behindDoc="0" locked="0" layoutInCell="1" allowOverlap="1" wp14:anchorId="35E4075C" wp14:editId="4810A54F">
                <wp:simplePos x="0" y="0"/>
                <wp:positionH relativeFrom="margin">
                  <wp:align>right</wp:align>
                </wp:positionH>
                <wp:positionV relativeFrom="paragraph">
                  <wp:posOffset>945515</wp:posOffset>
                </wp:positionV>
                <wp:extent cx="5581650" cy="390525"/>
                <wp:effectExtent l="0" t="0" r="0" b="0"/>
                <wp:wrapNone/>
                <wp:docPr id="7" name="Textové pole 7"/>
                <wp:cNvGraphicFramePr/>
                <a:graphic xmlns:a="http://schemas.openxmlformats.org/drawingml/2006/main">
                  <a:graphicData uri="http://schemas.microsoft.com/office/word/2010/wordprocessingShape">
                    <wps:wsp>
                      <wps:cNvSpPr txBox="1"/>
                      <wps:spPr>
                        <a:xfrm>
                          <a:off x="0" y="0"/>
                          <a:ext cx="5581650" cy="390525"/>
                        </a:xfrm>
                        <a:prstGeom prst="rect">
                          <a:avLst/>
                        </a:prstGeom>
                        <a:noFill/>
                        <a:ln w="6350">
                          <a:noFill/>
                        </a:ln>
                      </wps:spPr>
                      <wps:txbx>
                        <w:txbxContent>
                          <w:p w14:paraId="2B892F0B" w14:textId="77777777" w:rsidR="005F6C99" w:rsidRPr="00436582" w:rsidRDefault="005F6C99" w:rsidP="00555822">
                            <w:pPr>
                              <w:pStyle w:val="Titulek"/>
                              <w:rPr>
                                <w:b w:val="0"/>
                                <w:noProof/>
                              </w:rPr>
                            </w:pPr>
                            <w:bookmarkStart w:id="153" w:name="_Toc4847251"/>
                            <w:r>
                              <w:t xml:space="preserve">Tabuľka </w:t>
                            </w:r>
                            <w:r>
                              <w:fldChar w:fldCharType="begin"/>
                            </w:r>
                            <w:r>
                              <w:instrText xml:space="preserve"> SEQ Tabuľka \* ARABIC </w:instrText>
                            </w:r>
                            <w:r>
                              <w:fldChar w:fldCharType="separate"/>
                            </w:r>
                            <w:r>
                              <w:rPr>
                                <w:noProof/>
                              </w:rPr>
                              <w:t>9</w:t>
                            </w:r>
                            <w:r>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3"/>
                          </w:p>
                          <w:p w14:paraId="07B58637" w14:textId="77777777" w:rsidR="005F6C99" w:rsidRDefault="005F6C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4075C" id="Textové pole 7" o:spid="_x0000_s1030" type="#_x0000_t202" style="position:absolute;left:0;text-align:left;margin-left:388.3pt;margin-top:74.45pt;width:439.5pt;height:30.75pt;z-index:252072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" filled="f" stroked="f" strokeweight=".5pt">
                <v:textbox>
                  <w:txbxContent>
                    <w:p w14:paraId="2B892F0B" w14:textId="77777777" w:rsidR="005F6C99" w:rsidRPr="00436582" w:rsidRDefault="005F6C99" w:rsidP="00555822">
                      <w:pPr>
                        <w:pStyle w:val="Titulek"/>
                        <w:rPr>
                          <w:b w:val="0"/>
                          <w:noProof/>
                        </w:rPr>
                      </w:pPr>
                      <w:bookmarkStart w:id="154" w:name="_Toc4847251"/>
                      <w:r>
                        <w:t xml:space="preserve">Tabuľka </w:t>
                      </w:r>
                      <w:r>
                        <w:fldChar w:fldCharType="begin"/>
                      </w:r>
                      <w:r>
                        <w:instrText xml:space="preserve"> SEQ Tabuľka \* ARABIC </w:instrText>
                      </w:r>
                      <w:r>
                        <w:fldChar w:fldCharType="separate"/>
                      </w:r>
                      <w:r>
                        <w:rPr>
                          <w:noProof/>
                        </w:rPr>
                        <w:t>9</w:t>
                      </w:r>
                      <w:r>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w:t>
                      </w:r>
                      <w:proofErr w:type="spellStart"/>
                      <w:r w:rsidRPr="002855B1">
                        <w:rPr>
                          <w:b w:val="0"/>
                          <w:i/>
                        </w:rPr>
                        <w:t>Xmega</w:t>
                      </w:r>
                      <w:proofErr w:type="spellEnd"/>
                      <w:r w:rsidRPr="002855B1">
                        <w:rPr>
                          <w:b w:val="0"/>
                          <w:i/>
                        </w:rPr>
                        <w:t xml:space="preserve"> 128A4U</w:t>
                      </w:r>
                      <w:bookmarkEnd w:id="154"/>
                    </w:p>
                    <w:p w14:paraId="07B58637" w14:textId="77777777" w:rsidR="005F6C99" w:rsidRDefault="005F6C99"/>
                  </w:txbxContent>
                </v:textbox>
                <w10:wrap anchorx="margin"/>
              </v:shape>
            </w:pict>
          </mc:Fallback>
        </mc:AlternateContent>
      </w:r>
    </w:p>
    <w:p w14:paraId="5092C522" w14:textId="29A1897C" w:rsidR="00714E49" w:rsidRDefault="00714E49" w:rsidP="002334C2"/>
    <w:p w14:paraId="74C278DC" w14:textId="77777777" w:rsidR="00555822" w:rsidRDefault="00555822" w:rsidP="00555822">
      <w:pPr>
        <w:ind w:firstLine="0"/>
        <w:rPr>
          <w:i/>
        </w:rPr>
      </w:pPr>
    </w:p>
    <w:p w14:paraId="15A90444" w14:textId="77777777" w:rsidR="00555822" w:rsidRDefault="00555822" w:rsidP="00555822">
      <w:pPr>
        <w:ind w:firstLine="0"/>
        <w:rPr>
          <w:i/>
        </w:rPr>
      </w:pPr>
    </w:p>
    <w:p w14:paraId="220F1E68" w14:textId="77777777" w:rsidR="00555822" w:rsidRDefault="00555822" w:rsidP="00555822">
      <w:pPr>
        <w:ind w:firstLine="0"/>
        <w:rPr>
          <w:i/>
        </w:rPr>
      </w:pPr>
    </w:p>
    <w:p w14:paraId="70FE1FB9" w14:textId="3AE8DC6E" w:rsidR="00555822" w:rsidRDefault="00555822" w:rsidP="00555822">
      <w:pPr>
        <w:ind w:firstLine="0"/>
        <w:rPr>
          <w:i/>
        </w:rPr>
      </w:pPr>
    </w:p>
    <w:p w14:paraId="125D4733" w14:textId="77777777" w:rsidR="00555822" w:rsidRDefault="00555822" w:rsidP="00555822">
      <w:pPr>
        <w:ind w:firstLine="0"/>
        <w:rPr>
          <w:i/>
        </w:rPr>
      </w:pPr>
    </w:p>
    <w:p w14:paraId="21069EFB" w14:textId="390E346E" w:rsidR="00714E49" w:rsidRPr="00714E49" w:rsidRDefault="00714E49" w:rsidP="00555822">
      <w:pPr>
        <w:ind w:firstLine="0"/>
        <w:jc w:val="center"/>
        <w:rPr>
          <w:i/>
        </w:rPr>
      </w:pPr>
      <w:r w:rsidRPr="00714E49">
        <w:rPr>
          <w:i/>
        </w:rPr>
        <w:t>Zdroj:</w:t>
      </w:r>
      <w:r>
        <w:rPr>
          <w:i/>
        </w:rPr>
        <w:t xml:space="preserve"> </w:t>
      </w:r>
      <w:r w:rsidRPr="00714E49">
        <w:rPr>
          <w:i/>
        </w:rPr>
        <w:t>ht</w:t>
      </w:r>
      <w:r>
        <w:rPr>
          <w:i/>
        </w:rPr>
        <w:t>t</w:t>
      </w:r>
      <w:r w:rsidRPr="00714E49">
        <w:rPr>
          <w:i/>
        </w:rPr>
        <w:t>ps://www.microchip.com/wwwproducts/en/ATxmega128A4U, marec 2019</w:t>
      </w:r>
    </w:p>
    <w:p w14:paraId="07EE596B" w14:textId="16F00F6E" w:rsidR="006A54E4" w:rsidRDefault="006A54E4">
      <w:pPr>
        <w:spacing w:after="0" w:line="240" w:lineRule="auto"/>
        <w:ind w:firstLine="0"/>
        <w:jc w:val="left"/>
        <w:rPr>
          <w:rFonts w:eastAsia="Times New Roman"/>
          <w:b/>
          <w:szCs w:val="24"/>
        </w:rPr>
      </w:pPr>
    </w:p>
    <w:p w14:paraId="34169EB7" w14:textId="2C63B39D" w:rsidR="001823E1" w:rsidRDefault="001823E1" w:rsidP="002334C2">
      <w:pPr>
        <w:pStyle w:val="Nadpis3"/>
      </w:pPr>
      <w:bookmarkStart w:id="155" w:name="_Toc4601730"/>
      <w:bookmarkStart w:id="156" w:name="_Toc4855127"/>
      <w:bookmarkStart w:id="157" w:name="_Toc4855189"/>
      <w:bookmarkStart w:id="158" w:name="_Toc4857081"/>
      <w:r>
        <w:t>Bluetooth modul</w:t>
      </w:r>
      <w:bookmarkEnd w:id="155"/>
      <w:bookmarkEnd w:id="156"/>
      <w:bookmarkEnd w:id="157"/>
      <w:bookmarkEnd w:id="158"/>
    </w:p>
    <w:p w14:paraId="4402B65B" w14:textId="0818856E" w:rsidR="00C26104" w:rsidRDefault="005646C5" w:rsidP="00C26104">
      <w:r>
        <w:t xml:space="preserve">Pre </w:t>
      </w:r>
      <w:r w:rsidR="00714E49">
        <w:t>k</w:t>
      </w:r>
      <w:r>
        <w:t xml:space="preserve">omunikáciu s externým zariadením sme vybrali bezdrôtovú technológiu Bluetooth. </w:t>
      </w:r>
      <w:r w:rsidR="00C26104">
        <w:t>Táto technológia je v dobe písania práce pomerne</w:t>
      </w:r>
      <w:r>
        <w:t xml:space="preserve"> </w:t>
      </w:r>
      <w:r w:rsidR="00C26104">
        <w:t>č</w:t>
      </w:r>
      <w:r>
        <w:t xml:space="preserve">asto nasadzovaná do rôznych aplikácií, existuje </w:t>
      </w:r>
      <w:r w:rsidR="00714E49">
        <w:t xml:space="preserve">tak </w:t>
      </w:r>
      <w:r>
        <w:t xml:space="preserve">na trhu </w:t>
      </w:r>
      <w:r w:rsidR="00C26104">
        <w:t>množstvo</w:t>
      </w:r>
      <w:r>
        <w:t xml:space="preserve"> modulom,</w:t>
      </w:r>
      <w:r w:rsidR="00C26104">
        <w:t xml:space="preserve"> ktoré sa líšia najmä využívanou </w:t>
      </w:r>
      <w:r w:rsidR="00714E49">
        <w:t>verzi</w:t>
      </w:r>
      <w:r w:rsidR="002C23A1">
        <w:t>u</w:t>
      </w:r>
      <w:r w:rsidR="00714E49">
        <w:t>.</w:t>
      </w:r>
      <w:r w:rsidR="00C26104">
        <w:t xml:space="preserve"> </w:t>
      </w:r>
      <w:r w:rsidR="00A105FD">
        <w:t xml:space="preserve">Technológia pracuje vo frekvenčnom pásme ISM na frekvenciách 2,4 GHz. </w:t>
      </w:r>
      <w:r w:rsidR="00C26104">
        <w:t>Aktuálne najmodernejšia verzia je 5.0. P</w:t>
      </w:r>
      <w:r>
        <w:t>ráca sa zameria na použitie</w:t>
      </w:r>
      <w:r w:rsidR="00C26104">
        <w:t xml:space="preserve"> staršieho, no dostačujúceho m</w:t>
      </w:r>
      <w:r>
        <w:t>odulu</w:t>
      </w:r>
      <w:r w:rsidR="00714E49">
        <w:t xml:space="preserve"> HC-05</w:t>
      </w:r>
      <w:r>
        <w:t xml:space="preserve"> </w:t>
      </w:r>
      <w:r w:rsidR="00714E49">
        <w:t xml:space="preserve">od spoločnosti </w:t>
      </w:r>
      <w:proofErr w:type="spellStart"/>
      <w:r w:rsidR="00714E49">
        <w:t>Guangzhou</w:t>
      </w:r>
      <w:proofErr w:type="spellEnd"/>
      <w:r w:rsidR="00714E49">
        <w:t xml:space="preserve"> HC </w:t>
      </w:r>
      <w:proofErr w:type="spellStart"/>
      <w:r w:rsidR="00714E49">
        <w:t>Information</w:t>
      </w:r>
      <w:proofErr w:type="spellEnd"/>
      <w:r w:rsidR="00714E49">
        <w:t xml:space="preserve"> </w:t>
      </w:r>
      <w:proofErr w:type="spellStart"/>
      <w:r w:rsidR="00714E49">
        <w:t>Technology</w:t>
      </w:r>
      <w:proofErr w:type="spellEnd"/>
      <w:r w:rsidR="00714E49">
        <w:t xml:space="preserve"> Co., </w:t>
      </w:r>
      <w:proofErr w:type="spellStart"/>
      <w:r w:rsidR="00714E49">
        <w:t>Ltd</w:t>
      </w:r>
      <w:proofErr w:type="spellEnd"/>
      <w:r w:rsidR="00714E49">
        <w:t>.</w:t>
      </w:r>
      <w:r>
        <w:t xml:space="preserve">. </w:t>
      </w:r>
      <w:sdt>
        <w:sdtPr>
          <w:id w:val="503717300"/>
          <w:citation/>
        </w:sdtPr>
        <w:sdtContent>
          <w:r w:rsidR="002C23A1">
            <w:fldChar w:fldCharType="begin"/>
          </w:r>
          <w:r w:rsidR="002C23A1">
            <w:instrText xml:space="preserve"> CITATION Gua19 \l 1051 </w:instrText>
          </w:r>
          <w:r w:rsidR="002C23A1">
            <w:fldChar w:fldCharType="separate"/>
          </w:r>
          <w:r w:rsidR="00F803D9" w:rsidRPr="00F803D9">
            <w:rPr>
              <w:noProof/>
            </w:rPr>
            <w:t>[21]</w:t>
          </w:r>
          <w:r w:rsidR="002C23A1">
            <w:fldChar w:fldCharType="end"/>
          </w:r>
        </w:sdtContent>
      </w:sdt>
    </w:p>
    <w:tbl>
      <w:tblPr>
        <w:tblpPr w:leftFromText="180" w:rightFromText="180" w:vertAnchor="page" w:horzAnchor="margin" w:tblpXSpec="center" w:tblpY="5146"/>
        <w:tblW w:w="7420" w:type="dxa"/>
        <w:tblLook w:val="04A0" w:firstRow="1" w:lastRow="0" w:firstColumn="1" w:lastColumn="0" w:noHBand="0" w:noVBand="1"/>
      </w:tblPr>
      <w:tblGrid>
        <w:gridCol w:w="2500"/>
        <w:gridCol w:w="2200"/>
        <w:gridCol w:w="2720"/>
      </w:tblGrid>
      <w:tr w:rsidR="00555822" w:rsidRPr="006A4465" w14:paraId="4B89F0A1" w14:textId="77777777" w:rsidTr="00555822">
        <w:trPr>
          <w:trHeight w:val="315"/>
        </w:trPr>
        <w:tc>
          <w:tcPr>
            <w:tcW w:w="25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468FD1F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Parametre</w:t>
            </w:r>
          </w:p>
        </w:tc>
        <w:tc>
          <w:tcPr>
            <w:tcW w:w="2200" w:type="dxa"/>
            <w:tcBorders>
              <w:top w:val="single" w:sz="8" w:space="0" w:color="auto"/>
              <w:left w:val="nil"/>
              <w:bottom w:val="single" w:sz="8" w:space="0" w:color="auto"/>
              <w:right w:val="single" w:sz="4" w:space="0" w:color="auto"/>
            </w:tcBorders>
            <w:shd w:val="clear" w:color="000000" w:fill="BFBFBF"/>
            <w:noWrap/>
            <w:vAlign w:val="center"/>
            <w:hideMark/>
          </w:tcPr>
          <w:p w14:paraId="1676687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Hodnota</w:t>
            </w:r>
          </w:p>
        </w:tc>
        <w:tc>
          <w:tcPr>
            <w:tcW w:w="2720" w:type="dxa"/>
            <w:tcBorders>
              <w:top w:val="single" w:sz="8" w:space="0" w:color="auto"/>
              <w:left w:val="nil"/>
              <w:bottom w:val="single" w:sz="8" w:space="0" w:color="auto"/>
              <w:right w:val="single" w:sz="8" w:space="0" w:color="auto"/>
            </w:tcBorders>
            <w:shd w:val="clear" w:color="000000" w:fill="BFBFBF"/>
            <w:noWrap/>
            <w:vAlign w:val="center"/>
            <w:hideMark/>
          </w:tcPr>
          <w:p w14:paraId="57935DF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Popis</w:t>
            </w:r>
          </w:p>
        </w:tc>
      </w:tr>
      <w:tr w:rsidR="00555822" w:rsidRPr="006A4465" w14:paraId="1EC2E652"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05E1270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Bluetooth technológia</w:t>
            </w:r>
          </w:p>
        </w:tc>
        <w:tc>
          <w:tcPr>
            <w:tcW w:w="2200" w:type="dxa"/>
            <w:tcBorders>
              <w:top w:val="nil"/>
              <w:left w:val="nil"/>
              <w:bottom w:val="single" w:sz="4" w:space="0" w:color="auto"/>
              <w:right w:val="single" w:sz="4" w:space="0" w:color="auto"/>
            </w:tcBorders>
            <w:shd w:val="clear" w:color="auto" w:fill="auto"/>
            <w:noWrap/>
            <w:vAlign w:val="center"/>
            <w:hideMark/>
          </w:tcPr>
          <w:p w14:paraId="29A32FE1"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v2.0</w:t>
            </w:r>
          </w:p>
        </w:tc>
        <w:tc>
          <w:tcPr>
            <w:tcW w:w="2720" w:type="dxa"/>
            <w:tcBorders>
              <w:top w:val="nil"/>
              <w:left w:val="nil"/>
              <w:bottom w:val="single" w:sz="4" w:space="0" w:color="auto"/>
              <w:right w:val="single" w:sz="8" w:space="0" w:color="auto"/>
            </w:tcBorders>
            <w:shd w:val="clear" w:color="auto" w:fill="auto"/>
            <w:noWrap/>
            <w:vAlign w:val="center"/>
            <w:hideMark/>
          </w:tcPr>
          <w:p w14:paraId="747099A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 + EDR</w:t>
            </w:r>
          </w:p>
        </w:tc>
      </w:tr>
      <w:tr w:rsidR="00555822" w:rsidRPr="006A4465" w14:paraId="08C6D9A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60AA50B"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výkon</w:t>
            </w:r>
          </w:p>
        </w:tc>
        <w:tc>
          <w:tcPr>
            <w:tcW w:w="2200" w:type="dxa"/>
            <w:tcBorders>
              <w:top w:val="nil"/>
              <w:left w:val="nil"/>
              <w:bottom w:val="single" w:sz="4" w:space="0" w:color="auto"/>
              <w:right w:val="single" w:sz="4" w:space="0" w:color="auto"/>
            </w:tcBorders>
            <w:shd w:val="clear" w:color="auto" w:fill="auto"/>
            <w:noWrap/>
            <w:vAlign w:val="center"/>
            <w:hideMark/>
          </w:tcPr>
          <w:p w14:paraId="516A54E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6 </w:t>
            </w:r>
            <w:proofErr w:type="spellStart"/>
            <w:r w:rsidRPr="009C36AA">
              <w:rPr>
                <w:rFonts w:ascii="Calibri" w:eastAsia="Times New Roman" w:hAnsi="Calibri" w:cs="Calibri"/>
                <w:color w:val="000000"/>
                <w:sz w:val="22"/>
              </w:rPr>
              <w:t>dBm</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774763A6" w14:textId="6DDF0371" w:rsidR="00555822" w:rsidRPr="009C36AA" w:rsidRDefault="00861D3F" w:rsidP="00555822">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nastaviteľné</w:t>
            </w:r>
          </w:p>
        </w:tc>
      </w:tr>
      <w:tr w:rsidR="00555822" w:rsidRPr="006A4465" w14:paraId="6CD7F387"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4F99C426"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Rozhranie</w:t>
            </w:r>
          </w:p>
        </w:tc>
        <w:tc>
          <w:tcPr>
            <w:tcW w:w="2200" w:type="dxa"/>
            <w:tcBorders>
              <w:top w:val="nil"/>
              <w:left w:val="nil"/>
              <w:bottom w:val="single" w:sz="4" w:space="0" w:color="auto"/>
              <w:right w:val="single" w:sz="4" w:space="0" w:color="auto"/>
            </w:tcBorders>
            <w:shd w:val="clear" w:color="auto" w:fill="auto"/>
            <w:noWrap/>
            <w:vAlign w:val="center"/>
            <w:hideMark/>
          </w:tcPr>
          <w:p w14:paraId="5906BAC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UART</w:t>
            </w:r>
          </w:p>
        </w:tc>
        <w:tc>
          <w:tcPr>
            <w:tcW w:w="2720" w:type="dxa"/>
            <w:tcBorders>
              <w:top w:val="nil"/>
              <w:left w:val="nil"/>
              <w:bottom w:val="single" w:sz="4" w:space="0" w:color="auto"/>
              <w:right w:val="single" w:sz="8" w:space="0" w:color="auto"/>
            </w:tcBorders>
            <w:shd w:val="clear" w:color="auto" w:fill="auto"/>
            <w:noWrap/>
            <w:vAlign w:val="center"/>
            <w:hideMark/>
          </w:tcPr>
          <w:p w14:paraId="72381704"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Baudrate</w:t>
            </w:r>
            <w:proofErr w:type="spellEnd"/>
            <w:r w:rsidRPr="009C36AA">
              <w:rPr>
                <w:rFonts w:ascii="Calibri" w:eastAsia="Times New Roman" w:hAnsi="Calibri" w:cs="Calibri"/>
                <w:color w:val="000000"/>
                <w:sz w:val="22"/>
              </w:rPr>
              <w:t>: 9600 - 460800</w:t>
            </w:r>
          </w:p>
        </w:tc>
      </w:tr>
      <w:tr w:rsidR="00555822" w:rsidRPr="006A4465" w14:paraId="13EC6F3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3A684A5"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Prenosová rýchlosť</w:t>
            </w:r>
          </w:p>
        </w:tc>
        <w:tc>
          <w:tcPr>
            <w:tcW w:w="2200" w:type="dxa"/>
            <w:tcBorders>
              <w:top w:val="nil"/>
              <w:left w:val="nil"/>
              <w:bottom w:val="single" w:sz="4" w:space="0" w:color="auto"/>
              <w:right w:val="single" w:sz="4" w:space="0" w:color="auto"/>
            </w:tcBorders>
            <w:shd w:val="clear" w:color="auto" w:fill="auto"/>
            <w:noWrap/>
            <w:vAlign w:val="center"/>
            <w:hideMark/>
          </w:tcPr>
          <w:p w14:paraId="163B787F"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2 – 3 Mbps</w:t>
            </w:r>
          </w:p>
        </w:tc>
        <w:tc>
          <w:tcPr>
            <w:tcW w:w="2720" w:type="dxa"/>
            <w:tcBorders>
              <w:top w:val="nil"/>
              <w:left w:val="nil"/>
              <w:bottom w:val="single" w:sz="4" w:space="0" w:color="auto"/>
              <w:right w:val="single" w:sz="8" w:space="0" w:color="auto"/>
            </w:tcBorders>
            <w:shd w:val="clear" w:color="auto" w:fill="auto"/>
            <w:noWrap/>
            <w:vAlign w:val="center"/>
            <w:hideMark/>
          </w:tcPr>
          <w:p w14:paraId="028A6FB7"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4ACB6771"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tcPr>
          <w:p w14:paraId="7073392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Druh modulácie</w:t>
            </w:r>
          </w:p>
        </w:tc>
        <w:tc>
          <w:tcPr>
            <w:tcW w:w="2200" w:type="dxa"/>
            <w:tcBorders>
              <w:top w:val="nil"/>
              <w:left w:val="nil"/>
              <w:bottom w:val="single" w:sz="4" w:space="0" w:color="auto"/>
              <w:right w:val="single" w:sz="4" w:space="0" w:color="auto"/>
            </w:tcBorders>
            <w:shd w:val="clear" w:color="auto" w:fill="auto"/>
            <w:noWrap/>
            <w:vAlign w:val="center"/>
          </w:tcPr>
          <w:p w14:paraId="0F6418B6"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GFSK</w:t>
            </w:r>
          </w:p>
        </w:tc>
        <w:tc>
          <w:tcPr>
            <w:tcW w:w="2720" w:type="dxa"/>
            <w:tcBorders>
              <w:top w:val="nil"/>
              <w:left w:val="nil"/>
              <w:bottom w:val="single" w:sz="4" w:space="0" w:color="auto"/>
              <w:right w:val="single" w:sz="8" w:space="0" w:color="auto"/>
            </w:tcBorders>
            <w:shd w:val="clear" w:color="auto" w:fill="auto"/>
            <w:noWrap/>
            <w:vAlign w:val="center"/>
          </w:tcPr>
          <w:p w14:paraId="0E14B0B2"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
        </w:tc>
      </w:tr>
      <w:tr w:rsidR="00555822" w:rsidRPr="006A4465" w14:paraId="0174DBDA"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84C3E8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Napájacie napätie</w:t>
            </w:r>
          </w:p>
        </w:tc>
        <w:tc>
          <w:tcPr>
            <w:tcW w:w="2200" w:type="dxa"/>
            <w:tcBorders>
              <w:top w:val="nil"/>
              <w:left w:val="nil"/>
              <w:bottom w:val="single" w:sz="4" w:space="0" w:color="auto"/>
              <w:right w:val="single" w:sz="4" w:space="0" w:color="auto"/>
            </w:tcBorders>
            <w:shd w:val="clear" w:color="auto" w:fill="auto"/>
            <w:noWrap/>
            <w:vAlign w:val="center"/>
            <w:hideMark/>
          </w:tcPr>
          <w:p w14:paraId="2007B123"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4-6 V</w:t>
            </w:r>
          </w:p>
        </w:tc>
        <w:tc>
          <w:tcPr>
            <w:tcW w:w="2720" w:type="dxa"/>
            <w:tcBorders>
              <w:top w:val="nil"/>
              <w:left w:val="nil"/>
              <w:bottom w:val="single" w:sz="4" w:space="0" w:color="auto"/>
              <w:right w:val="single" w:sz="8" w:space="0" w:color="auto"/>
            </w:tcBorders>
            <w:shd w:val="clear" w:color="auto" w:fill="auto"/>
            <w:noWrap/>
            <w:vAlign w:val="center"/>
            <w:hideMark/>
          </w:tcPr>
          <w:p w14:paraId="62235B5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6A0624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7B22DE3C"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Vysielací prúd</w:t>
            </w:r>
          </w:p>
        </w:tc>
        <w:tc>
          <w:tcPr>
            <w:tcW w:w="2200" w:type="dxa"/>
            <w:tcBorders>
              <w:top w:val="nil"/>
              <w:left w:val="nil"/>
              <w:bottom w:val="single" w:sz="4" w:space="0" w:color="auto"/>
              <w:right w:val="single" w:sz="4" w:space="0" w:color="auto"/>
            </w:tcBorders>
            <w:shd w:val="clear" w:color="auto" w:fill="auto"/>
            <w:noWrap/>
            <w:vAlign w:val="center"/>
            <w:hideMark/>
          </w:tcPr>
          <w:p w14:paraId="03B48BCD"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max. 30 </w:t>
            </w:r>
            <w:proofErr w:type="spellStart"/>
            <w:r w:rsidRPr="009C36AA">
              <w:rPr>
                <w:rFonts w:ascii="Calibri" w:eastAsia="Times New Roman" w:hAnsi="Calibri" w:cs="Calibri"/>
                <w:color w:val="000000"/>
                <w:sz w:val="22"/>
              </w:rPr>
              <w:t>mA</w:t>
            </w:r>
            <w:proofErr w:type="spellEnd"/>
          </w:p>
        </w:tc>
        <w:tc>
          <w:tcPr>
            <w:tcW w:w="2720" w:type="dxa"/>
            <w:tcBorders>
              <w:top w:val="nil"/>
              <w:left w:val="nil"/>
              <w:bottom w:val="single" w:sz="4" w:space="0" w:color="auto"/>
              <w:right w:val="single" w:sz="8" w:space="0" w:color="auto"/>
            </w:tcBorders>
            <w:shd w:val="clear" w:color="auto" w:fill="auto"/>
            <w:noWrap/>
            <w:vAlign w:val="center"/>
            <w:hideMark/>
          </w:tcPr>
          <w:p w14:paraId="4063FAF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xml:space="preserve">pri výkone 6 </w:t>
            </w:r>
            <w:proofErr w:type="spellStart"/>
            <w:r w:rsidRPr="009C36AA">
              <w:rPr>
                <w:rFonts w:ascii="Calibri" w:eastAsia="Times New Roman" w:hAnsi="Calibri" w:cs="Calibri"/>
                <w:color w:val="000000"/>
                <w:sz w:val="22"/>
              </w:rPr>
              <w:t>dBm</w:t>
            </w:r>
            <w:proofErr w:type="spellEnd"/>
          </w:p>
        </w:tc>
      </w:tr>
      <w:tr w:rsidR="00555822" w:rsidRPr="006A4465" w14:paraId="440CDA06"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61E6F144"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Komunikačná úroveň</w:t>
            </w:r>
          </w:p>
        </w:tc>
        <w:tc>
          <w:tcPr>
            <w:tcW w:w="2200" w:type="dxa"/>
            <w:tcBorders>
              <w:top w:val="nil"/>
              <w:left w:val="nil"/>
              <w:bottom w:val="single" w:sz="4" w:space="0" w:color="auto"/>
              <w:right w:val="single" w:sz="4" w:space="0" w:color="auto"/>
            </w:tcBorders>
            <w:shd w:val="clear" w:color="auto" w:fill="auto"/>
            <w:noWrap/>
            <w:vAlign w:val="center"/>
            <w:hideMark/>
          </w:tcPr>
          <w:p w14:paraId="73C2B5BC"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3,3 V</w:t>
            </w:r>
          </w:p>
        </w:tc>
        <w:tc>
          <w:tcPr>
            <w:tcW w:w="2720" w:type="dxa"/>
            <w:tcBorders>
              <w:top w:val="nil"/>
              <w:left w:val="nil"/>
              <w:bottom w:val="single" w:sz="4" w:space="0" w:color="auto"/>
              <w:right w:val="single" w:sz="8" w:space="0" w:color="auto"/>
            </w:tcBorders>
            <w:shd w:val="clear" w:color="auto" w:fill="auto"/>
            <w:noWrap/>
            <w:vAlign w:val="center"/>
            <w:hideMark/>
          </w:tcPr>
          <w:p w14:paraId="0FC2ED0E"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r w:rsidR="00555822" w:rsidRPr="006A4465" w14:paraId="5C771A6F" w14:textId="77777777" w:rsidTr="00555822">
        <w:trPr>
          <w:trHeight w:val="300"/>
        </w:trPr>
        <w:tc>
          <w:tcPr>
            <w:tcW w:w="2500" w:type="dxa"/>
            <w:tcBorders>
              <w:top w:val="nil"/>
              <w:left w:val="single" w:sz="8" w:space="0" w:color="auto"/>
              <w:bottom w:val="single" w:sz="4" w:space="0" w:color="auto"/>
              <w:right w:val="single" w:sz="4" w:space="0" w:color="auto"/>
            </w:tcBorders>
            <w:shd w:val="clear" w:color="auto" w:fill="auto"/>
            <w:noWrap/>
            <w:vAlign w:val="center"/>
            <w:hideMark/>
          </w:tcPr>
          <w:p w14:paraId="3C14EAE7"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Módy</w:t>
            </w:r>
          </w:p>
        </w:tc>
        <w:tc>
          <w:tcPr>
            <w:tcW w:w="2200" w:type="dxa"/>
            <w:tcBorders>
              <w:top w:val="nil"/>
              <w:left w:val="nil"/>
              <w:bottom w:val="single" w:sz="4" w:space="0" w:color="auto"/>
              <w:right w:val="single" w:sz="4" w:space="0" w:color="auto"/>
            </w:tcBorders>
            <w:shd w:val="clear" w:color="auto" w:fill="auto"/>
            <w:noWrap/>
            <w:vAlign w:val="center"/>
            <w:hideMark/>
          </w:tcPr>
          <w:p w14:paraId="098467C7" w14:textId="12EC21D9"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3</w:t>
            </w:r>
          </w:p>
        </w:tc>
        <w:tc>
          <w:tcPr>
            <w:tcW w:w="2720" w:type="dxa"/>
            <w:tcBorders>
              <w:top w:val="nil"/>
              <w:left w:val="nil"/>
              <w:bottom w:val="single" w:sz="4" w:space="0" w:color="auto"/>
              <w:right w:val="single" w:sz="8" w:space="0" w:color="auto"/>
            </w:tcBorders>
            <w:shd w:val="clear" w:color="auto" w:fill="auto"/>
            <w:noWrap/>
            <w:vAlign w:val="center"/>
            <w:hideMark/>
          </w:tcPr>
          <w:p w14:paraId="378DF83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Slave</w:t>
            </w:r>
            <w:proofErr w:type="spellEnd"/>
            <w:r w:rsidRPr="009C36AA">
              <w:rPr>
                <w:rFonts w:ascii="Calibri" w:eastAsia="Times New Roman" w:hAnsi="Calibri" w:cs="Calibri"/>
                <w:color w:val="000000"/>
                <w:sz w:val="22"/>
              </w:rPr>
              <w:t xml:space="preserve">, </w:t>
            </w:r>
            <w:proofErr w:type="spellStart"/>
            <w:r w:rsidRPr="009C36AA">
              <w:rPr>
                <w:rFonts w:ascii="Calibri" w:eastAsia="Times New Roman" w:hAnsi="Calibri" w:cs="Calibri"/>
                <w:color w:val="000000"/>
                <w:sz w:val="22"/>
              </w:rPr>
              <w:t>Master</w:t>
            </w:r>
            <w:proofErr w:type="spellEnd"/>
            <w:r w:rsidRPr="009C36AA">
              <w:rPr>
                <w:rFonts w:ascii="Calibri" w:eastAsia="Times New Roman" w:hAnsi="Calibri" w:cs="Calibri"/>
                <w:color w:val="000000"/>
                <w:sz w:val="22"/>
              </w:rPr>
              <w:t>/</w:t>
            </w:r>
            <w:proofErr w:type="spellStart"/>
            <w:r w:rsidRPr="009C36AA">
              <w:rPr>
                <w:rFonts w:ascii="Calibri" w:eastAsia="Times New Roman" w:hAnsi="Calibri" w:cs="Calibri"/>
                <w:color w:val="000000"/>
                <w:sz w:val="22"/>
              </w:rPr>
              <w:t>Slave</w:t>
            </w:r>
            <w:proofErr w:type="spellEnd"/>
          </w:p>
        </w:tc>
      </w:tr>
      <w:tr w:rsidR="00555822" w:rsidRPr="006A4465" w14:paraId="3306671F" w14:textId="77777777" w:rsidTr="00555822">
        <w:trPr>
          <w:trHeight w:val="315"/>
        </w:trPr>
        <w:tc>
          <w:tcPr>
            <w:tcW w:w="2500" w:type="dxa"/>
            <w:tcBorders>
              <w:top w:val="nil"/>
              <w:left w:val="single" w:sz="8" w:space="0" w:color="auto"/>
              <w:bottom w:val="single" w:sz="8" w:space="0" w:color="auto"/>
              <w:right w:val="single" w:sz="4" w:space="0" w:color="auto"/>
            </w:tcBorders>
            <w:shd w:val="clear" w:color="auto" w:fill="auto"/>
            <w:noWrap/>
            <w:vAlign w:val="center"/>
            <w:hideMark/>
          </w:tcPr>
          <w:p w14:paraId="603DFBB9" w14:textId="77777777" w:rsidR="00555822" w:rsidRPr="009C36AA" w:rsidRDefault="00555822" w:rsidP="00861D3F">
            <w:pPr>
              <w:spacing w:after="0" w:line="240" w:lineRule="auto"/>
              <w:ind w:firstLine="0"/>
              <w:jc w:val="left"/>
              <w:rPr>
                <w:rFonts w:ascii="Calibri" w:eastAsia="Times New Roman" w:hAnsi="Calibri" w:cs="Calibri"/>
                <w:color w:val="000000"/>
                <w:sz w:val="22"/>
              </w:rPr>
            </w:pPr>
            <w:r w:rsidRPr="009C36AA">
              <w:rPr>
                <w:rFonts w:ascii="Calibri" w:eastAsia="Times New Roman" w:hAnsi="Calibri" w:cs="Calibri"/>
                <w:color w:val="000000"/>
                <w:sz w:val="22"/>
              </w:rPr>
              <w:t>Anténa</w:t>
            </w:r>
          </w:p>
        </w:tc>
        <w:tc>
          <w:tcPr>
            <w:tcW w:w="2200" w:type="dxa"/>
            <w:tcBorders>
              <w:top w:val="nil"/>
              <w:left w:val="nil"/>
              <w:bottom w:val="single" w:sz="8" w:space="0" w:color="auto"/>
              <w:right w:val="single" w:sz="4" w:space="0" w:color="auto"/>
            </w:tcBorders>
            <w:shd w:val="clear" w:color="auto" w:fill="auto"/>
            <w:noWrap/>
            <w:vAlign w:val="center"/>
            <w:hideMark/>
          </w:tcPr>
          <w:p w14:paraId="44EEDB86" w14:textId="2951C9D1"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integrovaná na DPS</w:t>
            </w:r>
          </w:p>
        </w:tc>
        <w:tc>
          <w:tcPr>
            <w:tcW w:w="2720" w:type="dxa"/>
            <w:tcBorders>
              <w:top w:val="nil"/>
              <w:left w:val="nil"/>
              <w:bottom w:val="single" w:sz="8" w:space="0" w:color="auto"/>
              <w:right w:val="single" w:sz="8" w:space="0" w:color="auto"/>
            </w:tcBorders>
            <w:shd w:val="clear" w:color="auto" w:fill="auto"/>
            <w:noWrap/>
            <w:vAlign w:val="center"/>
            <w:hideMark/>
          </w:tcPr>
          <w:p w14:paraId="1A686C10" w14:textId="77777777" w:rsidR="00555822" w:rsidRPr="009C36AA" w:rsidRDefault="00555822" w:rsidP="00555822">
            <w:pPr>
              <w:spacing w:after="0" w:line="240" w:lineRule="auto"/>
              <w:ind w:firstLine="0"/>
              <w:jc w:val="center"/>
              <w:rPr>
                <w:rFonts w:ascii="Calibri" w:eastAsia="Times New Roman" w:hAnsi="Calibri" w:cs="Calibri"/>
                <w:color w:val="000000"/>
                <w:sz w:val="22"/>
              </w:rPr>
            </w:pPr>
            <w:r w:rsidRPr="009C36AA">
              <w:rPr>
                <w:rFonts w:ascii="Calibri" w:eastAsia="Times New Roman" w:hAnsi="Calibri" w:cs="Calibri"/>
                <w:color w:val="000000"/>
                <w:sz w:val="22"/>
              </w:rPr>
              <w:t> </w:t>
            </w:r>
          </w:p>
        </w:tc>
      </w:tr>
    </w:tbl>
    <w:p w14:paraId="568A808D" w14:textId="525A6978" w:rsidR="00714E49" w:rsidRDefault="00714E49" w:rsidP="00714E49">
      <w:pPr>
        <w:pStyle w:val="Titulek"/>
        <w:rPr>
          <w:i/>
        </w:rPr>
      </w:pPr>
      <w:bookmarkStart w:id="159" w:name="_Toc4847252"/>
      <w:r>
        <w:t xml:space="preserve">Tabuľka </w:t>
      </w:r>
      <w:r w:rsidR="001C4FC3">
        <w:fldChar w:fldCharType="begin"/>
      </w:r>
      <w:r w:rsidR="001C4FC3">
        <w:instrText xml:space="preserve"> SEQ Tabuľka \* ARABIC </w:instrText>
      </w:r>
      <w:r w:rsidR="001C4FC3">
        <w:fldChar w:fldCharType="separate"/>
      </w:r>
      <w:r w:rsidR="00B77887">
        <w:rPr>
          <w:noProof/>
        </w:rPr>
        <w:t>10</w:t>
      </w:r>
      <w:r w:rsidR="001C4FC3">
        <w:rPr>
          <w:noProof/>
        </w:rPr>
        <w:fldChar w:fldCharType="end"/>
      </w:r>
      <w:r>
        <w:t xml:space="preserve"> – </w:t>
      </w:r>
      <w:r w:rsidRPr="002855B1">
        <w:rPr>
          <w:b w:val="0"/>
          <w:i/>
        </w:rPr>
        <w:t>Technická špecifikácia Bluetooth modulu HC-05</w:t>
      </w:r>
      <w:bookmarkEnd w:id="159"/>
    </w:p>
    <w:p w14:paraId="38D3195A" w14:textId="142C60F5" w:rsidR="00714E49" w:rsidRDefault="00714E49" w:rsidP="00714E49">
      <w:pPr>
        <w:ind w:firstLine="0"/>
        <w:jc w:val="center"/>
        <w:rPr>
          <w:i/>
        </w:rPr>
      </w:pPr>
    </w:p>
    <w:p w14:paraId="77C779AD" w14:textId="4461B0B4" w:rsidR="00714E49" w:rsidRDefault="00714E49" w:rsidP="00714E49">
      <w:pPr>
        <w:ind w:firstLine="0"/>
        <w:jc w:val="center"/>
        <w:rPr>
          <w:i/>
        </w:rPr>
      </w:pPr>
    </w:p>
    <w:p w14:paraId="5400D92A" w14:textId="7FC21447" w:rsidR="00714E49" w:rsidRDefault="00714E49" w:rsidP="00714E49">
      <w:pPr>
        <w:ind w:firstLine="0"/>
        <w:jc w:val="center"/>
        <w:rPr>
          <w:i/>
        </w:rPr>
      </w:pPr>
    </w:p>
    <w:p w14:paraId="5390DE67" w14:textId="77B103EF" w:rsidR="00555822" w:rsidRDefault="00555822" w:rsidP="00714E49">
      <w:pPr>
        <w:ind w:firstLine="0"/>
        <w:jc w:val="center"/>
        <w:rPr>
          <w:i/>
        </w:rPr>
      </w:pPr>
    </w:p>
    <w:p w14:paraId="5CF0E4F4" w14:textId="1192AFB1" w:rsidR="00555822" w:rsidRDefault="00555822" w:rsidP="00714E49">
      <w:pPr>
        <w:ind w:firstLine="0"/>
        <w:jc w:val="center"/>
        <w:rPr>
          <w:i/>
        </w:rPr>
      </w:pPr>
    </w:p>
    <w:p w14:paraId="436ADF0F" w14:textId="58002509" w:rsidR="00555822" w:rsidRDefault="00555822" w:rsidP="00714E49">
      <w:pPr>
        <w:ind w:firstLine="0"/>
        <w:jc w:val="center"/>
        <w:rPr>
          <w:i/>
        </w:rPr>
      </w:pPr>
    </w:p>
    <w:p w14:paraId="1899B412" w14:textId="2AF60B56" w:rsidR="00555822" w:rsidRDefault="00555822" w:rsidP="00714E49">
      <w:pPr>
        <w:ind w:firstLine="0"/>
        <w:jc w:val="center"/>
        <w:rPr>
          <w:i/>
        </w:rPr>
      </w:pPr>
    </w:p>
    <w:p w14:paraId="25FD491C" w14:textId="77777777" w:rsidR="00555822" w:rsidRPr="00714E49" w:rsidRDefault="00555822" w:rsidP="00555822">
      <w:pPr>
        <w:ind w:firstLine="0"/>
        <w:jc w:val="center"/>
        <w:rPr>
          <w:i/>
        </w:rPr>
      </w:pPr>
      <w:r w:rsidRPr="00714E49">
        <w:rPr>
          <w:i/>
        </w:rPr>
        <w:t xml:space="preserve">Zdroj: http://www.tme.eu/sk/Document/4ffe9322737b5e0fa35af085b97bc22f/HC-05.pdf, </w:t>
      </w:r>
      <w:r>
        <w:rPr>
          <w:i/>
        </w:rPr>
        <w:br/>
      </w:r>
      <w:r w:rsidRPr="00714E49">
        <w:rPr>
          <w:i/>
        </w:rPr>
        <w:t>marec 2019</w:t>
      </w:r>
    </w:p>
    <w:p w14:paraId="4029CCF9" w14:textId="33704B29" w:rsidR="00555822" w:rsidRDefault="00555822" w:rsidP="00714E49">
      <w:pPr>
        <w:ind w:firstLine="0"/>
        <w:jc w:val="center"/>
        <w:rPr>
          <w:i/>
        </w:rPr>
      </w:pPr>
      <w:r>
        <w:rPr>
          <w:noProof/>
        </w:rPr>
        <w:drawing>
          <wp:anchor distT="0" distB="0" distL="114300" distR="114300" simplePos="0" relativeHeight="252024832" behindDoc="0" locked="0" layoutInCell="1" allowOverlap="1" wp14:anchorId="6E35F285" wp14:editId="25612FD3">
            <wp:simplePos x="0" y="0"/>
            <wp:positionH relativeFrom="margin">
              <wp:align>center</wp:align>
            </wp:positionH>
            <wp:positionV relativeFrom="paragraph">
              <wp:posOffset>256540</wp:posOffset>
            </wp:positionV>
            <wp:extent cx="3407410" cy="2428240"/>
            <wp:effectExtent l="0" t="0" r="2540"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05-Bluetooth-Module-Pinout.png"/>
                    <pic:cNvPicPr/>
                  </pic:nvPicPr>
                  <pic:blipFill>
                    <a:blip r:embed="rId37">
                      <a:extLst>
                        <a:ext uri="{28A0092B-C50C-407E-A947-70E740481C1C}">
                          <a14:useLocalDpi xmlns:a14="http://schemas.microsoft.com/office/drawing/2010/main" val="0"/>
                        </a:ext>
                      </a:extLst>
                    </a:blip>
                    <a:stretch>
                      <a:fillRect/>
                    </a:stretch>
                  </pic:blipFill>
                  <pic:spPr>
                    <a:xfrm>
                      <a:off x="0" y="0"/>
                      <a:ext cx="3407410" cy="2428240"/>
                    </a:xfrm>
                    <a:prstGeom prst="rect">
                      <a:avLst/>
                    </a:prstGeom>
                  </pic:spPr>
                </pic:pic>
              </a:graphicData>
            </a:graphic>
            <wp14:sizeRelH relativeFrom="margin">
              <wp14:pctWidth>0</wp14:pctWidth>
            </wp14:sizeRelH>
            <wp14:sizeRelV relativeFrom="margin">
              <wp14:pctHeight>0</wp14:pctHeight>
            </wp14:sizeRelV>
          </wp:anchor>
        </w:drawing>
      </w:r>
    </w:p>
    <w:p w14:paraId="3351D230" w14:textId="68ABC8B0" w:rsidR="00555822" w:rsidRDefault="00555822" w:rsidP="00555822">
      <w:pPr>
        <w:pStyle w:val="Titulek"/>
      </w:pPr>
      <w:bookmarkStart w:id="160" w:name="_Toc4252594"/>
      <w:bookmarkStart w:id="161" w:name="_Toc4843940"/>
      <w:bookmarkStart w:id="162" w:name="_Toc4846985"/>
      <w:bookmarkStart w:id="163" w:name="_Toc4850271"/>
      <w:r>
        <w:t xml:space="preserve">Obrázok </w:t>
      </w:r>
      <w:r>
        <w:fldChar w:fldCharType="begin"/>
      </w:r>
      <w:r>
        <w:instrText xml:space="preserve"> SEQ Obrázok \* ARABIC </w:instrText>
      </w:r>
      <w:r>
        <w:fldChar w:fldCharType="separate"/>
      </w:r>
      <w:r w:rsidR="00B77887">
        <w:rPr>
          <w:noProof/>
        </w:rPr>
        <w:t>9</w:t>
      </w:r>
      <w:r>
        <w:rPr>
          <w:noProof/>
        </w:rPr>
        <w:fldChar w:fldCharType="end"/>
      </w:r>
      <w:r>
        <w:t xml:space="preserve"> – </w:t>
      </w:r>
      <w:r w:rsidRPr="002855B1">
        <w:rPr>
          <w:b w:val="0"/>
          <w:i/>
        </w:rPr>
        <w:t>Bluetooth modul HC-05 – fyzické rozloženie kontaktov</w:t>
      </w:r>
      <w:bookmarkEnd w:id="160"/>
      <w:bookmarkEnd w:id="161"/>
      <w:bookmarkEnd w:id="162"/>
      <w:bookmarkEnd w:id="163"/>
    </w:p>
    <w:p w14:paraId="18494EFF" w14:textId="3548BF54" w:rsidR="002334C2" w:rsidRDefault="002334C2" w:rsidP="00846EA0">
      <w:pPr>
        <w:ind w:firstLine="0"/>
      </w:pPr>
    </w:p>
    <w:p w14:paraId="1E212901" w14:textId="402DB763" w:rsidR="002334C2" w:rsidRDefault="00846EA0" w:rsidP="00DE38FF">
      <w:pPr>
        <w:pStyle w:val="Nadpis2"/>
      </w:pPr>
      <w:bookmarkStart w:id="164" w:name="_Toc4601731"/>
      <w:bookmarkStart w:id="165" w:name="_Toc4855128"/>
      <w:bookmarkStart w:id="166" w:name="_Toc4855190"/>
      <w:bookmarkStart w:id="167" w:name="_Toc4857082"/>
      <w:r>
        <w:lastRenderedPageBreak/>
        <w:t>S</w:t>
      </w:r>
      <w:r w:rsidR="002334C2">
        <w:t>ignalizačná jednotka (SJ)</w:t>
      </w:r>
      <w:bookmarkEnd w:id="164"/>
      <w:bookmarkEnd w:id="165"/>
      <w:bookmarkEnd w:id="166"/>
      <w:bookmarkEnd w:id="167"/>
    </w:p>
    <w:tbl>
      <w:tblPr>
        <w:tblpPr w:leftFromText="180" w:rightFromText="180" w:vertAnchor="text" w:horzAnchor="page" w:tblpX="2806" w:tblpY="8880"/>
        <w:tblW w:w="7190" w:type="dxa"/>
        <w:tblLook w:val="04A0" w:firstRow="1" w:lastRow="0" w:firstColumn="1" w:lastColumn="0" w:noHBand="0" w:noVBand="1"/>
      </w:tblPr>
      <w:tblGrid>
        <w:gridCol w:w="3680"/>
        <w:gridCol w:w="3510"/>
      </w:tblGrid>
      <w:tr w:rsidR="002334C2" w:rsidRPr="008B699C" w14:paraId="095AC1A9" w14:textId="77777777" w:rsidTr="00EE34BB">
        <w:trPr>
          <w:trHeight w:val="315"/>
        </w:trPr>
        <w:tc>
          <w:tcPr>
            <w:tcW w:w="368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792ED850"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Parameter</w:t>
            </w:r>
          </w:p>
        </w:tc>
        <w:tc>
          <w:tcPr>
            <w:tcW w:w="3510" w:type="dxa"/>
            <w:tcBorders>
              <w:top w:val="single" w:sz="8" w:space="0" w:color="auto"/>
              <w:left w:val="nil"/>
              <w:bottom w:val="single" w:sz="8" w:space="0" w:color="auto"/>
              <w:right w:val="single" w:sz="8" w:space="0" w:color="auto"/>
            </w:tcBorders>
            <w:shd w:val="clear" w:color="000000" w:fill="BFBFBF"/>
            <w:noWrap/>
            <w:vAlign w:val="bottom"/>
            <w:hideMark/>
          </w:tcPr>
          <w:p w14:paraId="152D63CF"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Hodnota</w:t>
            </w:r>
          </w:p>
        </w:tc>
      </w:tr>
      <w:tr w:rsidR="002334C2" w:rsidRPr="008B699C" w14:paraId="5D5402B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9C4327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CPU typ</w:t>
            </w:r>
          </w:p>
        </w:tc>
        <w:tc>
          <w:tcPr>
            <w:tcW w:w="3510" w:type="dxa"/>
            <w:tcBorders>
              <w:top w:val="nil"/>
              <w:left w:val="nil"/>
              <w:bottom w:val="single" w:sz="4" w:space="0" w:color="auto"/>
              <w:right w:val="single" w:sz="8" w:space="0" w:color="auto"/>
            </w:tcBorders>
            <w:shd w:val="clear" w:color="auto" w:fill="auto"/>
            <w:noWrap/>
            <w:vAlign w:val="center"/>
            <w:hideMark/>
          </w:tcPr>
          <w:p w14:paraId="76D17A76"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8-bitový AVR</w:t>
            </w:r>
          </w:p>
        </w:tc>
      </w:tr>
      <w:tr w:rsidR="002334C2" w:rsidRPr="008B699C" w14:paraId="3A529F4E"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AF91E7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Rýchlosť</w:t>
            </w:r>
          </w:p>
        </w:tc>
        <w:tc>
          <w:tcPr>
            <w:tcW w:w="3510" w:type="dxa"/>
            <w:tcBorders>
              <w:top w:val="nil"/>
              <w:left w:val="nil"/>
              <w:bottom w:val="single" w:sz="4" w:space="0" w:color="auto"/>
              <w:right w:val="single" w:sz="8" w:space="0" w:color="auto"/>
            </w:tcBorders>
            <w:shd w:val="clear" w:color="auto" w:fill="auto"/>
            <w:noWrap/>
            <w:vAlign w:val="center"/>
            <w:hideMark/>
          </w:tcPr>
          <w:p w14:paraId="4211A779"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20 MIPS</w:t>
            </w:r>
          </w:p>
        </w:tc>
      </w:tr>
      <w:tr w:rsidR="002334C2" w:rsidRPr="008B699C" w14:paraId="4C6E894F"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EB63EB8" w14:textId="7868FC45"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Flash pamäť</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EEPROM</w:t>
            </w:r>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 SRAM</w:t>
            </w:r>
          </w:p>
        </w:tc>
        <w:tc>
          <w:tcPr>
            <w:tcW w:w="3510" w:type="dxa"/>
            <w:tcBorders>
              <w:top w:val="nil"/>
              <w:left w:val="nil"/>
              <w:bottom w:val="single" w:sz="4" w:space="0" w:color="auto"/>
              <w:right w:val="single" w:sz="8" w:space="0" w:color="auto"/>
            </w:tcBorders>
            <w:shd w:val="clear" w:color="auto" w:fill="auto"/>
            <w:noWrap/>
            <w:vAlign w:val="center"/>
            <w:hideMark/>
          </w:tcPr>
          <w:p w14:paraId="0090C1FC" w14:textId="18402F54"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 xml:space="preserve">32 </w:t>
            </w:r>
            <w:proofErr w:type="spellStart"/>
            <w:r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1 </w:t>
            </w:r>
            <w:proofErr w:type="spellStart"/>
            <w:r w:rsidR="00861D3F" w:rsidRPr="008B699C">
              <w:rPr>
                <w:rFonts w:ascii="Calibri" w:eastAsia="Times New Roman" w:hAnsi="Calibri" w:cs="Calibri"/>
                <w:color w:val="000000"/>
                <w:sz w:val="22"/>
              </w:rPr>
              <w:t>kB</w:t>
            </w:r>
            <w:proofErr w:type="spellEnd"/>
            <w:r w:rsidR="00861D3F">
              <w:rPr>
                <w:rFonts w:ascii="Calibri" w:eastAsia="Times New Roman" w:hAnsi="Calibri" w:cs="Calibri"/>
                <w:color w:val="000000"/>
                <w:sz w:val="22"/>
              </w:rPr>
              <w:t xml:space="preserve"> /  </w:t>
            </w:r>
            <w:r w:rsidR="00861D3F" w:rsidRPr="008B699C">
              <w:rPr>
                <w:rFonts w:ascii="Calibri" w:eastAsia="Times New Roman" w:hAnsi="Calibri" w:cs="Calibri"/>
                <w:color w:val="000000"/>
                <w:sz w:val="22"/>
              </w:rPr>
              <w:t xml:space="preserve">2 </w:t>
            </w:r>
            <w:proofErr w:type="spellStart"/>
            <w:r w:rsidR="00861D3F" w:rsidRPr="008B699C">
              <w:rPr>
                <w:rFonts w:ascii="Calibri" w:eastAsia="Times New Roman" w:hAnsi="Calibri" w:cs="Calibri"/>
                <w:color w:val="000000"/>
                <w:sz w:val="22"/>
              </w:rPr>
              <w:t>kB</w:t>
            </w:r>
            <w:proofErr w:type="spellEnd"/>
          </w:p>
        </w:tc>
      </w:tr>
      <w:tr w:rsidR="002334C2" w:rsidRPr="008B699C" w14:paraId="326C3C90" w14:textId="77777777" w:rsidTr="00EE34BB">
        <w:trPr>
          <w:trHeight w:val="327"/>
        </w:trPr>
        <w:tc>
          <w:tcPr>
            <w:tcW w:w="3680" w:type="dxa"/>
            <w:tcBorders>
              <w:top w:val="nil"/>
              <w:left w:val="single" w:sz="8" w:space="0" w:color="auto"/>
              <w:bottom w:val="single" w:sz="4" w:space="0" w:color="auto"/>
              <w:right w:val="single" w:sz="4" w:space="0" w:color="auto"/>
            </w:tcBorders>
            <w:shd w:val="clear" w:color="auto" w:fill="auto"/>
            <w:vAlign w:val="center"/>
            <w:hideMark/>
          </w:tcPr>
          <w:p w14:paraId="15A53110"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 xml:space="preserve">Počet </w:t>
            </w:r>
            <w:proofErr w:type="spellStart"/>
            <w:r w:rsidRPr="0088044D">
              <w:rPr>
                <w:rFonts w:ascii="Calibri" w:eastAsia="Times New Roman" w:hAnsi="Calibri" w:cs="Calibri"/>
                <w:color w:val="000000"/>
                <w:sz w:val="22"/>
              </w:rPr>
              <w:t>v</w:t>
            </w:r>
            <w:r w:rsidRPr="008B699C">
              <w:rPr>
                <w:rFonts w:ascii="Calibri" w:eastAsia="Times New Roman" w:hAnsi="Calibri" w:cs="Calibri"/>
                <w:color w:val="000000"/>
                <w:sz w:val="22"/>
              </w:rPr>
              <w:t>stupno</w:t>
            </w:r>
            <w:proofErr w:type="spellEnd"/>
            <w:r w:rsidRPr="008B699C">
              <w:rPr>
                <w:rFonts w:ascii="Calibri" w:eastAsia="Times New Roman" w:hAnsi="Calibri" w:cs="Calibri"/>
                <w:color w:val="000000"/>
                <w:sz w:val="22"/>
              </w:rPr>
              <w:t xml:space="preserve">/výstupných </w:t>
            </w:r>
            <w:proofErr w:type="spellStart"/>
            <w:r w:rsidRPr="008B699C">
              <w:rPr>
                <w:rFonts w:ascii="Calibri" w:eastAsia="Times New Roman" w:hAnsi="Calibri" w:cs="Calibri"/>
                <w:color w:val="000000"/>
                <w:sz w:val="22"/>
              </w:rPr>
              <w:t>pinov</w:t>
            </w:r>
            <w:proofErr w:type="spellEnd"/>
          </w:p>
        </w:tc>
        <w:tc>
          <w:tcPr>
            <w:tcW w:w="3510" w:type="dxa"/>
            <w:tcBorders>
              <w:top w:val="nil"/>
              <w:left w:val="nil"/>
              <w:bottom w:val="single" w:sz="4" w:space="0" w:color="auto"/>
              <w:right w:val="single" w:sz="8" w:space="0" w:color="auto"/>
            </w:tcBorders>
            <w:shd w:val="clear" w:color="auto" w:fill="auto"/>
            <w:noWrap/>
            <w:vAlign w:val="center"/>
            <w:hideMark/>
          </w:tcPr>
          <w:p w14:paraId="7D57F558"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23</w:t>
            </w:r>
          </w:p>
        </w:tc>
      </w:tr>
      <w:tr w:rsidR="002334C2" w:rsidRPr="008B699C" w14:paraId="538E9A52"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D5C2312"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Periférie</w:t>
            </w:r>
          </w:p>
        </w:tc>
        <w:tc>
          <w:tcPr>
            <w:tcW w:w="3510" w:type="dxa"/>
            <w:tcBorders>
              <w:top w:val="nil"/>
              <w:left w:val="nil"/>
              <w:bottom w:val="single" w:sz="4" w:space="0" w:color="auto"/>
              <w:right w:val="single" w:sz="8" w:space="0" w:color="auto"/>
            </w:tcBorders>
            <w:shd w:val="clear" w:color="auto" w:fill="auto"/>
            <w:noWrap/>
            <w:vAlign w:val="center"/>
            <w:hideMark/>
          </w:tcPr>
          <w:p w14:paraId="52BA63AC"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1xUART, 2xSPI, 1xI2C</w:t>
            </w:r>
          </w:p>
        </w:tc>
      </w:tr>
      <w:tr w:rsidR="002334C2" w:rsidRPr="008B699C" w14:paraId="7F849054"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0C317A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Napájacie napätie</w:t>
            </w:r>
          </w:p>
        </w:tc>
        <w:tc>
          <w:tcPr>
            <w:tcW w:w="3510" w:type="dxa"/>
            <w:tcBorders>
              <w:top w:val="nil"/>
              <w:left w:val="nil"/>
              <w:bottom w:val="single" w:sz="4" w:space="0" w:color="auto"/>
              <w:right w:val="single" w:sz="8" w:space="0" w:color="auto"/>
            </w:tcBorders>
            <w:shd w:val="clear" w:color="auto" w:fill="auto"/>
            <w:noWrap/>
            <w:vAlign w:val="center"/>
            <w:hideMark/>
          </w:tcPr>
          <w:p w14:paraId="776F2FAA"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1,8 - 5,5 V</w:t>
            </w:r>
          </w:p>
        </w:tc>
      </w:tr>
      <w:tr w:rsidR="002334C2" w:rsidRPr="008B699C" w14:paraId="2D13256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BA1E539"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Úsporný režim</w:t>
            </w:r>
          </w:p>
        </w:tc>
        <w:tc>
          <w:tcPr>
            <w:tcW w:w="3510" w:type="dxa"/>
            <w:tcBorders>
              <w:top w:val="nil"/>
              <w:left w:val="nil"/>
              <w:bottom w:val="single" w:sz="4" w:space="0" w:color="auto"/>
              <w:right w:val="single" w:sz="8" w:space="0" w:color="auto"/>
            </w:tcBorders>
            <w:shd w:val="clear" w:color="auto" w:fill="auto"/>
            <w:noWrap/>
            <w:vAlign w:val="center"/>
            <w:hideMark/>
          </w:tcPr>
          <w:p w14:paraId="2CE3752E"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áno</w:t>
            </w:r>
          </w:p>
        </w:tc>
      </w:tr>
      <w:tr w:rsidR="002334C2" w:rsidRPr="008B699C" w14:paraId="3F614A97"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28EA307"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Časovače</w:t>
            </w:r>
          </w:p>
        </w:tc>
        <w:tc>
          <w:tcPr>
            <w:tcW w:w="3510" w:type="dxa"/>
            <w:tcBorders>
              <w:top w:val="nil"/>
              <w:left w:val="nil"/>
              <w:bottom w:val="single" w:sz="4" w:space="0" w:color="auto"/>
              <w:right w:val="single" w:sz="8" w:space="0" w:color="auto"/>
            </w:tcBorders>
            <w:shd w:val="clear" w:color="auto" w:fill="auto"/>
            <w:noWrap/>
            <w:vAlign w:val="center"/>
            <w:hideMark/>
          </w:tcPr>
          <w:p w14:paraId="45112FBD"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2x8 bit, 1x16 bit</w:t>
            </w:r>
          </w:p>
        </w:tc>
      </w:tr>
      <w:tr w:rsidR="002334C2" w:rsidRPr="008B699C" w14:paraId="4B4DD71C" w14:textId="77777777" w:rsidTr="00EE34BB">
        <w:trPr>
          <w:trHeight w:val="300"/>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12775009" w14:textId="77777777" w:rsidR="002334C2" w:rsidRPr="0088044D" w:rsidRDefault="002334C2" w:rsidP="00861D3F">
            <w:pPr>
              <w:spacing w:after="0" w:line="240" w:lineRule="auto"/>
              <w:ind w:firstLine="0"/>
              <w:jc w:val="left"/>
              <w:rPr>
                <w:rFonts w:ascii="Calibri" w:eastAsia="Times New Roman" w:hAnsi="Calibri" w:cs="Calibri"/>
                <w:color w:val="000000"/>
                <w:sz w:val="22"/>
              </w:rPr>
            </w:pPr>
            <w:r w:rsidRPr="0088044D">
              <w:rPr>
                <w:rFonts w:ascii="Calibri" w:eastAsia="Times New Roman" w:hAnsi="Calibri" w:cs="Calibri"/>
                <w:color w:val="000000"/>
                <w:sz w:val="22"/>
              </w:rPr>
              <w:t>Programovacie rozhranie</w:t>
            </w:r>
          </w:p>
        </w:tc>
        <w:tc>
          <w:tcPr>
            <w:tcW w:w="3510" w:type="dxa"/>
            <w:tcBorders>
              <w:top w:val="nil"/>
              <w:left w:val="nil"/>
              <w:bottom w:val="single" w:sz="4" w:space="0" w:color="auto"/>
              <w:right w:val="single" w:sz="8" w:space="0" w:color="auto"/>
            </w:tcBorders>
            <w:shd w:val="clear" w:color="auto" w:fill="auto"/>
            <w:noWrap/>
            <w:vAlign w:val="center"/>
          </w:tcPr>
          <w:p w14:paraId="06462032" w14:textId="77777777" w:rsidR="002334C2" w:rsidRPr="0088044D" w:rsidRDefault="002334C2" w:rsidP="00EE34BB">
            <w:pPr>
              <w:spacing w:after="0" w:line="240" w:lineRule="auto"/>
              <w:ind w:firstLine="0"/>
              <w:jc w:val="center"/>
              <w:rPr>
                <w:rFonts w:ascii="Calibri" w:eastAsia="Times New Roman" w:hAnsi="Calibri" w:cs="Calibri"/>
                <w:color w:val="000000"/>
                <w:sz w:val="22"/>
              </w:rPr>
            </w:pPr>
            <w:r w:rsidRPr="0088044D">
              <w:rPr>
                <w:rFonts w:ascii="Calibri" w:eastAsia="Times New Roman" w:hAnsi="Calibri" w:cs="Calibri"/>
                <w:color w:val="000000"/>
                <w:sz w:val="22"/>
              </w:rPr>
              <w:t>SPI</w:t>
            </w:r>
          </w:p>
        </w:tc>
      </w:tr>
      <w:tr w:rsidR="002334C2" w:rsidRPr="008B699C" w14:paraId="6226F66D" w14:textId="77777777" w:rsidTr="00EE34BB">
        <w:trPr>
          <w:trHeight w:val="315"/>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3492DB9A" w14:textId="77777777" w:rsidR="002334C2" w:rsidRPr="008B699C" w:rsidRDefault="002334C2" w:rsidP="00861D3F">
            <w:pPr>
              <w:spacing w:after="0" w:line="240" w:lineRule="auto"/>
              <w:ind w:firstLine="0"/>
              <w:jc w:val="left"/>
              <w:rPr>
                <w:rFonts w:ascii="Calibri" w:eastAsia="Times New Roman" w:hAnsi="Calibri" w:cs="Calibri"/>
                <w:color w:val="000000"/>
                <w:sz w:val="22"/>
              </w:rPr>
            </w:pPr>
            <w:r w:rsidRPr="008B699C">
              <w:rPr>
                <w:rFonts w:ascii="Calibri" w:eastAsia="Times New Roman" w:hAnsi="Calibri" w:cs="Calibri"/>
                <w:color w:val="000000"/>
                <w:sz w:val="22"/>
              </w:rPr>
              <w:t>PWM výstupy</w:t>
            </w:r>
          </w:p>
        </w:tc>
        <w:tc>
          <w:tcPr>
            <w:tcW w:w="3510" w:type="dxa"/>
            <w:tcBorders>
              <w:top w:val="nil"/>
              <w:left w:val="nil"/>
              <w:bottom w:val="single" w:sz="8" w:space="0" w:color="auto"/>
              <w:right w:val="single" w:sz="8" w:space="0" w:color="auto"/>
            </w:tcBorders>
            <w:shd w:val="clear" w:color="auto" w:fill="auto"/>
            <w:noWrap/>
            <w:vAlign w:val="center"/>
            <w:hideMark/>
          </w:tcPr>
          <w:p w14:paraId="00FF6DE1" w14:textId="77777777" w:rsidR="002334C2" w:rsidRPr="008B699C" w:rsidRDefault="002334C2" w:rsidP="00EE34BB">
            <w:pPr>
              <w:spacing w:after="0" w:line="240" w:lineRule="auto"/>
              <w:ind w:firstLine="0"/>
              <w:jc w:val="center"/>
              <w:rPr>
                <w:rFonts w:ascii="Calibri" w:eastAsia="Times New Roman" w:hAnsi="Calibri" w:cs="Calibri"/>
                <w:color w:val="000000"/>
                <w:sz w:val="22"/>
              </w:rPr>
            </w:pPr>
            <w:r w:rsidRPr="008B699C">
              <w:rPr>
                <w:rFonts w:ascii="Calibri" w:eastAsia="Times New Roman" w:hAnsi="Calibri" w:cs="Calibri"/>
                <w:color w:val="000000"/>
                <w:sz w:val="22"/>
              </w:rPr>
              <w:t>6</w:t>
            </w:r>
          </w:p>
        </w:tc>
      </w:tr>
    </w:tbl>
    <w:p w14:paraId="0BC89B74" w14:textId="42D3491B" w:rsidR="002334C2" w:rsidRDefault="00615E10" w:rsidP="006A54E4">
      <w:pPr>
        <w:ind w:firstLine="720"/>
      </w:pPr>
      <w:r>
        <w:t>Z</w:t>
      </w:r>
      <w:r w:rsidR="002334C2">
        <w:t>ariadenie bude pripevné na kamer</w:t>
      </w:r>
      <w:r>
        <w:t>u</w:t>
      </w:r>
      <w:r w:rsidR="002334C2">
        <w:t xml:space="preserve"> a bude mať za úlohu riadiť a prepájať komunikačný modul, displej, </w:t>
      </w:r>
      <w:r w:rsidR="00A105FD">
        <w:t>t</w:t>
      </w:r>
      <w:r w:rsidR="002334C2">
        <w:t>lačidlá a Tally svetelná signalizáci</w:t>
      </w:r>
      <w:r w:rsidR="00A105FD">
        <w:t>u</w:t>
      </w:r>
      <w:r w:rsidR="002334C2">
        <w:t xml:space="preserve">. Ako riadiaci článok bol vybraný mikrokontrolér s označením </w:t>
      </w:r>
      <w:proofErr w:type="spellStart"/>
      <w:r w:rsidR="002334C2">
        <w:t>Atmel</w:t>
      </w:r>
      <w:proofErr w:type="spellEnd"/>
      <w:r w:rsidR="002334C2">
        <w:t xml:space="preserve"> Mega 328p. Mikrokontrolér je známy najmä z použitia v komerčných prototypových doskách </w:t>
      </w:r>
      <w:proofErr w:type="spellStart"/>
      <w:r w:rsidR="002334C2">
        <w:t>Arduino</w:t>
      </w:r>
      <w:proofErr w:type="spellEnd"/>
      <w:r w:rsidR="002334C2">
        <w:t xml:space="preserve">, kde našiel veľmi široké uplatnenie. Pri návrhu DPS bolo treba brať do úvahy čo najmenšie rozmery a optimálne  rozloženie komponentov a konektorov, pre jednoduché umiestňovanie zariadenia na kameru a takisto na jednoduchú obsluhu z pohľadu kameramana. Doska bude napájaná pomocou </w:t>
      </w:r>
      <w:proofErr w:type="spellStart"/>
      <w:r w:rsidR="002334C2">
        <w:t>mi</w:t>
      </w:r>
      <w:r>
        <w:t>kr</w:t>
      </w:r>
      <w:r w:rsidR="002334C2">
        <w:t>o</w:t>
      </w:r>
      <w:proofErr w:type="spellEnd"/>
      <w:r w:rsidR="002334C2">
        <w:t>-USB konektora. Pri návrhu sa uvažovalo aj s využitím vnútornej batérie, ale po konzultácií s</w:t>
      </w:r>
      <w:r w:rsidR="00A105FD">
        <w:t> </w:t>
      </w:r>
      <w:r w:rsidR="002334C2">
        <w:t>zadávateľom</w:t>
      </w:r>
      <w:r w:rsidR="00A105FD">
        <w:t xml:space="preserve"> práce</w:t>
      </w:r>
      <w:r w:rsidR="002334C2">
        <w:t xml:space="preserve"> bolo dohodnuté vyššie uvedené riešenie a to z dôvodu, že väčšina moderných </w:t>
      </w:r>
      <w:r w:rsidR="00A105FD">
        <w:t>video</w:t>
      </w:r>
      <w:r w:rsidR="002334C2">
        <w:t xml:space="preserve">kamier obsahuje už </w:t>
      </w:r>
      <w:r w:rsidR="00A105FD">
        <w:t>integrovaný</w:t>
      </w:r>
      <w:r w:rsidR="002334C2">
        <w:t xml:space="preserve"> USB konektor na pripojenie externých zariadení. </w:t>
      </w:r>
      <w:sdt>
        <w:sdtPr>
          <w:id w:val="-639338533"/>
          <w:citation/>
        </w:sdtPr>
        <w:sdtContent>
          <w:r w:rsidR="002C23A1">
            <w:fldChar w:fldCharType="begin"/>
          </w:r>
          <w:r w:rsidR="002C23A1">
            <w:instrText xml:space="preserve"> CITATION Mic191 \l 1051 </w:instrText>
          </w:r>
          <w:r w:rsidR="002C23A1">
            <w:fldChar w:fldCharType="separate"/>
          </w:r>
          <w:r w:rsidR="00F803D9" w:rsidRPr="00F803D9">
            <w:rPr>
              <w:noProof/>
            </w:rPr>
            <w:t>[22]</w:t>
          </w:r>
          <w:r w:rsidR="002C23A1">
            <w:fldChar w:fldCharType="end"/>
          </w:r>
        </w:sdtContent>
      </w:sdt>
    </w:p>
    <w:p w14:paraId="2A0066A4" w14:textId="11F8632B" w:rsidR="002334C2" w:rsidRDefault="00D20B47" w:rsidP="00D20B47">
      <w:pPr>
        <w:ind w:firstLine="720"/>
      </w:pPr>
      <w:r>
        <w:t>Signalizačná jednotka</w:t>
      </w:r>
      <w:r w:rsidR="002334C2">
        <w:t xml:space="preserve"> má za úlohu prijímať správy pomocou komunikačného modulu, vyhodnocovať ich korektnosť a pre koho bola správa určená. </w:t>
      </w:r>
      <w:r w:rsidR="00A105FD">
        <w:t xml:space="preserve">Prijaté dáta </w:t>
      </w:r>
      <w:r w:rsidR="002334C2">
        <w:t xml:space="preserve"> môže niesť </w:t>
      </w:r>
      <w:r>
        <w:t>dva</w:t>
      </w:r>
      <w:r w:rsidR="002334C2">
        <w:t xml:space="preserve"> typy informáci</w:t>
      </w:r>
      <w:r w:rsidR="00A105FD">
        <w:t>í</w:t>
      </w:r>
      <w:r w:rsidR="002334C2">
        <w:t xml:space="preserve"> a to buď o aktuálnom stave, ktorá kamera je využívaná</w:t>
      </w:r>
      <w:r>
        <w:t xml:space="preserve">, </w:t>
      </w:r>
      <w:r w:rsidR="002334C2">
        <w:t xml:space="preserve">alebo informáciu o textovej správe a to buď vo forme </w:t>
      </w:r>
      <w:r w:rsidR="00A105FD">
        <w:t>identifikátora</w:t>
      </w:r>
      <w:r w:rsidR="002334C2">
        <w:t xml:space="preserve"> správy uloženej v pamäti alebo samotnú textovú správu. Pre možnosť odpovede na správu sú na doske prítomné tlačidlá, ktoré vygenerujú krátku odpoveď.</w:t>
      </w:r>
      <w:r w:rsidR="002C23A1">
        <w:t xml:space="preserve"> </w:t>
      </w:r>
      <w:r w:rsidR="002334C2">
        <w:t>Programová časť zariadenie musí takisto obsahovať kontrolný mechanizmus na aktuálnosť informácií z riadiacej jednotky</w:t>
      </w:r>
      <w:r w:rsidR="00A105FD">
        <w:t>. A</w:t>
      </w:r>
      <w:r w:rsidR="002334C2">
        <w:t xml:space="preserve">k správa nepríde dlhšie ako 10 sekúnd zariadenie upozorní kameramana na neaktuálnosť </w:t>
      </w:r>
      <w:r w:rsidR="00A105FD">
        <w:t xml:space="preserve">informácií </w:t>
      </w:r>
      <w:r w:rsidR="002334C2">
        <w:t xml:space="preserve">poprípade stratu signálu so riadiacou stanicou. </w:t>
      </w:r>
    </w:p>
    <w:p w14:paraId="6D854082" w14:textId="3DAA56E2" w:rsidR="00EE34BB" w:rsidRPr="00EE34BB" w:rsidRDefault="00EE34BB" w:rsidP="00EE34BB">
      <w:pPr>
        <w:pStyle w:val="Titulek"/>
        <w:rPr>
          <w:b w:val="0"/>
        </w:rPr>
      </w:pPr>
      <w:bookmarkStart w:id="168" w:name="_Toc4847253"/>
      <w:r>
        <w:t xml:space="preserve">Tabuľka </w:t>
      </w:r>
      <w:r w:rsidR="001C4FC3">
        <w:fldChar w:fldCharType="begin"/>
      </w:r>
      <w:r w:rsidR="001C4FC3">
        <w:instrText xml:space="preserve"> SEQ Tabuľka \* ARABIC </w:instrText>
      </w:r>
      <w:r w:rsidR="001C4FC3">
        <w:fldChar w:fldCharType="separate"/>
      </w:r>
      <w:r w:rsidR="00B77887">
        <w:rPr>
          <w:noProof/>
        </w:rPr>
        <w:t>11</w:t>
      </w:r>
      <w:r w:rsidR="001C4FC3">
        <w:rPr>
          <w:noProof/>
        </w:rPr>
        <w:fldChar w:fldCharType="end"/>
      </w:r>
      <w:r>
        <w:t xml:space="preserve"> – </w:t>
      </w:r>
      <w:r w:rsidRPr="002855B1">
        <w:rPr>
          <w:b w:val="0"/>
          <w:i/>
        </w:rPr>
        <w:t xml:space="preserve">Technická špecifikácia mikrokontroléra </w:t>
      </w:r>
      <w:proofErr w:type="spellStart"/>
      <w:r w:rsidRPr="002855B1">
        <w:rPr>
          <w:b w:val="0"/>
          <w:i/>
        </w:rPr>
        <w:t>Atmel</w:t>
      </w:r>
      <w:proofErr w:type="spellEnd"/>
      <w:r w:rsidRPr="002855B1">
        <w:rPr>
          <w:b w:val="0"/>
          <w:i/>
        </w:rPr>
        <w:t xml:space="preserve"> Mega 328p</w:t>
      </w:r>
      <w:bookmarkEnd w:id="168"/>
    </w:p>
    <w:p w14:paraId="6C6E6F93" w14:textId="77777777" w:rsidR="002334C2" w:rsidRDefault="002334C2" w:rsidP="002334C2">
      <w:pPr>
        <w:ind w:left="360" w:firstLine="0"/>
      </w:pPr>
    </w:p>
    <w:p w14:paraId="63BB5DF9" w14:textId="77777777" w:rsidR="002334C2" w:rsidRDefault="002334C2" w:rsidP="002334C2">
      <w:pPr>
        <w:ind w:left="360" w:firstLine="0"/>
      </w:pPr>
    </w:p>
    <w:p w14:paraId="2611182A" w14:textId="77777777" w:rsidR="002334C2" w:rsidRDefault="002334C2" w:rsidP="002334C2">
      <w:pPr>
        <w:ind w:left="360" w:firstLine="0"/>
      </w:pPr>
    </w:p>
    <w:p w14:paraId="78D8BCA6" w14:textId="77777777" w:rsidR="002334C2" w:rsidRDefault="002334C2" w:rsidP="002334C2">
      <w:pPr>
        <w:ind w:left="360" w:firstLine="0"/>
      </w:pPr>
    </w:p>
    <w:p w14:paraId="2DCA31C1" w14:textId="77777777" w:rsidR="002334C2" w:rsidRDefault="002334C2" w:rsidP="002334C2">
      <w:pPr>
        <w:ind w:left="360" w:firstLine="0"/>
      </w:pPr>
    </w:p>
    <w:p w14:paraId="40E37FEC" w14:textId="77777777" w:rsidR="002334C2" w:rsidRDefault="002334C2" w:rsidP="002334C2">
      <w:pPr>
        <w:ind w:left="360" w:firstLine="0"/>
      </w:pPr>
    </w:p>
    <w:p w14:paraId="72AF4D29" w14:textId="77777777" w:rsidR="002334C2" w:rsidRDefault="002334C2" w:rsidP="002334C2">
      <w:pPr>
        <w:ind w:left="360" w:firstLine="0"/>
      </w:pPr>
    </w:p>
    <w:p w14:paraId="2ED226F0" w14:textId="5DCB1D8A" w:rsidR="002334C2" w:rsidRPr="009566AE" w:rsidRDefault="00D20B47" w:rsidP="00D20B47">
      <w:pPr>
        <w:spacing w:after="0" w:line="240" w:lineRule="auto"/>
        <w:ind w:firstLine="0"/>
        <w:jc w:val="center"/>
        <w:rPr>
          <w:i/>
        </w:rPr>
      </w:pPr>
      <w:r w:rsidRPr="009566AE">
        <w:rPr>
          <w:i/>
        </w:rPr>
        <w:t>Zdroj: https://www.microchip.com/wwwproducts/en/ATmega328p, marec 2019</w:t>
      </w:r>
    </w:p>
    <w:p w14:paraId="74AAD4B1" w14:textId="77777777" w:rsidR="00CC070B" w:rsidRDefault="00A40A69" w:rsidP="002334C2">
      <w:pPr>
        <w:pStyle w:val="Nadpis3"/>
      </w:pPr>
      <w:bookmarkStart w:id="169" w:name="_Toc4601732"/>
      <w:bookmarkStart w:id="170" w:name="_Toc4855129"/>
      <w:bookmarkStart w:id="171" w:name="_Toc4855191"/>
      <w:bookmarkStart w:id="172" w:name="_Toc4857083"/>
      <w:r>
        <w:lastRenderedPageBreak/>
        <w:t>Tally svetelná signalizácia</w:t>
      </w:r>
      <w:bookmarkEnd w:id="169"/>
      <w:bookmarkEnd w:id="170"/>
      <w:bookmarkEnd w:id="171"/>
      <w:bookmarkEnd w:id="172"/>
      <w:r>
        <w:t xml:space="preserve"> </w:t>
      </w:r>
    </w:p>
    <w:p w14:paraId="2AD1F5FB" w14:textId="274507FD" w:rsidR="00A40A69" w:rsidRDefault="005F2D50" w:rsidP="00D70A6E">
      <w:r>
        <w:rPr>
          <w:rStyle w:val="obytextChar"/>
          <w:noProof/>
        </w:rPr>
        <w:drawing>
          <wp:anchor distT="0" distB="0" distL="114300" distR="114300" simplePos="0" relativeHeight="252064768" behindDoc="0" locked="0" layoutInCell="1" allowOverlap="1" wp14:anchorId="47619CB9" wp14:editId="3C58D7E9">
            <wp:simplePos x="0" y="0"/>
            <wp:positionH relativeFrom="margin">
              <wp:posOffset>250190</wp:posOffset>
            </wp:positionH>
            <wp:positionV relativeFrom="paragraph">
              <wp:posOffset>2298065</wp:posOffset>
            </wp:positionV>
            <wp:extent cx="2321560" cy="1899920"/>
            <wp:effectExtent l="0" t="0" r="2540" b="5080"/>
            <wp:wrapTopAndBottom/>
            <wp:docPr id="46" name="Obrázek 46" descr="C:\Users\klein\Downloads\PWM-diagram-300x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ein\Downloads\PWM-diagram-300x260.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5474"/>
                    <a:stretch/>
                  </pic:blipFill>
                  <pic:spPr bwMode="auto">
                    <a:xfrm>
                      <a:off x="0" y="0"/>
                      <a:ext cx="2321560"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DBA">
        <w:rPr>
          <w:rStyle w:val="obytextChar"/>
          <w:noProof/>
        </w:rPr>
        <w:drawing>
          <wp:anchor distT="0" distB="0" distL="114300" distR="114300" simplePos="0" relativeHeight="252065792" behindDoc="0" locked="0" layoutInCell="1" allowOverlap="1" wp14:anchorId="11C2549E" wp14:editId="4F225EB7">
            <wp:simplePos x="0" y="0"/>
            <wp:positionH relativeFrom="margin">
              <wp:posOffset>2829560</wp:posOffset>
            </wp:positionH>
            <wp:positionV relativeFrom="paragraph">
              <wp:posOffset>2444115</wp:posOffset>
            </wp:positionV>
            <wp:extent cx="2345690" cy="1661160"/>
            <wp:effectExtent l="0" t="0" r="0" b="0"/>
            <wp:wrapTopAndBottom/>
            <wp:docPr id="47" name="Obrázek 47" descr="C:\Users\klein\Downloads\Diagramy-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ein\Downloads\Diagramy-02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6839" t="12568" r="36037" b="11477"/>
                    <a:stretch/>
                  </pic:blipFill>
                  <pic:spPr bwMode="auto">
                    <a:xfrm>
                      <a:off x="0" y="0"/>
                      <a:ext cx="234569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A69">
        <w:t xml:space="preserve">Hlavnou úlohou systému je svetelne indikovať na signalizačnej jednotke aktuálne využitie kamery, na ktorej je umiestnená. </w:t>
      </w:r>
      <w:r w:rsidR="00377393">
        <w:t>Pre ľahkú implementáciu bud</w:t>
      </w:r>
      <w:r w:rsidR="00A043FC">
        <w:t xml:space="preserve">e ako svetelný zdroj </w:t>
      </w:r>
      <w:r w:rsidR="00377393" w:rsidRPr="00A043FC">
        <w:rPr>
          <w:rStyle w:val="obytextChar"/>
        </w:rPr>
        <w:t>využívaná RGB svetelná dióda</w:t>
      </w:r>
      <w:r w:rsidR="004221A7" w:rsidRPr="00A043FC">
        <w:rPr>
          <w:rStyle w:val="obytextChar"/>
        </w:rPr>
        <w:t>, ktorá bude pripojená na PWM vývody mikrokontroléra.</w:t>
      </w:r>
      <w:r w:rsidR="00A043FC" w:rsidRPr="00A043FC">
        <w:rPr>
          <w:rStyle w:val="obytextChar"/>
        </w:rPr>
        <w:t xml:space="preserve"> </w:t>
      </w:r>
      <w:r w:rsidR="0032502C">
        <w:rPr>
          <w:rStyle w:val="obytextChar"/>
        </w:rPr>
        <w:t xml:space="preserve">PWM </w:t>
      </w:r>
      <w:r w:rsidR="00074E74">
        <w:rPr>
          <w:rStyle w:val="obytextChar"/>
        </w:rPr>
        <w:t>j</w:t>
      </w:r>
      <w:r w:rsidR="00A043FC" w:rsidRPr="00A043FC">
        <w:rPr>
          <w:rStyle w:val="obytextChar"/>
        </w:rPr>
        <w:t xml:space="preserve">e skrátená verzia anglického výrazu </w:t>
      </w:r>
      <w:proofErr w:type="spellStart"/>
      <w:r w:rsidR="00A043FC" w:rsidRPr="00A043FC">
        <w:rPr>
          <w:rStyle w:val="obytextChar"/>
        </w:rPr>
        <w:t>Pulse</w:t>
      </w:r>
      <w:proofErr w:type="spellEnd"/>
      <w:r w:rsidR="00A043FC" w:rsidRPr="00A043FC">
        <w:rPr>
          <w:rStyle w:val="obytextChar"/>
        </w:rPr>
        <w:t xml:space="preserve"> </w:t>
      </w:r>
      <w:proofErr w:type="spellStart"/>
      <w:r w:rsidR="00A043FC" w:rsidRPr="00A043FC">
        <w:rPr>
          <w:rStyle w:val="obytextChar"/>
        </w:rPr>
        <w:t>width</w:t>
      </w:r>
      <w:proofErr w:type="spellEnd"/>
      <w:r w:rsidR="00A043FC" w:rsidRPr="00A043FC">
        <w:rPr>
          <w:rStyle w:val="obytextChar"/>
        </w:rPr>
        <w:t xml:space="preserve"> </w:t>
      </w:r>
      <w:proofErr w:type="spellStart"/>
      <w:r w:rsidR="00A043FC" w:rsidRPr="00A043FC">
        <w:rPr>
          <w:rStyle w:val="obytextChar"/>
        </w:rPr>
        <w:t>modulation</w:t>
      </w:r>
      <w:proofErr w:type="spellEnd"/>
      <w:r w:rsidR="00A043FC" w:rsidRPr="00A043FC">
        <w:rPr>
          <w:rStyle w:val="obytextChar"/>
        </w:rPr>
        <w:t xml:space="preserve">, v preklade </w:t>
      </w:r>
      <w:r w:rsidR="00074E74">
        <w:rPr>
          <w:rStyle w:val="obytextChar"/>
        </w:rPr>
        <w:t>i</w:t>
      </w:r>
      <w:r w:rsidR="00A043FC" w:rsidRPr="00A043FC">
        <w:rPr>
          <w:rStyle w:val="obytextChar"/>
        </w:rPr>
        <w:t>mpulzová šírková modulácia</w:t>
      </w:r>
      <w:r w:rsidR="00A043FC">
        <w:rPr>
          <w:rStyle w:val="obytextChar"/>
        </w:rPr>
        <w:t xml:space="preserve">. Táto modulácia je založená na zmene </w:t>
      </w:r>
      <w:proofErr w:type="spellStart"/>
      <w:r w:rsidR="00A043FC">
        <w:rPr>
          <w:rStyle w:val="obytextChar"/>
        </w:rPr>
        <w:t>striedy</w:t>
      </w:r>
      <w:proofErr w:type="spellEnd"/>
      <w:r w:rsidR="00A043FC">
        <w:rPr>
          <w:rStyle w:val="obytextChar"/>
        </w:rPr>
        <w:t xml:space="preserve"> (šírky impulzu), čo umožňuje dávkovať množstvo energie, ktorá do zariadenia vstupuje. Pomocou PWM sa dá meniť jas </w:t>
      </w:r>
      <w:r w:rsidR="0032502C">
        <w:rPr>
          <w:rStyle w:val="obytextChar"/>
        </w:rPr>
        <w:t xml:space="preserve">jednotlivých farieb na svetelnej dióde. To je nevyhnutné v prípade, kedy trojfarebná svetelná dióda má vyžarovať celú paletu farieb, namiesto siedmych základných farieb, ktoré vzniknú </w:t>
      </w:r>
      <w:r w:rsidR="009B2ED0">
        <w:rPr>
          <w:rStyle w:val="obytextChar"/>
        </w:rPr>
        <w:t>z</w:t>
      </w:r>
      <w:r w:rsidR="0032502C">
        <w:rPr>
          <w:rStyle w:val="obytextChar"/>
        </w:rPr>
        <w:t xml:space="preserve"> kombinácie RGB farieb </w:t>
      </w:r>
      <w:r w:rsidR="009B2ED0">
        <w:rPr>
          <w:rStyle w:val="obytextChar"/>
        </w:rPr>
        <w:t xml:space="preserve">pri plnom jase. </w:t>
      </w:r>
    </w:p>
    <w:p w14:paraId="54C470F4" w14:textId="2FE7A596" w:rsidR="00377393" w:rsidRDefault="009B2ED0" w:rsidP="00492DBA">
      <w:pPr>
        <w:pStyle w:val="Titulek"/>
        <w:rPr>
          <w:b w:val="0"/>
        </w:rPr>
      </w:pPr>
      <w:bookmarkStart w:id="173" w:name="_Toc4843941"/>
      <w:bookmarkStart w:id="174" w:name="_Toc4846986"/>
      <w:bookmarkStart w:id="175" w:name="_Toc4850272"/>
      <w:r>
        <w:t xml:space="preserve">Obrázok </w:t>
      </w:r>
      <w:r w:rsidR="001C4FC3">
        <w:fldChar w:fldCharType="begin"/>
      </w:r>
      <w:r w:rsidR="001C4FC3">
        <w:instrText xml:space="preserve"> SEQ Obrázok \* ARABIC </w:instrText>
      </w:r>
      <w:r w:rsidR="001C4FC3">
        <w:fldChar w:fldCharType="separate"/>
      </w:r>
      <w:r w:rsidR="00B77887">
        <w:rPr>
          <w:noProof/>
        </w:rPr>
        <w:t>10</w:t>
      </w:r>
      <w:r w:rsidR="001C4FC3">
        <w:rPr>
          <w:noProof/>
        </w:rPr>
        <w:fldChar w:fldCharType="end"/>
      </w:r>
      <w:r>
        <w:t xml:space="preserve"> –</w:t>
      </w:r>
      <w:r>
        <w:rPr>
          <w:b w:val="0"/>
        </w:rPr>
        <w:t xml:space="preserve"> </w:t>
      </w:r>
      <w:r w:rsidRPr="00050EE5">
        <w:rPr>
          <w:b w:val="0"/>
          <w:i/>
        </w:rPr>
        <w:t>PWM modulácia (vľavo),  RGB - farebná kombinácia (vpravo)</w:t>
      </w:r>
      <w:bookmarkEnd w:id="173"/>
      <w:bookmarkEnd w:id="174"/>
      <w:bookmarkEnd w:id="175"/>
      <w:r>
        <w:rPr>
          <w:b w:val="0"/>
        </w:rPr>
        <w:t xml:space="preserve"> </w:t>
      </w:r>
    </w:p>
    <w:p w14:paraId="5FC72F2E" w14:textId="77777777" w:rsidR="00492DBA" w:rsidRPr="00492DBA" w:rsidRDefault="00492DBA" w:rsidP="00492DBA"/>
    <w:p w14:paraId="79D9CE66" w14:textId="7769E34E" w:rsidR="00377393" w:rsidRDefault="00377393" w:rsidP="002334C2">
      <w:pPr>
        <w:pStyle w:val="Nadpis3"/>
      </w:pPr>
      <w:bookmarkStart w:id="176" w:name="_Toc4601733"/>
      <w:bookmarkStart w:id="177" w:name="_Toc4855130"/>
      <w:bookmarkStart w:id="178" w:name="_Toc4855192"/>
      <w:bookmarkStart w:id="179" w:name="_Toc4857084"/>
      <w:r>
        <w:t>Tlačidlá</w:t>
      </w:r>
      <w:bookmarkEnd w:id="176"/>
      <w:bookmarkEnd w:id="177"/>
      <w:bookmarkEnd w:id="178"/>
      <w:bookmarkEnd w:id="179"/>
    </w:p>
    <w:p w14:paraId="18706469" w14:textId="3907219E" w:rsidR="00377393" w:rsidRDefault="00492DBA" w:rsidP="005F2D50">
      <w:r>
        <w:t xml:space="preserve">Po prijatí textovej správy na signalizačnú jednotku, pre lepšiu koordináciu a spoluprácu </w:t>
      </w:r>
      <w:r w:rsidR="00074E74">
        <w:t xml:space="preserve">s režisérom, </w:t>
      </w:r>
      <w:r w:rsidR="005F2D50">
        <w:t>je vhodné implementovať možnosť spätnej väzby od kameramanov.</w:t>
      </w:r>
      <w:r>
        <w:t xml:space="preserve"> </w:t>
      </w:r>
      <w:r w:rsidR="001C01CE">
        <w:t xml:space="preserve">Pre jednoduchosť riešenia sú v návrhu použité 3 </w:t>
      </w:r>
      <w:r w:rsidR="00A105FD">
        <w:t xml:space="preserve">užívateľské </w:t>
      </w:r>
      <w:r w:rsidR="001C01CE">
        <w:t xml:space="preserve">tlačidlá a jedno tlačidlo s funkciou reset. </w:t>
      </w:r>
      <w:r w:rsidR="005F2D50">
        <w:t>Užívateľské t</w:t>
      </w:r>
      <w:r w:rsidR="001C01CE">
        <w:t>lačidlá majú funkcie:</w:t>
      </w:r>
    </w:p>
    <w:p w14:paraId="28C0CB67" w14:textId="21BAB1DF" w:rsidR="001C01CE" w:rsidRDefault="001C01CE" w:rsidP="00D70A6E">
      <w:r>
        <w:t>1. tlačidlo – Odoslať</w:t>
      </w:r>
      <w:r w:rsidR="00A105FD">
        <w:t xml:space="preserve"> správu s identifikátorom kamery a hodnotou 0x0F,</w:t>
      </w:r>
      <w:r w:rsidR="00A105FD">
        <w:br/>
        <w:t xml:space="preserve">                                       ktorá reprezentuje textovú odpoveď</w:t>
      </w:r>
      <w:r>
        <w:t xml:space="preserve"> – „áno“</w:t>
      </w:r>
    </w:p>
    <w:p w14:paraId="2B25D41E" w14:textId="0A2A137C" w:rsidR="001C01CE" w:rsidRDefault="001C01CE" w:rsidP="00A105FD">
      <w:r>
        <w:t>2. tlačidlo –</w:t>
      </w:r>
      <w:r w:rsidR="00A105FD">
        <w:t xml:space="preserve"> Odoslať správu s identifikátorom kamery a hodnotou 0xF0,</w:t>
      </w:r>
      <w:r w:rsidR="00A105FD">
        <w:br/>
        <w:t xml:space="preserve">                                       ktorá reprezentuje textovú odpoveď – „nie“</w:t>
      </w:r>
    </w:p>
    <w:p w14:paraId="18D180E1" w14:textId="11964EF0" w:rsidR="001C01CE" w:rsidRPr="001C01CE" w:rsidRDefault="001C01CE" w:rsidP="001C01CE">
      <w:pPr>
        <w:ind w:left="709" w:firstLine="0"/>
      </w:pPr>
      <w:r>
        <w:t>3.</w:t>
      </w:r>
      <w:r w:rsidR="003627F9">
        <w:t xml:space="preserve"> </w:t>
      </w:r>
      <w:r>
        <w:t xml:space="preserve">tlačidlo – Po zobrazení textovej správy na displeji, bude táto správa </w:t>
      </w:r>
      <w:r w:rsidR="00A105FD">
        <w:br/>
        <w:t xml:space="preserve"> </w:t>
      </w:r>
      <w:r w:rsidR="00A105FD">
        <w:tab/>
      </w:r>
      <w:r w:rsidR="00A105FD">
        <w:tab/>
        <w:t xml:space="preserve">   </w:t>
      </w:r>
      <w:r>
        <w:t>zobrazovaná 10 sekúnd. Ak kameraman túto správu prečíta skôr,</w:t>
      </w:r>
      <w:r w:rsidR="00A105FD">
        <w:t xml:space="preserve">      </w:t>
      </w:r>
      <w:r w:rsidR="00A105FD">
        <w:br/>
        <w:t xml:space="preserve"> </w:t>
      </w:r>
      <w:r w:rsidR="00A105FD">
        <w:tab/>
      </w:r>
      <w:r w:rsidR="00A105FD">
        <w:tab/>
        <w:t xml:space="preserve">   </w:t>
      </w:r>
      <w:r>
        <w:t>tlačidlom</w:t>
      </w:r>
      <w:r w:rsidR="00A105FD">
        <w:t xml:space="preserve"> </w:t>
      </w:r>
      <w:r>
        <w:t>správu z displeja vyma</w:t>
      </w:r>
      <w:r w:rsidR="00C82D45">
        <w:t>že</w:t>
      </w:r>
      <w:r>
        <w:t>.</w:t>
      </w:r>
    </w:p>
    <w:p w14:paraId="246D0A9A" w14:textId="6444B5F5" w:rsidR="001C01CE" w:rsidRDefault="001C01CE" w:rsidP="002334C2">
      <w:pPr>
        <w:pStyle w:val="Nadpis3"/>
      </w:pPr>
      <w:bookmarkStart w:id="180" w:name="_Toc4601734"/>
      <w:bookmarkStart w:id="181" w:name="_Toc4855131"/>
      <w:bookmarkStart w:id="182" w:name="_Toc4855193"/>
      <w:bookmarkStart w:id="183" w:name="_Toc4857085"/>
      <w:r w:rsidRPr="001C01CE">
        <w:lastRenderedPageBreak/>
        <w:t>Displej</w:t>
      </w:r>
      <w:bookmarkEnd w:id="180"/>
      <w:bookmarkEnd w:id="181"/>
      <w:bookmarkEnd w:id="182"/>
      <w:bookmarkEnd w:id="183"/>
    </w:p>
    <w:p w14:paraId="049CB1AC" w14:textId="25A6FD32" w:rsidR="00615E10" w:rsidRPr="00615E10" w:rsidRDefault="001C01CE" w:rsidP="001C01CE">
      <w:pPr>
        <w:ind w:firstLine="0"/>
        <w:rPr>
          <w:color w:val="FF0000"/>
        </w:rPr>
      </w:pPr>
      <w:r>
        <w:tab/>
      </w:r>
      <w:r w:rsidR="00615E10" w:rsidRPr="00615E10">
        <w:t xml:space="preserve">Jedna z požiadaviek na systém, bola možnosť zobrazovania textových správ na signalizačných jednotkách. </w:t>
      </w:r>
    </w:p>
    <w:p w14:paraId="5A0F7E1A" w14:textId="6126EB58" w:rsidR="006809CB" w:rsidRDefault="006D410D" w:rsidP="00615E10">
      <w:r>
        <w:t xml:space="preserve">Prvým </w:t>
      </w:r>
      <w:r w:rsidR="006809CB">
        <w:t xml:space="preserve">možným </w:t>
      </w:r>
      <w:r>
        <w:t xml:space="preserve">riešením je použitie LCD displeja s označením </w:t>
      </w:r>
      <w:r w:rsidR="006809CB">
        <w:t>2x16</w:t>
      </w:r>
      <w:r>
        <w:t xml:space="preserve">. Tento displej, ako z označenia vyplýva, </w:t>
      </w:r>
      <w:r w:rsidR="00D771ED">
        <w:t xml:space="preserve">zobrazuje </w:t>
      </w:r>
      <w:r>
        <w:t>šestnásť znakov na riadok, v dvoch riadkoch pod sebou. Každý znak sa skladá z 8x5 pixelov. Výhoda tohto riešenie je veľmi jednoduchá implementácia, naopak nedostatkom je veľké obmedzenie v možnostiach zobrazovania komplikovanejších</w:t>
      </w:r>
      <w:r w:rsidR="00D771ED">
        <w:t xml:space="preserve"> grafických</w:t>
      </w:r>
      <w:r>
        <w:t xml:space="preserve"> štruktúr. </w:t>
      </w:r>
    </w:p>
    <w:p w14:paraId="713A9173" w14:textId="2D1F6AFB" w:rsidR="006809CB" w:rsidRDefault="001A659F" w:rsidP="001C01CE">
      <w:pPr>
        <w:ind w:firstLine="0"/>
      </w:pPr>
      <w:r>
        <w:rPr>
          <w:noProof/>
        </w:rPr>
        <w:drawing>
          <wp:anchor distT="0" distB="0" distL="114300" distR="114300" simplePos="0" relativeHeight="252009472" behindDoc="0" locked="0" layoutInCell="1" allowOverlap="1" wp14:anchorId="077DD50B" wp14:editId="2957FB1F">
            <wp:simplePos x="0" y="0"/>
            <wp:positionH relativeFrom="margin">
              <wp:align>center</wp:align>
            </wp:positionH>
            <wp:positionV relativeFrom="paragraph">
              <wp:posOffset>10160</wp:posOffset>
            </wp:positionV>
            <wp:extent cx="2596515" cy="1216660"/>
            <wp:effectExtent l="0" t="0" r="0" b="254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cd162b-800x800.jpg"/>
                    <pic:cNvPicPr/>
                  </pic:nvPicPr>
                  <pic:blipFill rotWithShape="1">
                    <a:blip r:embed="rId40" cstate="print">
                      <a:extLst>
                        <a:ext uri="{28A0092B-C50C-407E-A947-70E740481C1C}">
                          <a14:useLocalDpi xmlns:a14="http://schemas.microsoft.com/office/drawing/2010/main" val="0"/>
                        </a:ext>
                      </a:extLst>
                    </a:blip>
                    <a:srcRect t="27675" b="25466"/>
                    <a:stretch/>
                  </pic:blipFill>
                  <pic:spPr bwMode="auto">
                    <a:xfrm>
                      <a:off x="0" y="0"/>
                      <a:ext cx="2596515" cy="1216660"/>
                    </a:xfrm>
                    <a:prstGeom prst="rect">
                      <a:avLst/>
                    </a:prstGeom>
                    <a:ln>
                      <a:noFill/>
                    </a:ln>
                    <a:extLst>
                      <a:ext uri="{53640926-AAD7-44D8-BBD7-CCE9431645EC}">
                        <a14:shadowObscured xmlns:a14="http://schemas.microsoft.com/office/drawing/2010/main"/>
                      </a:ext>
                    </a:extLst>
                  </pic:spPr>
                </pic:pic>
              </a:graphicData>
            </a:graphic>
          </wp:anchor>
        </w:drawing>
      </w:r>
    </w:p>
    <w:p w14:paraId="45F2CBC1" w14:textId="5040EEF1" w:rsidR="006809CB" w:rsidRDefault="006809CB" w:rsidP="001C01CE">
      <w:pPr>
        <w:ind w:firstLine="0"/>
      </w:pPr>
    </w:p>
    <w:p w14:paraId="661B84FD" w14:textId="38C3625A" w:rsidR="006809CB" w:rsidRDefault="006809CB" w:rsidP="001C01CE">
      <w:pPr>
        <w:ind w:firstLine="0"/>
      </w:pPr>
    </w:p>
    <w:p w14:paraId="3AA0E7C5" w14:textId="77777777" w:rsidR="00171B8F" w:rsidRDefault="00171B8F" w:rsidP="001C01CE">
      <w:pPr>
        <w:ind w:firstLine="0"/>
      </w:pPr>
    </w:p>
    <w:p w14:paraId="71B5B1AF" w14:textId="49D8458F" w:rsidR="001E5530" w:rsidRPr="002855B1" w:rsidRDefault="00171B8F" w:rsidP="00171B8F">
      <w:pPr>
        <w:pStyle w:val="Titulek"/>
        <w:rPr>
          <w:b w:val="0"/>
          <w:i/>
        </w:rPr>
      </w:pPr>
      <w:bookmarkStart w:id="184" w:name="_Toc4252595"/>
      <w:bookmarkStart w:id="185" w:name="_Toc4843942"/>
      <w:bookmarkStart w:id="186" w:name="_Toc4846987"/>
      <w:bookmarkStart w:id="187" w:name="_Toc4850273"/>
      <w:r>
        <w:t xml:space="preserve">Obrázok </w:t>
      </w:r>
      <w:r w:rsidR="001C4FC3">
        <w:fldChar w:fldCharType="begin"/>
      </w:r>
      <w:r w:rsidR="001C4FC3">
        <w:instrText xml:space="preserve"> SEQ Obrázok \* ARABIC </w:instrText>
      </w:r>
      <w:r w:rsidR="001C4FC3">
        <w:fldChar w:fldCharType="separate"/>
      </w:r>
      <w:r w:rsidR="00B77887">
        <w:rPr>
          <w:noProof/>
        </w:rPr>
        <w:t>11</w:t>
      </w:r>
      <w:r w:rsidR="001C4FC3">
        <w:rPr>
          <w:noProof/>
        </w:rPr>
        <w:fldChar w:fldCharType="end"/>
      </w:r>
      <w:r>
        <w:t xml:space="preserve"> – </w:t>
      </w:r>
      <w:r w:rsidRPr="002855B1">
        <w:rPr>
          <w:b w:val="0"/>
          <w:i/>
        </w:rPr>
        <w:t>LCD displej 2x16</w:t>
      </w:r>
      <w:bookmarkEnd w:id="184"/>
      <w:bookmarkEnd w:id="185"/>
      <w:bookmarkEnd w:id="186"/>
      <w:bookmarkEnd w:id="187"/>
    </w:p>
    <w:p w14:paraId="6C24DA92" w14:textId="77777777" w:rsidR="006809CB" w:rsidRDefault="006809CB" w:rsidP="001C01CE">
      <w:pPr>
        <w:ind w:firstLine="0"/>
      </w:pPr>
    </w:p>
    <w:p w14:paraId="6FBA8F0B" w14:textId="37EE1586" w:rsidR="001E5530" w:rsidRDefault="006D410D" w:rsidP="001A659F">
      <w:r>
        <w:t xml:space="preserve">Ako druhé riešenie </w:t>
      </w:r>
      <w:r w:rsidR="00D771ED">
        <w:t>je možné využiť</w:t>
      </w:r>
      <w:r w:rsidR="006809CB">
        <w:t xml:space="preserve"> </w:t>
      </w:r>
      <w:r>
        <w:t xml:space="preserve">grafický displej. Ten poskytuje </w:t>
      </w:r>
      <w:r w:rsidR="006809CB">
        <w:t>lepšie rozloženie pixelov</w:t>
      </w:r>
      <w:r>
        <w:t>, pretože všetky pixeli sú pokope, nie je medzi nim medzera</w:t>
      </w:r>
      <w:r w:rsidR="00615E10">
        <w:t xml:space="preserve"> ako v prípade 2x16 displeja</w:t>
      </w:r>
      <w:r>
        <w:t xml:space="preserve">. Ovládanie displeja je zložitejšie, ale dovoľuje zobrazovať </w:t>
      </w:r>
      <w:r w:rsidR="006809CB">
        <w:t xml:space="preserve">napríklad </w:t>
      </w:r>
      <w:r>
        <w:t>aj logá</w:t>
      </w:r>
      <w:r w:rsidR="00D771ED">
        <w:t xml:space="preserve"> alebo komplikovanejšie znaky</w:t>
      </w:r>
      <w:r>
        <w:t>. Táto prá</w:t>
      </w:r>
      <w:r w:rsidR="005C08A1">
        <w:t>c</w:t>
      </w:r>
      <w:r>
        <w:t xml:space="preserve">a bude využívať grafický displej, konkrétne monochromatický OLED displej, s uhlopriečkou 1,3 palca a rozlíšením 128x64 pixelov. </w:t>
      </w:r>
      <w:r w:rsidR="005C08A1">
        <w:t xml:space="preserve">Použitý displej komunikuje na rozhraní I2C. </w:t>
      </w:r>
    </w:p>
    <w:p w14:paraId="291D275B" w14:textId="7AF063F2" w:rsidR="006809CB" w:rsidRPr="001A659F" w:rsidRDefault="001E5530" w:rsidP="00854764">
      <w:pPr>
        <w:ind w:firstLine="0"/>
      </w:pPr>
      <w:r w:rsidRPr="009D6581">
        <w:rPr>
          <w:noProof/>
        </w:rPr>
        <w:drawing>
          <wp:anchor distT="0" distB="0" distL="114300" distR="114300" simplePos="0" relativeHeight="252008448" behindDoc="0" locked="0" layoutInCell="1" allowOverlap="1" wp14:anchorId="012340A0" wp14:editId="0DC1CF0D">
            <wp:simplePos x="0" y="0"/>
            <wp:positionH relativeFrom="margin">
              <wp:posOffset>-635</wp:posOffset>
            </wp:positionH>
            <wp:positionV relativeFrom="paragraph">
              <wp:posOffset>229870</wp:posOffset>
            </wp:positionV>
            <wp:extent cx="1986915" cy="1889125"/>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tdetail.772-316.1.jpg"/>
                    <pic:cNvPicPr/>
                  </pic:nvPicPr>
                  <pic:blipFill rotWithShape="1">
                    <a:blip r:embed="rId41">
                      <a:extLst>
                        <a:ext uri="{28A0092B-C50C-407E-A947-70E740481C1C}">
                          <a14:useLocalDpi xmlns:a14="http://schemas.microsoft.com/office/drawing/2010/main" val="0"/>
                        </a:ext>
                      </a:extLst>
                    </a:blip>
                    <a:srcRect l="12964" t="15628" r="15294" b="16176"/>
                    <a:stretch/>
                  </pic:blipFill>
                  <pic:spPr bwMode="auto">
                    <a:xfrm>
                      <a:off x="0" y="0"/>
                      <a:ext cx="1986915" cy="1889125"/>
                    </a:xfrm>
                    <a:prstGeom prst="rect">
                      <a:avLst/>
                    </a:prstGeom>
                    <a:ln>
                      <a:noFill/>
                    </a:ln>
                    <a:extLst>
                      <a:ext uri="{53640926-AAD7-44D8-BBD7-CCE9431645EC}">
                        <a14:shadowObscured xmlns:a14="http://schemas.microsoft.com/office/drawing/2010/main"/>
                      </a:ext>
                    </a:extLst>
                  </pic:spPr>
                </pic:pic>
              </a:graphicData>
            </a:graphic>
          </wp:anchor>
        </w:drawing>
      </w:r>
      <w:r w:rsidR="005C08A1">
        <w:tab/>
      </w:r>
      <w:r>
        <w:tab/>
      </w:r>
      <w:r>
        <w:tab/>
      </w:r>
      <w:r>
        <w:tab/>
        <w:t xml:space="preserve">        </w:t>
      </w:r>
      <w:r w:rsidR="006809CB" w:rsidRPr="009D6581">
        <w:t xml:space="preserve">Výhoda použitia displeja s OLED </w:t>
      </w:r>
      <w:r w:rsidR="009D6581" w:rsidRPr="009D6581">
        <w:t>(</w:t>
      </w:r>
      <w:proofErr w:type="spellStart"/>
      <w:r w:rsidR="009D6581" w:rsidRPr="009D6581">
        <w:t>Organic</w:t>
      </w:r>
      <w:proofErr w:type="spellEnd"/>
      <w:r w:rsidR="009D6581" w:rsidRPr="009D6581">
        <w:t xml:space="preserve"> </w:t>
      </w:r>
      <w:proofErr w:type="spellStart"/>
      <w:r w:rsidR="009D6581" w:rsidRPr="009D6581">
        <w:t>Light-Emitting</w:t>
      </w:r>
      <w:proofErr w:type="spellEnd"/>
      <w:r w:rsidR="009D6581" w:rsidRPr="009D6581">
        <w:t xml:space="preserve"> </w:t>
      </w:r>
      <w:proofErr w:type="spellStart"/>
      <w:r w:rsidR="009D6581" w:rsidRPr="009D6581">
        <w:t>Diode</w:t>
      </w:r>
      <w:proofErr w:type="spellEnd"/>
      <w:r w:rsidR="009D6581" w:rsidRPr="009D6581">
        <w:t xml:space="preserve">) </w:t>
      </w:r>
      <w:r w:rsidR="006809CB" w:rsidRPr="009D6581">
        <w:t>technológiou</w:t>
      </w:r>
      <w:r w:rsidR="009D6581" w:rsidRPr="009D6581">
        <w:t xml:space="preserve"> je</w:t>
      </w:r>
      <w:r w:rsidR="00615E10">
        <w:t>,</w:t>
      </w:r>
      <w:r w:rsidR="009D6581" w:rsidRPr="009D6581">
        <w:t xml:space="preserve"> že displeje využívajú na vytváranie obrazu organické elektroluminiscenčné diódy. Tie oproti tekutým kryštálom v LCD nepotrebujú podsvietenie, sami totiž svetlo vytvárajú.</w:t>
      </w:r>
      <w:r w:rsidR="009D6581">
        <w:t xml:space="preserve"> Pixel ktorý zobrazuje či</w:t>
      </w:r>
      <w:r w:rsidR="007D2C5E">
        <w:t>e</w:t>
      </w:r>
      <w:r w:rsidR="009D6581">
        <w:t>rnu farbu nespotrebúva žiadnu energiu.</w:t>
      </w:r>
      <w:r w:rsidR="009D6581" w:rsidRPr="009D6581">
        <w:t xml:space="preserve"> V porovnaní s LCD tak majú OLED zobrazovače výrazne nižšiu spotrebu</w:t>
      </w:r>
      <w:r w:rsidR="009D6581">
        <w:t xml:space="preserve"> a takisto vynikajú vysokým jasom. </w:t>
      </w:r>
      <w:sdt>
        <w:sdtPr>
          <w:id w:val="2131973609"/>
          <w:citation/>
        </w:sdtPr>
        <w:sdtContent>
          <w:r w:rsidR="001A659F">
            <w:fldChar w:fldCharType="begin"/>
          </w:r>
          <w:r w:rsidR="001A659F">
            <w:instrText xml:space="preserve"> CITATION Maj19 \l 1051 </w:instrText>
          </w:r>
          <w:r w:rsidR="001A659F">
            <w:fldChar w:fldCharType="separate"/>
          </w:r>
          <w:r w:rsidR="00F803D9" w:rsidRPr="00F803D9">
            <w:rPr>
              <w:noProof/>
            </w:rPr>
            <w:t>[23]</w:t>
          </w:r>
          <w:r w:rsidR="001A659F">
            <w:fldChar w:fldCharType="end"/>
          </w:r>
        </w:sdtContent>
      </w:sdt>
    </w:p>
    <w:p w14:paraId="208F410D" w14:textId="025CCCC1" w:rsidR="007678E3" w:rsidRPr="00171B8F" w:rsidRDefault="00171B8F" w:rsidP="001A659F">
      <w:pPr>
        <w:pStyle w:val="Titulek"/>
        <w:jc w:val="left"/>
        <w:rPr>
          <w:b w:val="0"/>
        </w:rPr>
      </w:pPr>
      <w:bookmarkStart w:id="188" w:name="_Toc4252596"/>
      <w:bookmarkStart w:id="189" w:name="_Toc4843943"/>
      <w:bookmarkStart w:id="190" w:name="_Toc4846988"/>
      <w:bookmarkStart w:id="191" w:name="_Toc4850274"/>
      <w:r>
        <w:t xml:space="preserve">Obrázok </w:t>
      </w:r>
      <w:r w:rsidR="001C4FC3">
        <w:fldChar w:fldCharType="begin"/>
      </w:r>
      <w:r w:rsidR="001C4FC3">
        <w:instrText xml:space="preserve"> SEQ Obrázok \* ARABIC </w:instrText>
      </w:r>
      <w:r w:rsidR="001C4FC3">
        <w:fldChar w:fldCharType="separate"/>
      </w:r>
      <w:r w:rsidR="00B77887">
        <w:rPr>
          <w:noProof/>
        </w:rPr>
        <w:t>12</w:t>
      </w:r>
      <w:r w:rsidR="001C4FC3">
        <w:rPr>
          <w:noProof/>
        </w:rPr>
        <w:fldChar w:fldCharType="end"/>
      </w:r>
      <w:r>
        <w:t xml:space="preserve"> – </w:t>
      </w:r>
      <w:r w:rsidRPr="002855B1">
        <w:rPr>
          <w:b w:val="0"/>
          <w:i/>
        </w:rPr>
        <w:t>OLED grafický displej</w:t>
      </w:r>
      <w:bookmarkEnd w:id="188"/>
      <w:bookmarkEnd w:id="189"/>
      <w:bookmarkEnd w:id="190"/>
      <w:bookmarkEnd w:id="191"/>
      <w:r>
        <w:rPr>
          <w:b w:val="0"/>
        </w:rPr>
        <w:t xml:space="preserve"> </w:t>
      </w:r>
    </w:p>
    <w:p w14:paraId="79D48728" w14:textId="5C1773B7" w:rsidR="002334C2" w:rsidRDefault="002334C2" w:rsidP="00B363C0">
      <w:pPr>
        <w:pStyle w:val="Nadpis1"/>
      </w:pPr>
      <w:bookmarkStart w:id="192" w:name="_Toc4601735"/>
      <w:bookmarkStart w:id="193" w:name="_Toc4855132"/>
      <w:bookmarkStart w:id="194" w:name="_Toc4855194"/>
      <w:bookmarkStart w:id="195" w:name="_Toc4857086"/>
      <w:r>
        <w:lastRenderedPageBreak/>
        <w:t>Implementácia riešenia</w:t>
      </w:r>
      <w:bookmarkEnd w:id="192"/>
      <w:bookmarkEnd w:id="193"/>
      <w:bookmarkEnd w:id="194"/>
      <w:bookmarkEnd w:id="195"/>
    </w:p>
    <w:p w14:paraId="0ABF25C0" w14:textId="5AB089A6" w:rsidR="00500420" w:rsidRPr="00500420" w:rsidRDefault="00500420" w:rsidP="00500420">
      <w:r>
        <w:t xml:space="preserve">Táto časť práce sa bude venovať </w:t>
      </w:r>
      <w:r w:rsidR="006A1199">
        <w:t xml:space="preserve">praktickej </w:t>
      </w:r>
      <w:r w:rsidR="007372DE">
        <w:t>zložke návrhu systému.</w:t>
      </w:r>
      <w:r w:rsidR="006A1199">
        <w:t xml:space="preserve"> </w:t>
      </w:r>
      <w:r w:rsidR="007372DE">
        <w:t xml:space="preserve">Bude tu opísané </w:t>
      </w:r>
      <w:r w:rsidR="006A1199">
        <w:t xml:space="preserve">prepojenie jednotlivých komponentov analyzovaných v teoretickej časti. </w:t>
      </w:r>
      <w:r w:rsidR="001961F0">
        <w:t xml:space="preserve">Posledná časť kapitoly obsahuje </w:t>
      </w:r>
      <w:r w:rsidR="00CF0C24">
        <w:t xml:space="preserve">blokovú schému, ktorá popisuje </w:t>
      </w:r>
      <w:r w:rsidR="007372DE">
        <w:t>finálny</w:t>
      </w:r>
      <w:r w:rsidR="00CF0C24">
        <w:t xml:space="preserve"> </w:t>
      </w:r>
      <w:r w:rsidR="00AA1007">
        <w:t xml:space="preserve">celkový </w:t>
      </w:r>
      <w:r w:rsidR="00CF0C24">
        <w:t>návrh</w:t>
      </w:r>
      <w:r w:rsidR="00AA1007">
        <w:t xml:space="preserve"> systému</w:t>
      </w:r>
      <w:r w:rsidR="00CF0C24">
        <w:t xml:space="preserve"> aj so základnými informáciami ku každému modulu. </w:t>
      </w:r>
    </w:p>
    <w:p w14:paraId="38D1F1A8" w14:textId="0F0922E3" w:rsidR="00AD553A" w:rsidRDefault="00AD553A" w:rsidP="00DE38FF">
      <w:pPr>
        <w:pStyle w:val="Nadpis2"/>
      </w:pPr>
      <w:bookmarkStart w:id="196" w:name="_Toc4601736"/>
      <w:bookmarkStart w:id="197" w:name="_Toc4855133"/>
      <w:bookmarkStart w:id="198" w:name="_Toc4855195"/>
      <w:bookmarkStart w:id="199" w:name="_Toc4857087"/>
      <w:r>
        <w:t>Riadiaca stanica</w:t>
      </w:r>
      <w:bookmarkEnd w:id="196"/>
      <w:bookmarkEnd w:id="197"/>
      <w:bookmarkEnd w:id="198"/>
      <w:bookmarkEnd w:id="199"/>
    </w:p>
    <w:p w14:paraId="35EE6A17" w14:textId="18AFB628" w:rsidR="009F6C98" w:rsidRDefault="007859F0" w:rsidP="009F6C98">
      <w:r>
        <w:t xml:space="preserve">Z hľadiska funkcionality je možné riadiacu stanicu rozdeliť do </w:t>
      </w:r>
      <w:r w:rsidR="00C3022A">
        <w:t xml:space="preserve">troch programových častí a to zisťovanie zmeny na konektore GPI </w:t>
      </w:r>
      <w:r w:rsidR="00B8218D">
        <w:t xml:space="preserve">v </w:t>
      </w:r>
      <w:r w:rsidR="00C3022A">
        <w:t>zariadení video-strižňa</w:t>
      </w:r>
      <w:r w:rsidR="001034F6">
        <w:t xml:space="preserve"> spolu s odoslaním dát</w:t>
      </w:r>
      <w:r w:rsidR="00C3022A">
        <w:t xml:space="preserve">, odosielanie správ </w:t>
      </w:r>
      <w:r w:rsidR="00AA1007">
        <w:t>týkajúcich sa</w:t>
      </w:r>
      <w:r w:rsidR="00C3022A">
        <w:t> funkčnosti zariadenia a brána medzi RF komunikačným modulom a Bluetooth modulom.</w:t>
      </w:r>
      <w:r w:rsidR="00F67A45">
        <w:t xml:space="preserve"> Riešenie je navrhnuté na </w:t>
      </w:r>
      <w:r w:rsidR="00AA1007">
        <w:t>snímanie stavu šiestich kamier na GPI konektore</w:t>
      </w:r>
      <w:r w:rsidR="00F67A45">
        <w:t>.</w:t>
      </w:r>
      <w:r w:rsidR="009F6C98">
        <w:t xml:space="preserve"> Schéma, DPS a obsadzovací plán sa nachádzajú v prílohe </w:t>
      </w:r>
      <w:r w:rsidR="00890F97">
        <w:t>A</w:t>
      </w:r>
      <w:r w:rsidR="009F6C98">
        <w:t>.</w:t>
      </w:r>
    </w:p>
    <w:p w14:paraId="1B52858E" w14:textId="3449788F" w:rsidR="00C3022A" w:rsidRDefault="00C3022A" w:rsidP="00660643">
      <w:r>
        <w:t xml:space="preserve">Na programovanie </w:t>
      </w:r>
      <w:r w:rsidR="009F6C98">
        <w:t>bolo</w:t>
      </w:r>
      <w:r>
        <w:t xml:space="preserve"> </w:t>
      </w:r>
      <w:r w:rsidR="009F6C98">
        <w:t>využité</w:t>
      </w:r>
      <w:r>
        <w:t xml:space="preserve"> prostredie </w:t>
      </w:r>
      <w:proofErr w:type="spellStart"/>
      <w:r>
        <w:t>Atmel</w:t>
      </w:r>
      <w:proofErr w:type="spellEnd"/>
      <w:r>
        <w:t xml:space="preserve"> </w:t>
      </w:r>
      <w:proofErr w:type="spellStart"/>
      <w:r>
        <w:t>Studio</w:t>
      </w:r>
      <w:proofErr w:type="spellEnd"/>
      <w:r>
        <w:t xml:space="preserve"> a programovací jazyk C. Všetky </w:t>
      </w:r>
      <w:r w:rsidR="009F6C98">
        <w:t>používané</w:t>
      </w:r>
      <w:r>
        <w:t xml:space="preserve"> knižnice sú poskytované výrobcom mikrokontroléra a sú dostupné aj s kvalitnou dokumentáciou na oficiálne stránke. Výrobca ku jednotlivým knižniciam poskytuje aj príklady pre ich</w:t>
      </w:r>
      <w:r w:rsidR="00AA1007">
        <w:t xml:space="preserve"> praktické</w:t>
      </w:r>
      <w:r>
        <w:t xml:space="preserve"> využitie</w:t>
      </w:r>
      <w:r w:rsidR="00AA1007">
        <w:t xml:space="preserve">. </w:t>
      </w:r>
      <w:sdt>
        <w:sdtPr>
          <w:id w:val="-1110353665"/>
          <w:citation/>
        </w:sdtPr>
        <w:sdtContent>
          <w:r w:rsidR="00AA1007">
            <w:fldChar w:fldCharType="begin"/>
          </w:r>
          <w:r w:rsidR="00AA1007">
            <w:instrText xml:space="preserve"> CITATION Mic19 \l 1051 </w:instrText>
          </w:r>
          <w:r w:rsidR="00AA1007">
            <w:fldChar w:fldCharType="separate"/>
          </w:r>
          <w:r w:rsidR="00F803D9" w:rsidRPr="00F803D9">
            <w:rPr>
              <w:noProof/>
            </w:rPr>
            <w:t>[24]</w:t>
          </w:r>
          <w:r w:rsidR="00AA1007">
            <w:fldChar w:fldCharType="end"/>
          </w:r>
        </w:sdtContent>
      </w:sdt>
    </w:p>
    <w:p w14:paraId="3C2BDD7C" w14:textId="77777777" w:rsidR="006E14DE" w:rsidRDefault="006E14DE" w:rsidP="00660643"/>
    <w:p w14:paraId="51FDB664" w14:textId="71367C1B" w:rsidR="00C3022A" w:rsidRDefault="00C3022A" w:rsidP="00C3022A">
      <w:pPr>
        <w:pStyle w:val="Nadpis3"/>
      </w:pPr>
      <w:bookmarkStart w:id="200" w:name="_Toc4601737"/>
      <w:bookmarkStart w:id="201" w:name="_Toc4855134"/>
      <w:bookmarkStart w:id="202" w:name="_Toc4855196"/>
      <w:bookmarkStart w:id="203" w:name="_Toc4857088"/>
      <w:r>
        <w:t xml:space="preserve">Kontrola zmeny stavu na GPI </w:t>
      </w:r>
      <w:r w:rsidR="00AA1007">
        <w:t xml:space="preserve">konektore </w:t>
      </w:r>
      <w:r>
        <w:t>video-strižn</w:t>
      </w:r>
      <w:r w:rsidR="00AA1007">
        <w:t>e</w:t>
      </w:r>
      <w:bookmarkEnd w:id="200"/>
      <w:bookmarkEnd w:id="201"/>
      <w:bookmarkEnd w:id="202"/>
      <w:bookmarkEnd w:id="203"/>
    </w:p>
    <w:p w14:paraId="73C17B45" w14:textId="3C447D65" w:rsidR="0002542C" w:rsidRDefault="00C3022A" w:rsidP="00C3022A">
      <w:pPr>
        <w:ind w:firstLine="0"/>
      </w:pPr>
      <w:r>
        <w:tab/>
        <w:t>Z analýzy rozhrania GPI konektora</w:t>
      </w:r>
      <w:r w:rsidR="001A1200">
        <w:t xml:space="preserve"> na video-strižni</w:t>
      </w:r>
      <w:r>
        <w:t>, ktorá sa nachádza v</w:t>
      </w:r>
      <w:r w:rsidR="00260383">
        <w:t> </w:t>
      </w:r>
      <w:r w:rsidR="00942F5E">
        <w:t xml:space="preserve"> práci</w:t>
      </w:r>
      <w:r w:rsidR="009F6C98">
        <w:t xml:space="preserve"> vyplynulo, že zmena stavu na zariadení je prezentovaná zopnutí tranzistora. Softvér tak bude kontrolovať </w:t>
      </w:r>
      <w:r w:rsidR="001A1200">
        <w:t xml:space="preserve">stav na </w:t>
      </w:r>
      <w:r w:rsidR="001034F6">
        <w:t xml:space="preserve">kontaktoch </w:t>
      </w:r>
      <w:r w:rsidR="001A1200">
        <w:t>prepojených s GPI konektorom. Kontrola zmeny bude prebiehať 5 krát za sekundu, čiže každých 200 ms. To v programe zabezpečuje časovač, ktorý</w:t>
      </w:r>
      <w:r w:rsidR="001034F6">
        <w:t xml:space="preserve"> sa</w:t>
      </w:r>
      <w:r w:rsidR="001A1200">
        <w:t xml:space="preserve"> po dosiahnutí zadaného času resetuje a vygeneruje prerušenie. </w:t>
      </w:r>
      <w:r w:rsidR="00F67A45">
        <w:t>Obsluha prerušenia načíta stav na portoch, ktorý porovná z </w:t>
      </w:r>
      <w:proofErr w:type="spellStart"/>
      <w:r w:rsidR="00F67A45">
        <w:t>posledne</w:t>
      </w:r>
      <w:proofErr w:type="spellEnd"/>
      <w:r w:rsidR="00F67A45">
        <w:t xml:space="preserve"> uloženým stavom. Ak nastala zmena, </w:t>
      </w:r>
      <w:r w:rsidR="0002542C">
        <w:t>aktuálne hodnoty sa uložia</w:t>
      </w:r>
      <w:r w:rsidR="00F67A45">
        <w:t>. Následne program rozdelí uložené hodnoty do dvoch premenných, prvá reprezentuje kamery, ktoré sa aktuálne využívajú</w:t>
      </w:r>
      <w:r w:rsidR="001034F6">
        <w:t xml:space="preserve"> v režime LIVE</w:t>
      </w:r>
      <w:r w:rsidR="00F67A45">
        <w:t xml:space="preserve"> a druhá, ktoré sú aktuálne v náhľadovom režime</w:t>
      </w:r>
      <w:r w:rsidR="00942F5E">
        <w:t xml:space="preserve"> -</w:t>
      </w:r>
      <w:r w:rsidR="001034F6">
        <w:t xml:space="preserve"> READY</w:t>
      </w:r>
      <w:r w:rsidR="00F67A45">
        <w:t>.</w:t>
      </w:r>
      <w:r w:rsidR="0002542C">
        <w:t xml:space="preserve"> Prvú kameru reprezentuje nultý bit v oboch premenných, ktorý v úrovni 0 hovorí o</w:t>
      </w:r>
      <w:r w:rsidR="001034F6">
        <w:t xml:space="preserve"> aktívnom</w:t>
      </w:r>
      <w:r w:rsidR="0002542C">
        <w:t> </w:t>
      </w:r>
      <w:r w:rsidR="001034F6">
        <w:t>využití</w:t>
      </w:r>
      <w:r w:rsidR="0002542C">
        <w:t xml:space="preserve"> kamery. Následne </w:t>
      </w:r>
      <w:r w:rsidR="001034F6">
        <w:t xml:space="preserve">sa v programe </w:t>
      </w:r>
      <w:r w:rsidR="0002542C">
        <w:t>nastaví príznak</w:t>
      </w:r>
      <w:r w:rsidR="00660643">
        <w:t xml:space="preserve"> CHANGED</w:t>
      </w:r>
      <w:r w:rsidR="0002542C">
        <w:t xml:space="preserve">, </w:t>
      </w:r>
      <w:r w:rsidR="00660643">
        <w:t>zmena využívania kamier</w:t>
      </w:r>
      <w:r w:rsidR="0002542C">
        <w:t>.</w:t>
      </w:r>
    </w:p>
    <w:p w14:paraId="09E65159" w14:textId="055E3DA1" w:rsidR="00F67A45" w:rsidRDefault="0002542C" w:rsidP="00C3022A">
      <w:pPr>
        <w:ind w:firstLine="0"/>
      </w:pPr>
      <w:r>
        <w:tab/>
        <w:t>Odosielanie dát prebieha</w:t>
      </w:r>
      <w:r w:rsidR="00660643">
        <w:t xml:space="preserve"> v hlavnom programe </w:t>
      </w:r>
      <w:r>
        <w:t>v nekonečnej slučke, kde program kontroluje</w:t>
      </w:r>
      <w:r w:rsidR="00660643">
        <w:t xml:space="preserve"> </w:t>
      </w:r>
      <w:r w:rsidR="001034F6">
        <w:t xml:space="preserve">výskyt daného </w:t>
      </w:r>
      <w:r w:rsidR="00660643">
        <w:t>príznak</w:t>
      </w:r>
      <w:r w:rsidR="001034F6">
        <w:t>u</w:t>
      </w:r>
      <w:r w:rsidR="00660643">
        <w:t xml:space="preserve"> a dáta odošle pomocou rozhrania UART na RF </w:t>
      </w:r>
      <w:r w:rsidR="00660643">
        <w:lastRenderedPageBreak/>
        <w:t xml:space="preserve">komunikačný modul. </w:t>
      </w:r>
      <w:r w:rsidR="001034F6">
        <w:t>Po odoslaní sa príznak</w:t>
      </w:r>
      <w:r w:rsidR="00660643">
        <w:t xml:space="preserve"> opäť nastaví do</w:t>
      </w:r>
      <w:r w:rsidR="001034F6">
        <w:t xml:space="preserve"> základného</w:t>
      </w:r>
      <w:r w:rsidR="00660643">
        <w:t xml:space="preserve"> stavu</w:t>
      </w:r>
      <w:r w:rsidR="00942F5E">
        <w:t xml:space="preserve"> -</w:t>
      </w:r>
      <w:r w:rsidR="00660643">
        <w:t xml:space="preserve"> NORMAL. Odosielaná správa obsahuje 4 bajty:</w:t>
      </w:r>
    </w:p>
    <w:p w14:paraId="58A96FE5" w14:textId="3F1891C5" w:rsidR="00660643" w:rsidRDefault="00660643" w:rsidP="00851BAD">
      <w:pPr>
        <w:pStyle w:val="Odstavecseseznamem"/>
        <w:numPr>
          <w:ilvl w:val="0"/>
          <w:numId w:val="7"/>
        </w:numPr>
        <w:ind w:left="900" w:hanging="195"/>
      </w:pPr>
      <w:r>
        <w:t>bajt – obsahuje príznak, aký typ správy bol odoslaný  - CHANGED</w:t>
      </w:r>
    </w:p>
    <w:p w14:paraId="1F3C0C42" w14:textId="563BC04B" w:rsidR="00660643" w:rsidRDefault="00660643" w:rsidP="00851BAD">
      <w:pPr>
        <w:pStyle w:val="Odstavecseseznamem"/>
        <w:numPr>
          <w:ilvl w:val="0"/>
          <w:numId w:val="7"/>
        </w:numPr>
        <w:ind w:left="900" w:hanging="195"/>
      </w:pPr>
      <w:r>
        <w:t xml:space="preserve">bajt – </w:t>
      </w:r>
      <w:r w:rsidR="00B025FC">
        <w:t>premenná s aktuálnym využitím kamier - signál LIVE</w:t>
      </w:r>
    </w:p>
    <w:p w14:paraId="5B10AED1" w14:textId="6C2E1496" w:rsidR="00660643" w:rsidRDefault="00660643" w:rsidP="00851BAD">
      <w:pPr>
        <w:pStyle w:val="Odstavecseseznamem"/>
        <w:numPr>
          <w:ilvl w:val="0"/>
          <w:numId w:val="7"/>
        </w:numPr>
        <w:ind w:left="900" w:hanging="195"/>
      </w:pPr>
      <w:r>
        <w:t>bajt</w:t>
      </w:r>
      <w:r w:rsidR="00B025FC">
        <w:t xml:space="preserve"> – premenná s aktuálnym využitím kamier - signál READY</w:t>
      </w:r>
    </w:p>
    <w:p w14:paraId="116F7917" w14:textId="2E8E4E6B" w:rsidR="00660643" w:rsidRDefault="00660643" w:rsidP="00851BAD">
      <w:pPr>
        <w:pStyle w:val="Odstavecseseznamem"/>
        <w:numPr>
          <w:ilvl w:val="0"/>
          <w:numId w:val="7"/>
        </w:numPr>
        <w:ind w:left="900" w:hanging="195"/>
      </w:pPr>
      <w:r>
        <w:t>bajt – ukončovací znak správy</w:t>
      </w:r>
    </w:p>
    <w:p w14:paraId="7E3009E3" w14:textId="325BACFA" w:rsidR="0002542C" w:rsidRDefault="00801963" w:rsidP="00801963">
      <w:pPr>
        <w:pStyle w:val="Nadpis3"/>
      </w:pPr>
      <w:bookmarkStart w:id="204" w:name="_Toc4601738"/>
      <w:bookmarkStart w:id="205" w:name="_Toc4855135"/>
      <w:bookmarkStart w:id="206" w:name="_Toc4855197"/>
      <w:bookmarkStart w:id="207" w:name="_Toc4857089"/>
      <w:r>
        <w:t>Odosielanie správ o funkčnosti zariadenia</w:t>
      </w:r>
      <w:bookmarkEnd w:id="204"/>
      <w:bookmarkEnd w:id="205"/>
      <w:bookmarkEnd w:id="206"/>
      <w:bookmarkEnd w:id="207"/>
    </w:p>
    <w:p w14:paraId="7E8383CC" w14:textId="0D0D9F4C" w:rsidR="00A66009" w:rsidRDefault="00801963" w:rsidP="00942F5E">
      <w:r>
        <w:t>Pre kontrolu funkčnosti</w:t>
      </w:r>
      <w:r w:rsidR="00044890">
        <w:t xml:space="preserve"> riadiacej stanice</w:t>
      </w:r>
      <w:r>
        <w:t xml:space="preserve"> a aktuálnosti informácií </w:t>
      </w:r>
      <w:r w:rsidR="00044890">
        <w:t xml:space="preserve">na signalizačných jednotkách </w:t>
      </w:r>
      <w:r>
        <w:t>má zariadenie implementovanú funkcionalitu, ktorá v</w:t>
      </w:r>
      <w:r w:rsidR="00044890">
        <w:t> </w:t>
      </w:r>
      <w:r>
        <w:t>prípade</w:t>
      </w:r>
      <w:r w:rsidR="00044890">
        <w:t>,</w:t>
      </w:r>
      <w:r>
        <w:t xml:space="preserve"> že za posledné štyri sekundy nebol</w:t>
      </w:r>
      <w:r w:rsidR="00044890">
        <w:t>i odoslané žiadne dáta</w:t>
      </w:r>
      <w:r>
        <w:t xml:space="preserve">, odošle obnovovaciu správu. </w:t>
      </w:r>
      <w:r w:rsidR="00044890">
        <w:t>Tá</w:t>
      </w:r>
      <w:r>
        <w:t xml:space="preserve"> bude mať rovnaký formát ako v prípade správy odosielanej na zmenu využívaných kamier</w:t>
      </w:r>
      <w:r w:rsidR="00044890">
        <w:t>. Programová implementácia tejto funkcie je riešená pomocou</w:t>
      </w:r>
      <w:r w:rsidR="00942F5E">
        <w:t xml:space="preserve"> 16-bitového</w:t>
      </w:r>
      <w:r w:rsidR="00044890">
        <w:t xml:space="preserve"> časovača, ktorý sa reštartuje pri každom odoslaní správy na RF komunikačný modul. V prípade, že časovač dosiahne definovaný časový interval štyroch sekúnd od poslednej správy, vygeneruje prerušenie</w:t>
      </w:r>
      <w:r w:rsidR="00B8218D">
        <w:t xml:space="preserve"> počas ktorého je nastavený v programe </w:t>
      </w:r>
      <w:r w:rsidR="00044890">
        <w:t xml:space="preserve">príznak REFRESH. Tento stav sa kontroluje v nekonečnej slučke, kde sa následne odošle na RF komunikačný modul a opäť </w:t>
      </w:r>
      <w:r w:rsidR="00223657">
        <w:t>vráti</w:t>
      </w:r>
      <w:r w:rsidR="00044890">
        <w:t xml:space="preserve"> do</w:t>
      </w:r>
      <w:r w:rsidR="00B97EAA">
        <w:t xml:space="preserve"> základného</w:t>
      </w:r>
      <w:r w:rsidR="00044890">
        <w:t xml:space="preserve"> stavu NORMAL. </w:t>
      </w:r>
    </w:p>
    <w:p w14:paraId="47FD7DA2" w14:textId="1740E581" w:rsidR="00223657" w:rsidRDefault="00223657" w:rsidP="00223657">
      <w:pPr>
        <w:pStyle w:val="Nadpis3"/>
      </w:pPr>
      <w:bookmarkStart w:id="208" w:name="_Toc4601739"/>
      <w:bookmarkStart w:id="209" w:name="_Toc4855136"/>
      <w:bookmarkStart w:id="210" w:name="_Toc4855198"/>
      <w:bookmarkStart w:id="211" w:name="_Toc4857090"/>
      <w:r>
        <w:t>Funkcia brány</w:t>
      </w:r>
      <w:bookmarkEnd w:id="208"/>
      <w:bookmarkEnd w:id="209"/>
      <w:bookmarkEnd w:id="210"/>
      <w:bookmarkEnd w:id="211"/>
    </w:p>
    <w:p w14:paraId="1EA55C07" w14:textId="606BEB78" w:rsidR="00235BA1" w:rsidRDefault="00260383" w:rsidP="00235BA1">
      <w:pPr>
        <w:tabs>
          <w:tab w:val="left" w:pos="720"/>
        </w:tabs>
        <w:ind w:firstLine="720"/>
      </w:pPr>
      <w:r>
        <w:t xml:space="preserve">Riadiaca jednotka má tvoriť sprostredkovateľa medzi Bluetooth modulom a RF komunikačným modulom, ktorý </w:t>
      </w:r>
      <w:r w:rsidR="008D226B">
        <w:t>k</w:t>
      </w:r>
      <w:r>
        <w:t>omunik</w:t>
      </w:r>
      <w:r w:rsidR="008D226B">
        <w:t>uje</w:t>
      </w:r>
      <w:r>
        <w:t xml:space="preserve"> so signalizačnými jednotkami. Ako RF modul, tak aj Bluetooth modul</w:t>
      </w:r>
      <w:r w:rsidR="008D226B">
        <w:t>,</w:t>
      </w:r>
      <w:r>
        <w:t xml:space="preserve"> </w:t>
      </w:r>
      <w:r w:rsidR="002947D1">
        <w:t xml:space="preserve">umožňujú </w:t>
      </w:r>
      <w:r>
        <w:t>obojsm</w:t>
      </w:r>
      <w:r w:rsidR="002947D1">
        <w:t>ernú (</w:t>
      </w:r>
      <w:proofErr w:type="spellStart"/>
      <w:r w:rsidR="002947D1">
        <w:t>full-duplex</w:t>
      </w:r>
      <w:proofErr w:type="spellEnd"/>
      <w:r w:rsidR="002947D1">
        <w:t>) komunikáciu</w:t>
      </w:r>
      <w:r>
        <w:t>. Mechanické prepojenie kontaktov</w:t>
      </w:r>
      <w:r w:rsidR="002947D1">
        <w:t xml:space="preserve"> oboch modulov </w:t>
      </w:r>
      <w:r w:rsidR="008D226B">
        <w:t>nie je možné</w:t>
      </w:r>
      <w:r>
        <w:t>, pretože riadiaca jednotka využíva komunikačný modul</w:t>
      </w:r>
      <w:r w:rsidR="008D226B">
        <w:t xml:space="preserve"> aj</w:t>
      </w:r>
      <w:r>
        <w:t xml:space="preserve"> na odosielanie vlastných správ signalizačným jednotkám a do budúcnosti sa</w:t>
      </w:r>
      <w:r w:rsidR="008D226B">
        <w:t xml:space="preserve"> takisto</w:t>
      </w:r>
      <w:r>
        <w:t xml:space="preserve"> plánuje odosielanie stavu riadiacej </w:t>
      </w:r>
      <w:r w:rsidR="00942F5E">
        <w:t>stanice</w:t>
      </w:r>
      <w:r>
        <w:t xml:space="preserve"> na externé zariadenie. Z</w:t>
      </w:r>
      <w:r w:rsidR="002947D1">
        <w:t xml:space="preserve"> toho vyplýva, </w:t>
      </w:r>
      <w:r>
        <w:t>že riadiaca jednotka musí prijaté dáta zozbierať, uchovávať a rozdeľovať ich na jednotlivé správy</w:t>
      </w:r>
      <w:r w:rsidR="00235BA1">
        <w:t xml:space="preserve">. Až po </w:t>
      </w:r>
      <w:r w:rsidR="008D226B">
        <w:t xml:space="preserve">prijatí a </w:t>
      </w:r>
      <w:r w:rsidR="00235BA1">
        <w:t>spracovaní celej správy sa tá môže ďalej preposlať. Riadiaca jednotka musí zabezpečiť odosielanie iba jednej správy</w:t>
      </w:r>
      <w:r w:rsidR="008D226B">
        <w:t xml:space="preserve"> v daná okamih</w:t>
      </w:r>
      <w:r w:rsidR="00235BA1">
        <w:t xml:space="preserve">. </w:t>
      </w:r>
      <w:proofErr w:type="spellStart"/>
      <w:r w:rsidR="00235BA1">
        <w:t>Príkladová</w:t>
      </w:r>
      <w:proofErr w:type="spellEnd"/>
      <w:r w:rsidR="00235BA1">
        <w:t xml:space="preserve"> situácia z pohľadu komunikácie Bluetooth modul na RF komunikačný modul:</w:t>
      </w:r>
    </w:p>
    <w:p w14:paraId="4BA49C17" w14:textId="1D9D3BBF" w:rsidR="005352D5" w:rsidRDefault="00235BA1" w:rsidP="00C35D8A">
      <w:pPr>
        <w:tabs>
          <w:tab w:val="left" w:pos="720"/>
        </w:tabs>
        <w:ind w:firstLine="720"/>
      </w:pPr>
      <w:r>
        <w:t xml:space="preserve">Riadiaca </w:t>
      </w:r>
      <w:r w:rsidR="00942F5E">
        <w:t>stanice</w:t>
      </w:r>
      <w:r>
        <w:t xml:space="preserve"> začne prijímať dáta z Bluetooth modulu. Počas prijímania dát sa vygeneruje prerušenie pre kontrolu stavu portov (zisťovanie stavu </w:t>
      </w:r>
      <w:r w:rsidR="002947D1">
        <w:t>GPI konektora</w:t>
      </w:r>
      <w:r>
        <w:t xml:space="preserve">). Po tejto kontrole sa zistí zmena a vygeneruje sa správa pre signalizačné jednotky. Ak by riadiaca jednotka </w:t>
      </w:r>
      <w:r w:rsidR="002947D1">
        <w:t>preposielala prijaté dáta okamžite na RF modul, nastala by pri odoslaní kolízia.</w:t>
      </w:r>
      <w:r w:rsidR="00C35D8A">
        <w:t xml:space="preserve"> </w:t>
      </w:r>
      <w:r w:rsidR="002947D1">
        <w:lastRenderedPageBreak/>
        <w:t>O</w:t>
      </w:r>
      <w:r w:rsidR="00C35D8A">
        <w:t xml:space="preserve">bidve správy by boli </w:t>
      </w:r>
      <w:r w:rsidR="002947D1">
        <w:t>odoslané chybne</w:t>
      </w:r>
      <w:r w:rsidR="00C35D8A">
        <w:t>, pretože predchádzajúca správa by nemala ukončenie a nebola by odoslan</w:t>
      </w:r>
      <w:r w:rsidR="00693BC5">
        <w:t>á</w:t>
      </w:r>
      <w:r w:rsidR="00C35D8A">
        <w:t xml:space="preserve"> v celku. </w:t>
      </w:r>
      <w:r>
        <w:t xml:space="preserve"> </w:t>
      </w:r>
    </w:p>
    <w:p w14:paraId="1C358C5E" w14:textId="2ADCE578" w:rsidR="00A66009" w:rsidRPr="00693BC5" w:rsidRDefault="00693BC5" w:rsidP="00693BC5">
      <w:pPr>
        <w:tabs>
          <w:tab w:val="left" w:pos="720"/>
        </w:tabs>
        <w:ind w:firstLine="720"/>
        <w:rPr>
          <w:lang w:val="en-US"/>
        </w:rPr>
      </w:pPr>
      <w:r>
        <w:rPr>
          <w:noProof/>
        </w:rPr>
        <w:drawing>
          <wp:anchor distT="0" distB="0" distL="114300" distR="114300" simplePos="0" relativeHeight="252056576" behindDoc="0" locked="0" layoutInCell="1" allowOverlap="1" wp14:anchorId="648CCBB5" wp14:editId="344DEA07">
            <wp:simplePos x="0" y="0"/>
            <wp:positionH relativeFrom="column">
              <wp:posOffset>311150</wp:posOffset>
            </wp:positionH>
            <wp:positionV relativeFrom="paragraph">
              <wp:posOffset>2155190</wp:posOffset>
            </wp:positionV>
            <wp:extent cx="4876800" cy="5904865"/>
            <wp:effectExtent l="0" t="0" r="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an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6800" cy="5904865"/>
                    </a:xfrm>
                    <a:prstGeom prst="rect">
                      <a:avLst/>
                    </a:prstGeom>
                  </pic:spPr>
                </pic:pic>
              </a:graphicData>
            </a:graphic>
            <wp14:sizeRelH relativeFrom="margin">
              <wp14:pctWidth>0</wp14:pctWidth>
            </wp14:sizeRelH>
            <wp14:sizeRelV relativeFrom="margin">
              <wp14:pctHeight>0</wp14:pctHeight>
            </wp14:sizeRelV>
          </wp:anchor>
        </w:drawing>
      </w:r>
      <w:r w:rsidR="00C35D8A">
        <w:t>Ošetrenie na odosielanie správ v celku rieši riadiaca jednotka pomocou dvoch zásobníkov pre každý smer komunikácie. Pri prijatí dát sa vygeneruje prerušenie, ktoré presunie dáta z hardvérového zásobníka do softvérového. V nekonečnej slučke sa kontroluje, či sú dostupné nové dáta v softvérovom zásobníku.</w:t>
      </w:r>
      <w:r w:rsidR="00AE2289">
        <w:t xml:space="preserve"> Ak by dáta neboli dostupné, program pokračuje sa presunie na inú činnosť</w:t>
      </w:r>
      <w:r>
        <w:t xml:space="preserve"> a po </w:t>
      </w:r>
      <w:r w:rsidR="00AE2289">
        <w:t>istom čase opäť vráti ku kontrole dostupnosti dát.</w:t>
      </w:r>
      <w:r w:rsidR="00C35D8A">
        <w:t xml:space="preserve"> Ak dáta </w:t>
      </w:r>
      <w:r w:rsidR="00AE2289">
        <w:t>prítomné sú</w:t>
      </w:r>
      <w:r w:rsidR="00C35D8A">
        <w:t xml:space="preserve">, presunú sa zo zásobníka do poľa, ktoré reprezentuje </w:t>
      </w:r>
      <w:r w:rsidR="00AE2289">
        <w:t xml:space="preserve">jednu </w:t>
      </w:r>
      <w:r w:rsidR="00C35D8A">
        <w:t xml:space="preserve">správu. V prípade že presúvaný znak je koncový znak komunikácie, zariadenie danú správu okamžite prepošle. </w:t>
      </w:r>
    </w:p>
    <w:p w14:paraId="2CE8AE5C" w14:textId="7A2D8572" w:rsidR="005352D5" w:rsidRPr="00923DFB" w:rsidRDefault="00171B8F" w:rsidP="00171B8F">
      <w:pPr>
        <w:pStyle w:val="Titulek"/>
        <w:rPr>
          <w:b w:val="0"/>
          <w:lang w:val="en-US"/>
        </w:rPr>
      </w:pPr>
      <w:bookmarkStart w:id="212" w:name="_Toc4252597"/>
      <w:bookmarkStart w:id="213" w:name="_Toc4843944"/>
      <w:bookmarkStart w:id="214" w:name="_Toc4846989"/>
      <w:bookmarkStart w:id="215" w:name="_Toc4850275"/>
      <w:r>
        <w:t xml:space="preserve">Obrázok </w:t>
      </w:r>
      <w:r w:rsidR="001C4FC3">
        <w:fldChar w:fldCharType="begin"/>
      </w:r>
      <w:r w:rsidR="001C4FC3">
        <w:instrText xml:space="preserve"> SEQ Obrázok \* ARABIC </w:instrText>
      </w:r>
      <w:r w:rsidR="001C4FC3">
        <w:fldChar w:fldCharType="separate"/>
      </w:r>
      <w:r w:rsidR="00B77887">
        <w:rPr>
          <w:noProof/>
        </w:rPr>
        <w:t>13</w:t>
      </w:r>
      <w:r w:rsidR="001C4FC3">
        <w:rPr>
          <w:noProof/>
        </w:rPr>
        <w:fldChar w:fldCharType="end"/>
      </w:r>
      <w:r>
        <w:t xml:space="preserve"> – </w:t>
      </w:r>
      <w:r w:rsidRPr="002855B1">
        <w:rPr>
          <w:b w:val="0"/>
          <w:i/>
        </w:rPr>
        <w:t xml:space="preserve">Vývojový diagram </w:t>
      </w:r>
      <w:r w:rsidR="00923DFB" w:rsidRPr="002855B1">
        <w:rPr>
          <w:b w:val="0"/>
          <w:i/>
        </w:rPr>
        <w:t>– Riadiaca stanica – brána Bluetooth, RF komunikačný modul</w:t>
      </w:r>
      <w:bookmarkEnd w:id="212"/>
      <w:bookmarkEnd w:id="213"/>
      <w:bookmarkEnd w:id="214"/>
      <w:bookmarkEnd w:id="215"/>
    </w:p>
    <w:p w14:paraId="2E61165B" w14:textId="25980FCB" w:rsidR="00AD553A" w:rsidRDefault="00770BCF" w:rsidP="00DE38FF">
      <w:pPr>
        <w:pStyle w:val="Nadpis2"/>
      </w:pPr>
      <w:bookmarkStart w:id="216" w:name="_Toc4601740"/>
      <w:bookmarkStart w:id="217" w:name="_Toc4855137"/>
      <w:bookmarkStart w:id="218" w:name="_Toc4855199"/>
      <w:bookmarkStart w:id="219" w:name="_Toc4857091"/>
      <w:r>
        <w:lastRenderedPageBreak/>
        <w:t>S</w:t>
      </w:r>
      <w:r w:rsidR="00AD553A">
        <w:t>ignalizačná jednotka</w:t>
      </w:r>
      <w:bookmarkEnd w:id="216"/>
      <w:bookmarkEnd w:id="217"/>
      <w:bookmarkEnd w:id="218"/>
      <w:bookmarkEnd w:id="219"/>
    </w:p>
    <w:p w14:paraId="5DB53950" w14:textId="716153C5" w:rsidR="00DF6C56" w:rsidRPr="004E25C4" w:rsidRDefault="004B67E4" w:rsidP="004E25C4">
      <w:pPr>
        <w:pStyle w:val="obytext"/>
        <w:ind w:firstLine="720"/>
      </w:pPr>
      <w:r>
        <w:t>Jednotka má za úlohu spracovať dáta prijaté prostredníctvom RF komunikačného modulu a poskytovať možnosť odpovede</w:t>
      </w:r>
      <w:r w:rsidR="001425B1">
        <w:t xml:space="preserve"> na textové správy</w:t>
      </w:r>
      <w:r>
        <w:t>. Po prijatí korektnej správy, ktorá nesie informáciu o zmene Tally signálu na zariadení videostrižňa, jednotka musí  vyhodnotiť</w:t>
      </w:r>
      <w:r w:rsidR="001425B1">
        <w:t>,</w:t>
      </w:r>
      <w:r>
        <w:t xml:space="preserve"> či </w:t>
      </w:r>
      <w:r w:rsidR="001425B1">
        <w:t>obrazový výstup danej kamery nie je aktuálne využívaný.</w:t>
      </w:r>
      <w:r>
        <w:t xml:space="preserve"> Ak sa zmena týka kamery, jednotka musí svetelne indikovať</w:t>
      </w:r>
      <w:r w:rsidR="001425B1">
        <w:t xml:space="preserve"> druh </w:t>
      </w:r>
      <w:r>
        <w:t>využívani</w:t>
      </w:r>
      <w:r w:rsidR="001425B1">
        <w:t>a (L</w:t>
      </w:r>
      <w:r w:rsidR="004130B6">
        <w:t>IVE</w:t>
      </w:r>
      <w:r w:rsidR="001425B1">
        <w:t xml:space="preserve"> alebo </w:t>
      </w:r>
      <w:r w:rsidR="004130B6">
        <w:t>READY</w:t>
      </w:r>
      <w:r w:rsidR="001425B1">
        <w:t>)</w:t>
      </w:r>
      <w:r w:rsidR="00F36584">
        <w:t xml:space="preserve"> a takisto </w:t>
      </w:r>
      <w:r>
        <w:t>musí prijaté dáta o zmene preniesť na grafický displej.</w:t>
      </w:r>
      <w:r w:rsidR="005453AD">
        <w:t xml:space="preserve"> Ďalší typ prijatých dát môže niesť</w:t>
      </w:r>
      <w:r w:rsidR="001425B1">
        <w:t xml:space="preserve"> krátku</w:t>
      </w:r>
      <w:r w:rsidR="005453AD">
        <w:t xml:space="preserve"> textovú správu</w:t>
      </w:r>
      <w:r w:rsidR="004130B6">
        <w:t>,</w:t>
      </w:r>
      <w:r w:rsidR="005453AD">
        <w:t xml:space="preserve"> </w:t>
      </w:r>
      <w:r w:rsidR="004130B6">
        <w:t>v prípade</w:t>
      </w:r>
      <w:r w:rsidR="001425B1">
        <w:t xml:space="preserve"> predefinovaných správach jej </w:t>
      </w:r>
      <w:r w:rsidR="005453AD">
        <w:t>identifikátor. Zariadenie musí rozpoznať o aký typ správy sa jedná, či je správa určená pre danú jednotku a</w:t>
      </w:r>
      <w:r w:rsidR="001425B1">
        <w:t> </w:t>
      </w:r>
      <w:r w:rsidR="005453AD">
        <w:t xml:space="preserve">správu zobraziť na displeji. Odstránenie správy z displeja prebehne automaticky po desiatich sekundách, alebo pomocou stlačenia tlačidla na zariadení. </w:t>
      </w:r>
      <w:r w:rsidR="001425B1">
        <w:t>N</w:t>
      </w:r>
      <w:r w:rsidR="005453AD">
        <w:t>avrhnutý systém má funkcionalitu, kedy pre dôveryhodnosť informácií riadiaca jednotka odosiela v časovom intervale štyri sekundy minimálne jednu správu.</w:t>
      </w:r>
      <w:r w:rsidR="00DF6C56">
        <w:t xml:space="preserve"> Program tak musí kontrolovať</w:t>
      </w:r>
      <w:r w:rsidR="005453AD">
        <w:t xml:space="preserve"> posledný čas prijatia </w:t>
      </w:r>
      <w:r w:rsidR="00DF6C56">
        <w:t>dát</w:t>
      </w:r>
      <w:r w:rsidR="00D37F9F">
        <w:t xml:space="preserve"> a v</w:t>
      </w:r>
      <w:r w:rsidR="001425B1">
        <w:t> </w:t>
      </w:r>
      <w:r w:rsidR="00D37F9F">
        <w:t>prípad</w:t>
      </w:r>
      <w:r w:rsidR="001425B1">
        <w:t>e, že dáta neprídu v časovom intervale desiatich sekúnd</w:t>
      </w:r>
      <w:r w:rsidR="00EB4BE2">
        <w:t xml:space="preserve"> – dva a pol intervalu</w:t>
      </w:r>
      <w:r w:rsidR="00D37F9F">
        <w:t xml:space="preserve">, jednotka </w:t>
      </w:r>
      <w:r w:rsidR="001425B1">
        <w:t>upozorní na</w:t>
      </w:r>
      <w:r w:rsidR="00D37F9F">
        <w:t xml:space="preserve"> tento stav rozblikaní modrej diódy. Schéma a DPS sú umiestnené v prílohe </w:t>
      </w:r>
      <w:r w:rsidR="001425B1">
        <w:t>B</w:t>
      </w:r>
      <w:r w:rsidR="00D37F9F">
        <w:t>.</w:t>
      </w:r>
    </w:p>
    <w:p w14:paraId="647FD780" w14:textId="6788ECC6" w:rsidR="00CA12C7" w:rsidRDefault="00361405" w:rsidP="00D37F9F">
      <w:pPr>
        <w:pStyle w:val="obytext"/>
        <w:ind w:firstLine="720"/>
      </w:pPr>
      <w:r>
        <w:t xml:space="preserve">Hlavný program je tvorený </w:t>
      </w:r>
      <w:r w:rsidR="00D37F9F">
        <w:t xml:space="preserve">úvodnou inicializáciou a </w:t>
      </w:r>
      <w:r>
        <w:t>nekonečnou slučkou, v ktorej sa testuje, či</w:t>
      </w:r>
      <w:r w:rsidR="001425B1">
        <w:t xml:space="preserve"> nie je dostupná nová správa, či</w:t>
      </w:r>
      <w:r>
        <w:t xml:space="preserve"> zariadenie má aktuálne informácie</w:t>
      </w:r>
      <w:r w:rsidR="001425B1">
        <w:t xml:space="preserve"> alebo program nezaznamenal </w:t>
      </w:r>
      <w:r w:rsidR="004B67E4">
        <w:t>neočakávaný sta</w:t>
      </w:r>
      <w:r w:rsidR="001425B1">
        <w:t>v</w:t>
      </w:r>
      <w:r w:rsidR="004B67E4">
        <w:t xml:space="preserve">. Generovanie </w:t>
      </w:r>
      <w:r w:rsidR="001425B1">
        <w:t xml:space="preserve">nových udalostí </w:t>
      </w:r>
      <w:r w:rsidR="004B67E4">
        <w:t>prebieha pomocou prerušení.</w:t>
      </w:r>
    </w:p>
    <w:p w14:paraId="36BB8595" w14:textId="77777777" w:rsidR="00CA12C7" w:rsidRDefault="00CA12C7" w:rsidP="001425B1">
      <w:pPr>
        <w:pStyle w:val="obytext"/>
        <w:ind w:firstLine="0"/>
      </w:pPr>
    </w:p>
    <w:p w14:paraId="6D91098A" w14:textId="6D0D3340" w:rsidR="00CA12C7" w:rsidRDefault="00CA12C7" w:rsidP="00CA12C7">
      <w:pPr>
        <w:pStyle w:val="Nadpis3"/>
      </w:pPr>
      <w:bookmarkStart w:id="220" w:name="_Toc4601741"/>
      <w:bookmarkStart w:id="221" w:name="_Toc4855138"/>
      <w:bookmarkStart w:id="222" w:name="_Toc4855200"/>
      <w:bookmarkStart w:id="223" w:name="_Toc4857092"/>
      <w:r>
        <w:t>Popis využitých prerušení</w:t>
      </w:r>
      <w:bookmarkEnd w:id="220"/>
      <w:bookmarkEnd w:id="221"/>
      <w:bookmarkEnd w:id="222"/>
      <w:bookmarkEnd w:id="223"/>
      <w:r>
        <w:t xml:space="preserve"> </w:t>
      </w:r>
    </w:p>
    <w:p w14:paraId="4436E5C5" w14:textId="177B3AF2" w:rsidR="00500420" w:rsidRDefault="004B67E4" w:rsidP="00D37F9F">
      <w:pPr>
        <w:pStyle w:val="obytext"/>
        <w:ind w:firstLine="720"/>
      </w:pPr>
      <w:r>
        <w:t xml:space="preserve"> Program obsahuje obsluhu prerušení pre: </w:t>
      </w:r>
    </w:p>
    <w:p w14:paraId="58575542" w14:textId="0D307BA5" w:rsidR="00D37F9F" w:rsidRPr="00732D25" w:rsidRDefault="007D7526" w:rsidP="00851BAD">
      <w:pPr>
        <w:pStyle w:val="obytext"/>
        <w:numPr>
          <w:ilvl w:val="0"/>
          <w:numId w:val="10"/>
        </w:numPr>
      </w:pPr>
      <w:r w:rsidRPr="00EB4BE2">
        <w:rPr>
          <w:b/>
          <w:i/>
        </w:rPr>
        <w:t>P</w:t>
      </w:r>
      <w:r w:rsidR="00D37F9F" w:rsidRPr="00EB4BE2">
        <w:rPr>
          <w:b/>
          <w:i/>
        </w:rPr>
        <w:t>rijatie nových dát cez RF komunikačný modul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proofErr w:type="spellStart"/>
      <w:r w:rsidR="00D37F9F">
        <w:rPr>
          <w:rFonts w:ascii="Consolas" w:hAnsi="Consolas" w:cs="Consolas"/>
          <w:color w:val="A000A0"/>
          <w:sz w:val="19"/>
          <w:szCs w:val="19"/>
          <w:highlight w:val="white"/>
          <w:lang w:val="en-US" w:eastAsia="sk-SK"/>
        </w:rPr>
        <w:t>USART_RX_vect</w:t>
      </w:r>
      <w:proofErr w:type="spellEnd"/>
      <w:r w:rsidR="00D37F9F">
        <w:rPr>
          <w:rFonts w:ascii="Consolas" w:hAnsi="Consolas" w:cs="Consolas"/>
          <w:color w:val="000000"/>
          <w:sz w:val="19"/>
          <w:szCs w:val="19"/>
          <w:highlight w:val="white"/>
          <w:lang w:val="en-US" w:eastAsia="sk-SK"/>
        </w:rPr>
        <w:t>)</w:t>
      </w:r>
    </w:p>
    <w:p w14:paraId="4E9DAD2F" w14:textId="4386B9A5" w:rsidR="00732D25" w:rsidRPr="00732D25" w:rsidRDefault="00732D25" w:rsidP="00732D25">
      <w:pPr>
        <w:pStyle w:val="obytext"/>
      </w:pPr>
      <w:r>
        <w:t xml:space="preserve">Program </w:t>
      </w:r>
      <w:r w:rsidR="00470919">
        <w:t>pri obsluhe</w:t>
      </w:r>
      <w:r>
        <w:t xml:space="preserve"> prerušenia resetuje časovač počítajúci čas od poslednej prijatej správy a načíta prijatý znak do lokálne premennej. </w:t>
      </w:r>
      <w:r w:rsidR="001425B1">
        <w:t>Tá</w:t>
      </w:r>
      <w:r>
        <w:t xml:space="preserve"> sa kontroluje, či neobsahuje koncový znak správy. V prípade </w:t>
      </w:r>
      <w:r w:rsidR="007D7526">
        <w:t>že znak je ukončovací,</w:t>
      </w:r>
      <w:r>
        <w:t xml:space="preserve"> </w:t>
      </w:r>
      <w:proofErr w:type="spellStart"/>
      <w:r>
        <w:t>inkrementuje</w:t>
      </w:r>
      <w:proofErr w:type="spellEnd"/>
      <w:r w:rsidR="007D7526">
        <w:t xml:space="preserve"> sa</w:t>
      </w:r>
      <w:r>
        <w:t xml:space="preserve"> globálna premenná, ktorá hovorí o celkovom počte nových nespracovaných správ. </w:t>
      </w:r>
      <w:r w:rsidR="007D7526">
        <w:t>Poslednú</w:t>
      </w:r>
      <w:r>
        <w:t xml:space="preserve"> časť obsluhy prerušenia tvorí vloženie prijatého znaku do kruhového zásobníka</w:t>
      </w:r>
      <w:r w:rsidR="005420BE">
        <w:t>, z ktorého sú správy spracovávané</w:t>
      </w:r>
      <w:r w:rsidR="007D7526">
        <w:t>.</w:t>
      </w:r>
    </w:p>
    <w:p w14:paraId="2DA22F30" w14:textId="6F2AD8E8" w:rsidR="00D37F9F" w:rsidRPr="00EB4BE2" w:rsidRDefault="007D7526" w:rsidP="00851BAD">
      <w:pPr>
        <w:pStyle w:val="obytext"/>
        <w:numPr>
          <w:ilvl w:val="0"/>
          <w:numId w:val="10"/>
        </w:numPr>
        <w:rPr>
          <w:b/>
        </w:rPr>
      </w:pPr>
      <w:r w:rsidRPr="00EB4BE2">
        <w:rPr>
          <w:b/>
          <w:i/>
        </w:rPr>
        <w:t>Č</w:t>
      </w:r>
      <w:r w:rsidR="00D37F9F" w:rsidRPr="00EB4BE2">
        <w:rPr>
          <w:b/>
          <w:i/>
        </w:rPr>
        <w:t>asovač pre kontrolu času prijatia poslednej správy</w:t>
      </w:r>
      <w:r w:rsidR="00D37F9F" w:rsidRPr="00EB4BE2">
        <w:rPr>
          <w:b/>
        </w:rPr>
        <w:t xml:space="preserve"> - </w:t>
      </w:r>
      <w:r w:rsidR="00D37F9F" w:rsidRPr="00EB4BE2">
        <w:rPr>
          <w:rFonts w:ascii="Consolas" w:hAnsi="Consolas" w:cs="Consolas"/>
          <w:color w:val="A000A0"/>
          <w:sz w:val="19"/>
          <w:szCs w:val="19"/>
          <w:highlight w:val="white"/>
          <w:lang w:val="en-US" w:eastAsia="sk-SK"/>
        </w:rPr>
        <w:t>ISR</w:t>
      </w:r>
      <w:r w:rsidR="00D37F9F" w:rsidRPr="00EB4BE2">
        <w:rPr>
          <w:rFonts w:ascii="Consolas" w:hAnsi="Consolas" w:cs="Consolas"/>
          <w:color w:val="000000"/>
          <w:sz w:val="19"/>
          <w:szCs w:val="19"/>
          <w:highlight w:val="white"/>
          <w:lang w:val="en-US" w:eastAsia="sk-SK"/>
        </w:rPr>
        <w:t>(</w:t>
      </w:r>
      <w:r w:rsidR="00D37F9F" w:rsidRPr="00EB4BE2">
        <w:rPr>
          <w:rFonts w:ascii="Consolas" w:hAnsi="Consolas" w:cs="Consolas"/>
          <w:color w:val="A000A0"/>
          <w:sz w:val="19"/>
          <w:szCs w:val="19"/>
          <w:highlight w:val="white"/>
          <w:lang w:val="en-US" w:eastAsia="sk-SK"/>
        </w:rPr>
        <w:t>TIMER0_COMPA_vect</w:t>
      </w:r>
      <w:r w:rsidR="00D37F9F" w:rsidRPr="00EB4BE2">
        <w:rPr>
          <w:rFonts w:ascii="Consolas" w:hAnsi="Consolas" w:cs="Consolas"/>
          <w:color w:val="000000"/>
          <w:sz w:val="19"/>
          <w:szCs w:val="19"/>
          <w:highlight w:val="white"/>
          <w:lang w:val="en-US" w:eastAsia="sk-SK"/>
        </w:rPr>
        <w:t>)</w:t>
      </w:r>
    </w:p>
    <w:p w14:paraId="01ADEB92" w14:textId="23F5EA44" w:rsidR="00BF3FE7" w:rsidRDefault="00470919" w:rsidP="00BF3FE7">
      <w:pPr>
        <w:pStyle w:val="obytext"/>
      </w:pPr>
      <w:r>
        <w:t xml:space="preserve">Táto časť programu funguje </w:t>
      </w:r>
      <w:r w:rsidR="007D7526">
        <w:t>n</w:t>
      </w:r>
      <w:r>
        <w:t xml:space="preserve">a princípe časovača, ktorý sa pri každom prijatom bajte </w:t>
      </w:r>
      <w:r w:rsidR="00EB4BE2">
        <w:t xml:space="preserve"> na RF modul </w:t>
      </w:r>
      <w:r>
        <w:t xml:space="preserve">reštartuje. Pretože použitý mikrokontrolér </w:t>
      </w:r>
      <w:r w:rsidR="00EB4BE2">
        <w:t>obsahuje</w:t>
      </w:r>
      <w:r>
        <w:t xml:space="preserve"> iba jeden 16</w:t>
      </w:r>
      <w:r w:rsidR="00EB4BE2">
        <w:t>-</w:t>
      </w:r>
      <w:r>
        <w:t xml:space="preserve">bitový </w:t>
      </w:r>
      <w:r>
        <w:lastRenderedPageBreak/>
        <w:t xml:space="preserve">časovať, ktorý môže byť využitý na dôležitejšie </w:t>
      </w:r>
      <w:r w:rsidR="007D7526">
        <w:t>funkcie</w:t>
      </w:r>
      <w:r>
        <w:t>, bol využitý 8</w:t>
      </w:r>
      <w:r w:rsidR="00EB4BE2">
        <w:t>-</w:t>
      </w:r>
      <w:r>
        <w:t>bitový časovač</w:t>
      </w:r>
      <w:r w:rsidR="0004767C">
        <w:t xml:space="preserve"> – najvyššia možná hodnota 255</w:t>
      </w:r>
      <w:r>
        <w:t xml:space="preserve">. </w:t>
      </w:r>
      <w:r w:rsidR="00A8235C">
        <w:t xml:space="preserve">Pracovná frekvencia mikrokontroléra je 12 MHz z čoho vyplýva, že </w:t>
      </w:r>
      <w:r w:rsidR="0004767C">
        <w:t>časovač bez ďalších úprav, by generoval prerušenie približne každ</w:t>
      </w:r>
      <w:r w:rsidR="00DB0272">
        <w:t>ých</w:t>
      </w:r>
      <w:r w:rsidR="0004767C">
        <w:t xml:space="preserve"> </w:t>
      </w:r>
      <w:r w:rsidR="00DB0272">
        <w:t>dvadsať</w:t>
      </w:r>
      <w:r w:rsidR="0004767C">
        <w:t xml:space="preserve"> </w:t>
      </w:r>
      <w:proofErr w:type="spellStart"/>
      <w:r w:rsidR="0004767C">
        <w:t>mikrose</w:t>
      </w:r>
      <w:r w:rsidR="00DB0272">
        <w:t>kúnd</w:t>
      </w:r>
      <w:proofErr w:type="spellEnd"/>
      <w:r w:rsidR="0004767C">
        <w:t xml:space="preserve"> </w:t>
      </w:r>
      <w:r w:rsidR="0004767C" w:rsidRPr="00EB4BE2">
        <w:rPr>
          <w:i/>
        </w:rPr>
        <w:t>(výpočet č.1)</w:t>
      </w:r>
      <w:r w:rsidR="0004767C">
        <w:t xml:space="preserve">. Pre dosiahnutie požadovaného časového intervalu </w:t>
      </w:r>
      <w:r w:rsidR="007D7526">
        <w:t xml:space="preserve">desiatich sekúnd </w:t>
      </w:r>
      <w:r w:rsidR="0004767C">
        <w:t xml:space="preserve">je nutné pri nastavovaní časovača využiť frekvenčnú </w:t>
      </w:r>
      <w:proofErr w:type="spellStart"/>
      <w:r w:rsidR="0004767C">
        <w:t>deličku</w:t>
      </w:r>
      <w:proofErr w:type="spellEnd"/>
      <w:r w:rsidR="0004767C">
        <w:t xml:space="preserve"> hodinového signálu. Najvyššia poskytovaná hodnota je 1024. Pretože ani po tejto úprave nie je časový interval dostačujúci, bol</w:t>
      </w:r>
      <w:r w:rsidR="007D7526">
        <w:t>a</w:t>
      </w:r>
      <w:r w:rsidR="0004767C">
        <w:t xml:space="preserve"> použit</w:t>
      </w:r>
      <w:r w:rsidR="007D7526">
        <w:t>á</w:t>
      </w:r>
      <w:r w:rsidR="0004767C">
        <w:t xml:space="preserve"> </w:t>
      </w:r>
      <w:r w:rsidR="00EB4BE2">
        <w:t xml:space="preserve">dodatočná </w:t>
      </w:r>
      <w:r w:rsidR="00BF3FE7">
        <w:t>16 bitov</w:t>
      </w:r>
      <w:r w:rsidR="007D7526">
        <w:t>á</w:t>
      </w:r>
      <w:r w:rsidR="00BF3FE7">
        <w:t xml:space="preserve"> nezáporn</w:t>
      </w:r>
      <w:r w:rsidR="007D7526">
        <w:t>á</w:t>
      </w:r>
      <w:r w:rsidR="0004767C">
        <w:t xml:space="preserve"> </w:t>
      </w:r>
      <w:r w:rsidR="0004767C" w:rsidRPr="007D7526">
        <w:t>premenn</w:t>
      </w:r>
      <w:r w:rsidR="007D7526">
        <w:t>á</w:t>
      </w:r>
      <w:r w:rsidR="0004767C" w:rsidRPr="007D7526">
        <w:t xml:space="preserve"> </w:t>
      </w:r>
      <w:r w:rsidR="007D7526">
        <w:t xml:space="preserve">- </w:t>
      </w:r>
      <w:r w:rsidR="007D7526">
        <w:rPr>
          <w:rFonts w:ascii="Consolas" w:hAnsi="Consolas" w:cs="Consolas"/>
          <w:color w:val="000080"/>
          <w:sz w:val="19"/>
          <w:szCs w:val="19"/>
          <w:highlight w:val="white"/>
          <w:lang w:val="en-US" w:eastAsia="sk-SK"/>
        </w:rPr>
        <w:t>timerx_T0</w:t>
      </w:r>
      <w:r w:rsidR="007D7526">
        <w:t xml:space="preserve"> a 16 bitová konštanta -</w:t>
      </w:r>
      <w:r w:rsidR="00EB4BE2">
        <w:t xml:space="preserve"> </w:t>
      </w:r>
      <w:r w:rsidR="007D7526">
        <w:rPr>
          <w:rFonts w:ascii="Consolas" w:hAnsi="Consolas" w:cs="Consolas"/>
          <w:color w:val="A000A0"/>
          <w:sz w:val="19"/>
          <w:szCs w:val="19"/>
          <w:highlight w:val="white"/>
          <w:lang w:val="en-US" w:eastAsia="sk-SK"/>
        </w:rPr>
        <w:t>WATCHDOG_ISR_CNT</w:t>
      </w:r>
      <w:r w:rsidR="0004767C" w:rsidRPr="007D7526">
        <w:t>.</w:t>
      </w:r>
      <w:r w:rsidR="0004767C">
        <w:t xml:space="preserve"> Premenná je pri každom vyvolaní prerušenia </w:t>
      </w:r>
      <w:proofErr w:type="spellStart"/>
      <w:r w:rsidR="0004767C">
        <w:t>inkrementovaná</w:t>
      </w:r>
      <w:proofErr w:type="spellEnd"/>
      <w:r w:rsidR="0004767C">
        <w:t xml:space="preserve"> a následne porovnávaná s</w:t>
      </w:r>
      <w:r w:rsidR="00BF3FE7">
        <w:t xml:space="preserve"> </w:t>
      </w:r>
      <w:r w:rsidR="0036643A">
        <w:t>konštantou</w:t>
      </w:r>
      <w:r w:rsidR="007D7526">
        <w:t xml:space="preserve">, ktorá nesie vypočítanú </w:t>
      </w:r>
      <w:r w:rsidR="0036643A">
        <w:t>hodnotu</w:t>
      </w:r>
      <w:r w:rsidR="007D7526">
        <w:t xml:space="preserve"> pre interval desať sekúnd.</w:t>
      </w:r>
      <w:r w:rsidR="00BF3FE7">
        <w:t xml:space="preserve"> Hlavná obsluha prerušenia je vykonávaná až v prípade, kedy </w:t>
      </w:r>
      <w:proofErr w:type="spellStart"/>
      <w:r w:rsidR="00BF3FE7">
        <w:t>inkrementovaná</w:t>
      </w:r>
      <w:proofErr w:type="spellEnd"/>
      <w:r w:rsidR="00BF3FE7">
        <w:t xml:space="preserve"> </w:t>
      </w:r>
      <w:r w:rsidR="0036643A">
        <w:t>premenná</w:t>
      </w:r>
      <w:r w:rsidR="00BF3FE7">
        <w:t xml:space="preserve"> je väčšia ako </w:t>
      </w:r>
      <w:r w:rsidR="0036643A">
        <w:t xml:space="preserve">definovaná </w:t>
      </w:r>
      <w:r w:rsidR="007D7526">
        <w:t>konštanta</w:t>
      </w:r>
      <w:r w:rsidR="00BF3FE7">
        <w:t>. Pre dosiahnutie požadovaného časového intervalu bol</w:t>
      </w:r>
      <w:r w:rsidR="00EB4BE2">
        <w:t>a</w:t>
      </w:r>
      <w:r w:rsidR="00BF3FE7">
        <w:t xml:space="preserve"> nastaven</w:t>
      </w:r>
      <w:r w:rsidR="00EB4BE2">
        <w:t>á</w:t>
      </w:r>
      <w:r w:rsidR="00BF3FE7">
        <w:t xml:space="preserve"> hodnota generovania prerušenia na </w:t>
      </w:r>
      <w:r w:rsidR="00CB40A8">
        <w:t>časovači</w:t>
      </w:r>
      <w:r w:rsidR="00BF3FE7">
        <w:t xml:space="preserve"> na 0x9</w:t>
      </w:r>
      <w:r w:rsidR="00975975">
        <w:t>3</w:t>
      </w:r>
      <w:r w:rsidR="0036643A">
        <w:t xml:space="preserve"> (</w:t>
      </w:r>
      <w:r w:rsidR="0036643A" w:rsidRPr="00EB4BE2">
        <w:rPr>
          <w:rFonts w:ascii="Consolas" w:hAnsi="Consolas" w:cs="Consolas"/>
          <w:color w:val="A000A0"/>
          <w:sz w:val="19"/>
          <w:szCs w:val="19"/>
          <w:highlight w:val="white"/>
          <w:lang w:eastAsia="sk-SK"/>
        </w:rPr>
        <w:t>OCR0A</w:t>
      </w:r>
      <w:r w:rsidR="0036643A">
        <w:t>)</w:t>
      </w:r>
      <w:r w:rsidR="00BF3FE7">
        <w:t xml:space="preserve"> a</w:t>
      </w:r>
      <w:r w:rsidR="0036643A">
        <w:t xml:space="preserve"> porovnávacia</w:t>
      </w:r>
      <w:r w:rsidR="00BF3FE7">
        <w:t> </w:t>
      </w:r>
      <w:r w:rsidR="0036643A">
        <w:t>konštanta</w:t>
      </w:r>
      <w:r w:rsidR="00BF3FE7">
        <w:t xml:space="preserve"> 0x0320 </w:t>
      </w:r>
      <w:r w:rsidR="00BF3FE7" w:rsidRPr="00EB4BE2">
        <w:rPr>
          <w:i/>
        </w:rPr>
        <w:t>(výpočet č. 2)</w:t>
      </w:r>
      <w:r w:rsidR="00BF3FE7">
        <w:t xml:space="preserve">.  </w:t>
      </w:r>
      <w:r w:rsidR="0036643A">
        <w:t>U</w:t>
      </w:r>
      <w:r w:rsidR="00BF3FE7">
        <w:t xml:space="preserve">kážka </w:t>
      </w:r>
      <w:r w:rsidR="0036643A">
        <w:t>kódu</w:t>
      </w:r>
      <w:r w:rsidR="00BF3FE7">
        <w:t>:</w:t>
      </w:r>
    </w:p>
    <w:p w14:paraId="42C34206" w14:textId="66507C9F" w:rsidR="00BF3FE7" w:rsidRPr="00CB40A8" w:rsidRDefault="00BF3FE7" w:rsidP="00BF3FE7">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proofErr w:type="spellStart"/>
      <w:r w:rsidRPr="00BF3FE7">
        <w:rPr>
          <w:rFonts w:ascii="Consolas" w:hAnsi="Consolas" w:cs="Consolas"/>
          <w:color w:val="0000FF"/>
          <w:sz w:val="19"/>
          <w:szCs w:val="19"/>
          <w:highlight w:val="white"/>
          <w:lang w:eastAsia="sk-SK"/>
        </w:rPr>
        <w:t>void</w:t>
      </w:r>
      <w:proofErr w:type="spellEnd"/>
      <w:r w:rsidRPr="00BF3FE7">
        <w:rPr>
          <w:rFonts w:ascii="Consolas" w:hAnsi="Consolas" w:cs="Consolas"/>
          <w:color w:val="A31515"/>
          <w:sz w:val="19"/>
          <w:szCs w:val="19"/>
          <w:highlight w:val="white"/>
          <w:lang w:eastAsia="sk-SK"/>
        </w:rPr>
        <w:t xml:space="preserve"> </w:t>
      </w:r>
      <w:r w:rsidR="00EB4BE2">
        <w:rPr>
          <w:rFonts w:ascii="Consolas" w:hAnsi="Consolas" w:cs="Consolas"/>
          <w:color w:val="880000"/>
          <w:sz w:val="19"/>
          <w:szCs w:val="19"/>
          <w:highlight w:val="white"/>
          <w:lang w:val="en-US" w:eastAsia="sk-SK"/>
        </w:rPr>
        <w:t>init_T0_WD</w:t>
      </w:r>
      <w:r w:rsidRPr="00BF3FE7">
        <w:rPr>
          <w:rFonts w:ascii="Consolas" w:hAnsi="Consolas" w:cs="Consolas"/>
          <w:color w:val="000000"/>
          <w:sz w:val="19"/>
          <w:szCs w:val="19"/>
          <w:highlight w:val="white"/>
          <w:lang w:eastAsia="sk-SK"/>
        </w:rPr>
        <w:t>()</w:t>
      </w:r>
      <w:r>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B4BE2">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//Inicializácia časova</w:t>
      </w:r>
      <w:r w:rsidR="00CB40A8" w:rsidRPr="00CB40A8">
        <w:rPr>
          <w:rFonts w:ascii="Consolas" w:hAnsi="Consolas" w:cs="Consolas"/>
          <w:color w:val="008000"/>
          <w:sz w:val="19"/>
          <w:szCs w:val="19"/>
          <w:highlight w:val="white"/>
          <w:lang w:eastAsia="sk-SK"/>
        </w:rPr>
        <w:t>ča</w:t>
      </w:r>
      <w:r w:rsidR="00EB4BE2">
        <w:rPr>
          <w:rFonts w:ascii="Consolas" w:hAnsi="Consolas" w:cs="Consolas"/>
          <w:color w:val="008000"/>
          <w:sz w:val="19"/>
          <w:szCs w:val="19"/>
          <w:highlight w:val="white"/>
          <w:lang w:eastAsia="sk-SK"/>
        </w:rPr>
        <w:t xml:space="preserve"> T0</w:t>
      </w:r>
    </w:p>
    <w:p w14:paraId="57C8BC1E"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AE59FDE" w14:textId="357A17D7"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r>
        <w:rPr>
          <w:rFonts w:ascii="Consolas" w:hAnsi="Consolas" w:cs="Consolas"/>
          <w:color w:val="A000A0"/>
          <w:sz w:val="19"/>
          <w:szCs w:val="19"/>
          <w:highlight w:val="white"/>
          <w:lang w:val="en-US" w:eastAsia="sk-SK"/>
        </w:rPr>
        <w:t>TCCR0A</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WGM01</w:t>
      </w:r>
      <w:proofErr w:type="gramStart"/>
      <w:r>
        <w:rPr>
          <w:rFonts w:ascii="Consolas" w:hAnsi="Consolas" w:cs="Consolas"/>
          <w:color w:val="000000"/>
          <w:sz w:val="19"/>
          <w:szCs w:val="19"/>
          <w:highlight w:val="white"/>
          <w:lang w:val="en-US" w:eastAsia="sk-SK"/>
        </w:rPr>
        <w:t xml:space="preserve">);   </w:t>
      </w:r>
      <w:proofErr w:type="gramEnd"/>
      <w:r>
        <w:rPr>
          <w:rFonts w:ascii="Consolas" w:hAnsi="Consolas" w:cs="Consolas"/>
          <w:color w:val="000000"/>
          <w:sz w:val="19"/>
          <w:szCs w:val="19"/>
          <w:highlight w:val="white"/>
          <w:lang w:val="en-US"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R</w:t>
      </w:r>
      <w:r w:rsidR="00BF3FE7" w:rsidRPr="00BF3FE7">
        <w:rPr>
          <w:rFonts w:ascii="Consolas" w:hAnsi="Consolas" w:cs="Consolas"/>
          <w:color w:val="008000"/>
          <w:sz w:val="19"/>
          <w:szCs w:val="19"/>
          <w:highlight w:val="white"/>
          <w:lang w:eastAsia="sk-SK"/>
        </w:rPr>
        <w:t xml:space="preserve">ežim CTC, </w:t>
      </w:r>
      <w:r w:rsidR="00CB40A8">
        <w:rPr>
          <w:rFonts w:ascii="Consolas" w:hAnsi="Consolas" w:cs="Consolas"/>
          <w:color w:val="008000"/>
          <w:sz w:val="19"/>
          <w:szCs w:val="19"/>
          <w:highlight w:val="white"/>
          <w:lang w:eastAsia="sk-SK"/>
        </w:rPr>
        <w:t xml:space="preserve">generovanie prerušenia </w:t>
      </w:r>
      <w:r w:rsidR="00BF3FE7" w:rsidRPr="00BF3FE7">
        <w:rPr>
          <w:rFonts w:ascii="Consolas" w:hAnsi="Consolas" w:cs="Consolas"/>
          <w:color w:val="008000"/>
          <w:sz w:val="19"/>
          <w:szCs w:val="19"/>
          <w:highlight w:val="white"/>
          <w:lang w:eastAsia="sk-SK"/>
        </w:rPr>
        <w:t xml:space="preserve">pri zhode </w:t>
      </w:r>
      <w:r w:rsidR="00CB40A8">
        <w:rPr>
          <w:rFonts w:ascii="Consolas" w:hAnsi="Consolas" w:cs="Consolas"/>
          <w:color w:val="008000"/>
          <w:sz w:val="19"/>
          <w:szCs w:val="19"/>
          <w:highlight w:val="white"/>
          <w:lang w:eastAsia="sk-SK"/>
        </w:rPr>
        <w:t>s</w:t>
      </w:r>
      <w:r w:rsidR="00BF3FE7" w:rsidRPr="00BF3FE7">
        <w:rPr>
          <w:rFonts w:ascii="Consolas" w:hAnsi="Consolas" w:cs="Consolas"/>
          <w:color w:val="008000"/>
          <w:sz w:val="19"/>
          <w:szCs w:val="19"/>
          <w:highlight w:val="white"/>
          <w:lang w:eastAsia="sk-SK"/>
        </w:rPr>
        <w:t xml:space="preserve"> OCR0A</w:t>
      </w:r>
    </w:p>
    <w:p w14:paraId="6632E0BC" w14:textId="2A7D585A"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val="en-US" w:eastAsia="sk-SK"/>
        </w:rPr>
        <w:t xml:space="preserve">   TCCR0B</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CS12</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(1</w:t>
      </w:r>
      <w:r>
        <w:rPr>
          <w:rFonts w:ascii="Consolas" w:hAnsi="Consolas" w:cs="Consolas"/>
          <w:color w:val="A31515"/>
          <w:sz w:val="19"/>
          <w:szCs w:val="19"/>
          <w:highlight w:val="white"/>
          <w:lang w:val="en-US" w:eastAsia="sk-SK"/>
        </w:rPr>
        <w:t xml:space="preserve"> </w:t>
      </w:r>
      <w:r>
        <w:rPr>
          <w:rFonts w:ascii="Consolas" w:hAnsi="Consolas" w:cs="Consolas"/>
          <w:color w:val="000000"/>
          <w:sz w:val="19"/>
          <w:szCs w:val="19"/>
          <w:highlight w:val="white"/>
          <w:lang w:val="en-US" w:eastAsia="sk-SK"/>
        </w:rPr>
        <w:t>&lt;&lt;</w:t>
      </w:r>
      <w:r>
        <w:rPr>
          <w:rFonts w:ascii="Consolas" w:hAnsi="Consolas" w:cs="Consolas"/>
          <w:color w:val="A31515"/>
          <w:sz w:val="19"/>
          <w:szCs w:val="19"/>
          <w:highlight w:val="white"/>
          <w:lang w:val="en-US" w:eastAsia="sk-SK"/>
        </w:rPr>
        <w:t xml:space="preserve"> </w:t>
      </w:r>
      <w:r>
        <w:rPr>
          <w:rFonts w:ascii="Consolas" w:hAnsi="Consolas" w:cs="Consolas"/>
          <w:color w:val="A000A0"/>
          <w:sz w:val="19"/>
          <w:szCs w:val="19"/>
          <w:highlight w:val="white"/>
          <w:lang w:val="en-US" w:eastAsia="sk-SK"/>
        </w:rPr>
        <w:t>CS10</w:t>
      </w:r>
      <w:r>
        <w:rPr>
          <w:rFonts w:ascii="Consolas" w:hAnsi="Consolas" w:cs="Consolas"/>
          <w:color w:val="000000"/>
          <w:sz w:val="19"/>
          <w:szCs w:val="19"/>
          <w:highlight w:val="white"/>
          <w:lang w:val="en-US" w:eastAsia="sk-SK"/>
        </w:rPr>
        <w:t>);</w:t>
      </w:r>
      <w:r w:rsidR="00BF3FE7" w:rsidRPr="00BF3FE7">
        <w:rPr>
          <w:rFonts w:ascii="Consolas" w:hAnsi="Consolas" w:cs="Consolas"/>
          <w:color w:val="A31515"/>
          <w:sz w:val="19"/>
          <w:szCs w:val="19"/>
          <w:highlight w:val="white"/>
          <w:lang w:eastAsia="sk-SK"/>
        </w:rPr>
        <w:t xml:space="preserve"> </w:t>
      </w:r>
      <w:r w:rsidR="00CB40A8">
        <w:rPr>
          <w:rFonts w:ascii="Consolas" w:hAnsi="Consolas" w:cs="Consolas"/>
          <w:color w:val="A31515"/>
          <w:sz w:val="19"/>
          <w:szCs w:val="19"/>
          <w:highlight w:val="white"/>
          <w:lang w:eastAsia="sk-SK"/>
        </w:rPr>
        <w:tab/>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 xml:space="preserve">Nastavenie </w:t>
      </w:r>
      <w:proofErr w:type="spellStart"/>
      <w:r w:rsidR="00CB40A8">
        <w:rPr>
          <w:rFonts w:ascii="Consolas" w:hAnsi="Consolas" w:cs="Consolas"/>
          <w:color w:val="008000"/>
          <w:sz w:val="19"/>
          <w:szCs w:val="19"/>
          <w:highlight w:val="white"/>
          <w:lang w:eastAsia="sk-SK"/>
        </w:rPr>
        <w:t>deličky</w:t>
      </w:r>
      <w:proofErr w:type="spellEnd"/>
      <w:r w:rsidR="00CB40A8">
        <w:rPr>
          <w:rFonts w:ascii="Consolas" w:hAnsi="Consolas" w:cs="Consolas"/>
          <w:color w:val="008000"/>
          <w:sz w:val="19"/>
          <w:szCs w:val="19"/>
          <w:highlight w:val="white"/>
          <w:lang w:eastAsia="sk-SK"/>
        </w:rPr>
        <w:t xml:space="preserve"> na hodnotu 1024</w:t>
      </w:r>
    </w:p>
    <w:p w14:paraId="48E48B60" w14:textId="3E7CCF80"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OCR0A</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WATCHDOG_ISR_CMP</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 xml:space="preserve"> </w:t>
      </w:r>
      <w:r>
        <w:rPr>
          <w:rFonts w:ascii="Consolas" w:hAnsi="Consolas" w:cs="Consolas"/>
          <w:color w:val="000000"/>
          <w:sz w:val="19"/>
          <w:szCs w:val="19"/>
          <w:highlight w:val="white"/>
          <w:lang w:eastAsia="sk-SK"/>
        </w:rPr>
        <w:t xml:space="preserve">  </w:t>
      </w:r>
      <w:r w:rsidR="00CB40A8" w:rsidRPr="00CB40A8">
        <w:rPr>
          <w:rFonts w:ascii="Consolas" w:hAnsi="Consolas" w:cs="Consolas"/>
          <w:color w:val="008000"/>
          <w:sz w:val="19"/>
          <w:szCs w:val="19"/>
          <w:highlight w:val="white"/>
          <w:lang w:eastAsia="sk-SK"/>
        </w:rPr>
        <w:t>//</w:t>
      </w:r>
      <w:r w:rsidR="00985AD7">
        <w:rPr>
          <w:rFonts w:ascii="Consolas" w:hAnsi="Consolas" w:cs="Consolas"/>
          <w:color w:val="008000"/>
          <w:sz w:val="19"/>
          <w:szCs w:val="19"/>
          <w:highlight w:val="white"/>
          <w:lang w:eastAsia="sk-SK"/>
        </w:rPr>
        <w:t>K</w:t>
      </w:r>
      <w:r w:rsidR="00CB40A8" w:rsidRPr="00CB40A8">
        <w:rPr>
          <w:rFonts w:ascii="Consolas" w:hAnsi="Consolas" w:cs="Consolas"/>
          <w:color w:val="008000"/>
          <w:sz w:val="19"/>
          <w:szCs w:val="19"/>
          <w:highlight w:val="white"/>
          <w:lang w:eastAsia="sk-SK"/>
        </w:rPr>
        <w:t>onštanta WATCHDOG_ISR_CMP = 0x9</w:t>
      </w:r>
      <w:r w:rsidR="00975975">
        <w:rPr>
          <w:rFonts w:ascii="Consolas" w:hAnsi="Consolas" w:cs="Consolas"/>
          <w:color w:val="008000"/>
          <w:sz w:val="19"/>
          <w:szCs w:val="19"/>
          <w:highlight w:val="white"/>
          <w:lang w:eastAsia="sk-SK"/>
        </w:rPr>
        <w:t>3</w:t>
      </w:r>
    </w:p>
    <w:p w14:paraId="02C3BE1E" w14:textId="47F92231" w:rsidR="00BF3FE7" w:rsidRPr="00BF3FE7" w:rsidRDefault="00EB4BE2"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A000A0"/>
          <w:sz w:val="19"/>
          <w:szCs w:val="19"/>
          <w:highlight w:val="white"/>
          <w:lang w:eastAsia="sk-SK"/>
        </w:rPr>
        <w:t xml:space="preserve">   </w:t>
      </w:r>
      <w:r w:rsidR="00BF3FE7" w:rsidRPr="00BF3FE7">
        <w:rPr>
          <w:rFonts w:ascii="Consolas" w:hAnsi="Consolas" w:cs="Consolas"/>
          <w:color w:val="A000A0"/>
          <w:sz w:val="19"/>
          <w:szCs w:val="19"/>
          <w:highlight w:val="white"/>
          <w:lang w:eastAsia="sk-SK"/>
        </w:rPr>
        <w:t>TIMSK0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(1</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&lt;&lt;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OCIE0A</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Pr>
          <w:rFonts w:ascii="Consolas" w:hAnsi="Consolas" w:cs="Consolas"/>
          <w:color w:val="A31515"/>
          <w:sz w:val="19"/>
          <w:szCs w:val="19"/>
          <w:highlight w:val="white"/>
          <w:lang w:eastAsia="sk-SK"/>
        </w:rPr>
        <w:t xml:space="preserve">   </w:t>
      </w:r>
      <w:r w:rsidR="00BF3FE7" w:rsidRPr="00BF3FE7">
        <w:rPr>
          <w:rFonts w:ascii="Consolas" w:hAnsi="Consolas" w:cs="Consolas"/>
          <w:color w:val="008000"/>
          <w:sz w:val="19"/>
          <w:szCs w:val="19"/>
          <w:highlight w:val="white"/>
          <w:lang w:eastAsia="sk-SK"/>
        </w:rPr>
        <w:t>//</w:t>
      </w:r>
      <w:r w:rsidR="00CB40A8">
        <w:rPr>
          <w:rFonts w:ascii="Consolas" w:hAnsi="Consolas" w:cs="Consolas"/>
          <w:color w:val="008000"/>
          <w:sz w:val="19"/>
          <w:szCs w:val="19"/>
          <w:highlight w:val="white"/>
          <w:lang w:eastAsia="sk-SK"/>
        </w:rPr>
        <w:t>Povolenie generovania prerušenia</w:t>
      </w:r>
      <w:r w:rsidR="00985AD7">
        <w:rPr>
          <w:rFonts w:ascii="Consolas" w:hAnsi="Consolas" w:cs="Consolas"/>
          <w:color w:val="008000"/>
          <w:sz w:val="19"/>
          <w:szCs w:val="19"/>
          <w:highlight w:val="white"/>
          <w:lang w:eastAsia="sk-SK"/>
        </w:rPr>
        <w:t xml:space="preserve"> na zhodu</w:t>
      </w:r>
    </w:p>
    <w:p w14:paraId="455FF9A5" w14:textId="7494944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03095ABD"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A000A0"/>
          <w:sz w:val="19"/>
          <w:szCs w:val="19"/>
          <w:highlight w:val="white"/>
          <w:lang w:eastAsia="sk-SK"/>
        </w:rPr>
      </w:pPr>
    </w:p>
    <w:p w14:paraId="27765F73" w14:textId="77777777"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A000A0"/>
          <w:sz w:val="19"/>
          <w:szCs w:val="19"/>
          <w:highlight w:val="white"/>
          <w:lang w:eastAsia="sk-SK"/>
        </w:rPr>
      </w:pPr>
    </w:p>
    <w:p w14:paraId="74865881" w14:textId="29461559"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A000A0"/>
          <w:sz w:val="19"/>
          <w:szCs w:val="19"/>
          <w:highlight w:val="white"/>
          <w:lang w:eastAsia="sk-SK"/>
        </w:rPr>
        <w:t>ISR</w:t>
      </w:r>
      <w:r w:rsidRPr="00BF3FE7">
        <w:rPr>
          <w:rFonts w:ascii="Consolas" w:hAnsi="Consolas" w:cs="Consolas"/>
          <w:color w:val="000000"/>
          <w:sz w:val="19"/>
          <w:szCs w:val="19"/>
          <w:highlight w:val="white"/>
          <w:lang w:eastAsia="sk-SK"/>
        </w:rPr>
        <w:t>(</w:t>
      </w:r>
      <w:r w:rsidRPr="00BF3FE7">
        <w:rPr>
          <w:rFonts w:ascii="Consolas" w:hAnsi="Consolas" w:cs="Consolas"/>
          <w:color w:val="A000A0"/>
          <w:sz w:val="19"/>
          <w:szCs w:val="19"/>
          <w:highlight w:val="white"/>
          <w:lang w:eastAsia="sk-SK"/>
        </w:rPr>
        <w:t>TIMER0_COMPA_vect</w:t>
      </w:r>
      <w:r w:rsidRPr="00BF3FE7">
        <w:rPr>
          <w:rFonts w:ascii="Consolas" w:hAnsi="Consolas" w:cs="Consolas"/>
          <w:color w:val="000000"/>
          <w:sz w:val="19"/>
          <w:szCs w:val="19"/>
          <w:highlight w:val="white"/>
          <w:lang w:eastAsia="sk-SK"/>
        </w:rPr>
        <w:t xml:space="preserve">) </w:t>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Pr="00CB40A8">
        <w:rPr>
          <w:rFonts w:ascii="Consolas" w:hAnsi="Consolas" w:cs="Consolas"/>
          <w:color w:val="008000"/>
          <w:sz w:val="19"/>
          <w:szCs w:val="19"/>
          <w:highlight w:val="white"/>
          <w:lang w:eastAsia="sk-SK"/>
        </w:rPr>
        <w:t xml:space="preserve">//Obsluha prerušenia </w:t>
      </w:r>
      <w:r w:rsidR="00CB40A8" w:rsidRPr="00CB40A8">
        <w:rPr>
          <w:rFonts w:ascii="Consolas" w:hAnsi="Consolas" w:cs="Consolas"/>
          <w:color w:val="008000"/>
          <w:sz w:val="19"/>
          <w:szCs w:val="19"/>
          <w:highlight w:val="white"/>
          <w:lang w:eastAsia="sk-SK"/>
        </w:rPr>
        <w:t xml:space="preserve">pri </w:t>
      </w:r>
      <w:r w:rsidRPr="00CB40A8">
        <w:rPr>
          <w:rFonts w:ascii="Consolas" w:hAnsi="Consolas" w:cs="Consolas"/>
          <w:color w:val="008000"/>
          <w:sz w:val="19"/>
          <w:szCs w:val="19"/>
          <w:highlight w:val="white"/>
          <w:lang w:eastAsia="sk-SK"/>
        </w:rPr>
        <w:t>zhode</w:t>
      </w:r>
      <w:r w:rsidR="00CB40A8" w:rsidRPr="00CB40A8">
        <w:rPr>
          <w:rFonts w:ascii="Consolas" w:hAnsi="Consolas" w:cs="Consolas"/>
          <w:color w:val="008000"/>
          <w:sz w:val="19"/>
          <w:szCs w:val="19"/>
          <w:highlight w:val="white"/>
          <w:lang w:eastAsia="sk-SK"/>
        </w:rPr>
        <w:t xml:space="preserve"> s</w:t>
      </w:r>
      <w:r w:rsidR="00CB40A8">
        <w:rPr>
          <w:rFonts w:ascii="Consolas" w:hAnsi="Consolas" w:cs="Consolas"/>
          <w:color w:val="000000"/>
          <w:sz w:val="19"/>
          <w:szCs w:val="19"/>
          <w:highlight w:val="white"/>
          <w:lang w:eastAsia="sk-SK"/>
        </w:rPr>
        <w:t xml:space="preserve"> </w:t>
      </w:r>
      <w:r w:rsidR="00CB40A8" w:rsidRPr="00BF3FE7">
        <w:rPr>
          <w:rFonts w:ascii="Consolas" w:hAnsi="Consolas" w:cs="Consolas"/>
          <w:color w:val="008000"/>
          <w:sz w:val="19"/>
          <w:szCs w:val="19"/>
          <w:highlight w:val="white"/>
          <w:lang w:eastAsia="sk-SK"/>
        </w:rPr>
        <w:t>OCR0A</w:t>
      </w:r>
    </w:p>
    <w:p w14:paraId="60FE46B2" w14:textId="77777777" w:rsidR="00BF3FE7" w:rsidRPr="00BF3FE7" w:rsidRDefault="00BF3FE7" w:rsidP="00BF3FE7">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15EB01FE" w14:textId="42ABE2AF" w:rsidR="00BF3FE7" w:rsidRPr="001B06CF" w:rsidRDefault="00EB24C4" w:rsidP="00EB24C4">
      <w:pPr>
        <w:autoSpaceDE w:val="0"/>
        <w:autoSpaceDN w:val="0"/>
        <w:adjustRightInd w:val="0"/>
        <w:spacing w:after="0" w:line="240" w:lineRule="auto"/>
        <w:ind w:firstLine="0"/>
        <w:jc w:val="left"/>
        <w:rPr>
          <w:rFonts w:ascii="Consolas" w:hAnsi="Consolas" w:cs="Consolas"/>
          <w:color w:val="008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985AD7">
        <w:rPr>
          <w:rFonts w:ascii="Consolas" w:hAnsi="Consolas" w:cs="Consolas"/>
          <w:color w:val="000000"/>
          <w:sz w:val="19"/>
          <w:szCs w:val="19"/>
          <w:highlight w:val="white"/>
          <w:lang w:eastAsia="sk-SK"/>
        </w:rPr>
        <w:t xml:space="preserve">    </w:t>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proofErr w:type="spellStart"/>
      <w:r w:rsidR="00CB40A8" w:rsidRPr="001B06CF">
        <w:rPr>
          <w:rFonts w:ascii="Consolas" w:hAnsi="Consolas" w:cs="Consolas"/>
          <w:color w:val="008000"/>
          <w:sz w:val="19"/>
          <w:szCs w:val="19"/>
          <w:highlight w:val="white"/>
          <w:lang w:eastAsia="sk-SK"/>
        </w:rPr>
        <w:t>Inkrementovanie</w:t>
      </w:r>
      <w:proofErr w:type="spellEnd"/>
      <w:r w:rsidR="00CB40A8" w:rsidRPr="001B06CF">
        <w:rPr>
          <w:rFonts w:ascii="Consolas" w:hAnsi="Consolas" w:cs="Consolas"/>
          <w:color w:val="008000"/>
          <w:sz w:val="19"/>
          <w:szCs w:val="19"/>
          <w:highlight w:val="white"/>
          <w:lang w:eastAsia="sk-SK"/>
        </w:rPr>
        <w:t xml:space="preserve"> premennej</w:t>
      </w:r>
    </w:p>
    <w:p w14:paraId="73B83341" w14:textId="020A21C9" w:rsidR="00BF3FE7" w:rsidRPr="00BF3FE7" w:rsidRDefault="00EB24C4" w:rsidP="00EB24C4">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Pr>
          <w:rFonts w:ascii="Consolas" w:hAnsi="Consolas" w:cs="Consolas"/>
          <w:color w:val="0000FF"/>
          <w:sz w:val="19"/>
          <w:szCs w:val="19"/>
          <w:highlight w:val="white"/>
          <w:lang w:eastAsia="sk-SK"/>
        </w:rPr>
        <w:t xml:space="preserve">   </w:t>
      </w:r>
      <w:proofErr w:type="spellStart"/>
      <w:r w:rsidR="00BF3FE7" w:rsidRPr="00BF3FE7">
        <w:rPr>
          <w:rFonts w:ascii="Consolas" w:hAnsi="Consolas" w:cs="Consolas"/>
          <w:color w:val="0000FF"/>
          <w:sz w:val="19"/>
          <w:szCs w:val="19"/>
          <w:highlight w:val="white"/>
          <w:lang w:eastAsia="sk-SK"/>
        </w:rPr>
        <w:t>if</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&gt;</w:t>
      </w:r>
      <w:r w:rsidR="00F25ADD">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A000A0"/>
          <w:sz w:val="19"/>
          <w:szCs w:val="19"/>
          <w:highlight w:val="white"/>
          <w:lang w:eastAsia="sk-SK"/>
        </w:rPr>
        <w:t>WATCHDOG_ISR_CNT</w:t>
      </w:r>
      <w:r w:rsidR="00BF3FE7" w:rsidRPr="00BF3FE7">
        <w:rPr>
          <w:rFonts w:ascii="Consolas" w:hAnsi="Consolas" w:cs="Consolas"/>
          <w:color w:val="000000"/>
          <w:sz w:val="19"/>
          <w:szCs w:val="19"/>
          <w:highlight w:val="white"/>
          <w:lang w:eastAsia="sk-SK"/>
        </w:rPr>
        <w:t>)</w:t>
      </w:r>
      <w:r w:rsidR="00CB40A8" w:rsidRPr="001B06CF">
        <w:rPr>
          <w:rFonts w:ascii="Consolas" w:hAnsi="Consolas" w:cs="Consolas"/>
          <w:color w:val="008000"/>
          <w:sz w:val="19"/>
          <w:szCs w:val="19"/>
          <w:highlight w:val="white"/>
          <w:lang w:eastAsia="sk-SK"/>
        </w:rPr>
        <w:t>//Pri splnení podmienky sa vykoná hlavná</w:t>
      </w:r>
      <w:r w:rsidR="00CB40A8">
        <w:rPr>
          <w:rFonts w:ascii="Consolas" w:hAnsi="Consolas" w:cs="Consolas"/>
          <w:color w:val="000000"/>
          <w:sz w:val="19"/>
          <w:szCs w:val="19"/>
          <w:highlight w:val="white"/>
          <w:lang w:eastAsia="sk-SK"/>
        </w:rPr>
        <w:t xml:space="preserve"> </w:t>
      </w:r>
    </w:p>
    <w:p w14:paraId="7C93377A" w14:textId="367A644E" w:rsidR="00BF3FE7" w:rsidRPr="001B06CF" w:rsidRDefault="00BF3FE7" w:rsidP="00EB24C4">
      <w:pPr>
        <w:autoSpaceDE w:val="0"/>
        <w:autoSpaceDN w:val="0"/>
        <w:adjustRightInd w:val="0"/>
        <w:spacing w:after="0" w:line="240" w:lineRule="auto"/>
        <w:jc w:val="left"/>
        <w:rPr>
          <w:rFonts w:ascii="Consolas" w:hAnsi="Consolas" w:cs="Consolas"/>
          <w:color w:val="008000"/>
          <w:sz w:val="19"/>
          <w:szCs w:val="19"/>
          <w:highlight w:val="white"/>
          <w:lang w:eastAsia="sk-SK"/>
        </w:rPr>
      </w:pPr>
      <w:r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//obsluha prerušenia</w:t>
      </w:r>
    </w:p>
    <w:p w14:paraId="36C42EB2" w14:textId="6B2FF172"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80"/>
          <w:sz w:val="19"/>
          <w:szCs w:val="19"/>
          <w:highlight w:val="white"/>
          <w:lang w:eastAsia="sk-SK"/>
        </w:rPr>
        <w:t>watchdog</w:t>
      </w:r>
      <w:proofErr w:type="spellEnd"/>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proofErr w:type="spellStart"/>
      <w:r w:rsidR="00BF3FE7" w:rsidRPr="00BF3FE7">
        <w:rPr>
          <w:rFonts w:ascii="Consolas" w:hAnsi="Consolas" w:cs="Consolas"/>
          <w:color w:val="000000"/>
          <w:sz w:val="19"/>
          <w:szCs w:val="19"/>
          <w:highlight w:val="white"/>
          <w:lang w:eastAsia="sk-SK"/>
        </w:rPr>
        <w:t>true</w:t>
      </w:r>
      <w:proofErr w:type="spellEnd"/>
      <w:r w:rsidR="00BF3FE7" w:rsidRPr="00BF3FE7">
        <w:rPr>
          <w:rFonts w:ascii="Consolas" w:hAnsi="Consolas" w:cs="Consolas"/>
          <w:color w:val="000000"/>
          <w:sz w:val="19"/>
          <w:szCs w:val="19"/>
          <w:highlight w:val="white"/>
          <w:lang w:eastAsia="sk-SK"/>
        </w:rPr>
        <w:t>;</w:t>
      </w:r>
      <w:r w:rsidR="00CB40A8">
        <w:rPr>
          <w:rFonts w:ascii="Consolas" w:hAnsi="Consolas" w:cs="Consolas"/>
          <w:color w:val="000000"/>
          <w:sz w:val="19"/>
          <w:szCs w:val="19"/>
          <w:highlight w:val="white"/>
          <w:lang w:eastAsia="sk-SK"/>
        </w:rPr>
        <w:tab/>
      </w:r>
      <w:r w:rsidR="00CB40A8">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CB40A8" w:rsidRPr="001B06CF">
        <w:rPr>
          <w:rFonts w:ascii="Consolas" w:hAnsi="Consolas" w:cs="Consolas"/>
          <w:color w:val="008000"/>
          <w:sz w:val="19"/>
          <w:szCs w:val="19"/>
          <w:highlight w:val="white"/>
          <w:lang w:eastAsia="sk-SK"/>
        </w:rPr>
        <w:t>//</w:t>
      </w:r>
      <w:r w:rsidR="001B06CF" w:rsidRPr="001B06CF">
        <w:rPr>
          <w:rFonts w:ascii="Consolas" w:hAnsi="Consolas" w:cs="Consolas"/>
          <w:color w:val="008000"/>
          <w:sz w:val="19"/>
          <w:szCs w:val="19"/>
          <w:highlight w:val="white"/>
          <w:lang w:eastAsia="sk-SK"/>
        </w:rPr>
        <w:t>Nastavenie chyby neprijatia dát</w:t>
      </w:r>
    </w:p>
    <w:p w14:paraId="1F402162" w14:textId="5DBE2C8D" w:rsidR="00BF3FE7" w:rsidRPr="00BF3FE7" w:rsidRDefault="00EB24C4"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Pr>
          <w:rFonts w:ascii="Consolas" w:hAnsi="Consolas" w:cs="Consolas"/>
          <w:color w:val="000080"/>
          <w:sz w:val="19"/>
          <w:szCs w:val="19"/>
          <w:highlight w:val="white"/>
          <w:lang w:eastAsia="sk-SK"/>
        </w:rPr>
        <w:t xml:space="preserve">   </w:t>
      </w:r>
      <w:r w:rsidR="00BF3FE7" w:rsidRPr="00BF3FE7">
        <w:rPr>
          <w:rFonts w:ascii="Consolas" w:hAnsi="Consolas" w:cs="Consolas"/>
          <w:color w:val="000080"/>
          <w:sz w:val="19"/>
          <w:szCs w:val="19"/>
          <w:highlight w:val="white"/>
          <w:lang w:eastAsia="sk-SK"/>
        </w:rPr>
        <w:t>timerx_T0</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w:t>
      </w:r>
      <w:r w:rsidR="00BF3FE7" w:rsidRPr="00BF3FE7">
        <w:rPr>
          <w:rFonts w:ascii="Consolas" w:hAnsi="Consolas" w:cs="Consolas"/>
          <w:color w:val="A31515"/>
          <w:sz w:val="19"/>
          <w:szCs w:val="19"/>
          <w:highlight w:val="white"/>
          <w:lang w:eastAsia="sk-SK"/>
        </w:rPr>
        <w:t xml:space="preserve"> </w:t>
      </w:r>
      <w:r w:rsidR="00BF3FE7" w:rsidRPr="00BF3FE7">
        <w:rPr>
          <w:rFonts w:ascii="Consolas" w:hAnsi="Consolas" w:cs="Consolas"/>
          <w:color w:val="000000"/>
          <w:sz w:val="19"/>
          <w:szCs w:val="19"/>
          <w:highlight w:val="white"/>
          <w:lang w:eastAsia="sk-SK"/>
        </w:rPr>
        <w:t>0;</w:t>
      </w:r>
      <w:r w:rsidR="001B06CF">
        <w:rPr>
          <w:rFonts w:ascii="Consolas" w:hAnsi="Consolas" w:cs="Consolas"/>
          <w:color w:val="000000"/>
          <w:sz w:val="19"/>
          <w:szCs w:val="19"/>
          <w:highlight w:val="white"/>
          <w:lang w:eastAsia="sk-SK"/>
        </w:rPr>
        <w:tab/>
      </w:r>
      <w:r w:rsidR="001B06CF">
        <w:rPr>
          <w:rFonts w:ascii="Consolas" w:hAnsi="Consolas" w:cs="Consolas"/>
          <w:color w:val="000000"/>
          <w:sz w:val="19"/>
          <w:szCs w:val="19"/>
          <w:highlight w:val="white"/>
          <w:lang w:eastAsia="sk-SK"/>
        </w:rPr>
        <w:tab/>
      </w:r>
      <w:r w:rsidR="00EF7E43">
        <w:rPr>
          <w:rFonts w:ascii="Consolas" w:hAnsi="Consolas" w:cs="Consolas"/>
          <w:color w:val="000000"/>
          <w:sz w:val="19"/>
          <w:szCs w:val="19"/>
          <w:highlight w:val="white"/>
          <w:lang w:eastAsia="sk-SK"/>
        </w:rPr>
        <w:t xml:space="preserve">   </w:t>
      </w:r>
      <w:r w:rsidR="001B06CF" w:rsidRPr="001B06CF">
        <w:rPr>
          <w:rFonts w:ascii="Consolas" w:hAnsi="Consolas" w:cs="Consolas"/>
          <w:color w:val="008000"/>
          <w:sz w:val="19"/>
          <w:szCs w:val="19"/>
          <w:highlight w:val="white"/>
          <w:lang w:eastAsia="sk-SK"/>
        </w:rPr>
        <w:t>//Reštartovanie premennej časovača</w:t>
      </w:r>
    </w:p>
    <w:p w14:paraId="7A4D6159" w14:textId="400FFF46" w:rsidR="00BF3FE7" w:rsidRPr="00BF3FE7" w:rsidRDefault="00BF3FE7" w:rsidP="00BF3FE7">
      <w:pPr>
        <w:autoSpaceDE w:val="0"/>
        <w:autoSpaceDN w:val="0"/>
        <w:adjustRightInd w:val="0"/>
        <w:spacing w:after="0" w:line="240" w:lineRule="auto"/>
        <w:ind w:left="709" w:firstLine="0"/>
        <w:jc w:val="left"/>
        <w:rPr>
          <w:rFonts w:ascii="Consolas" w:hAnsi="Consolas" w:cs="Consolas"/>
          <w:color w:val="000000"/>
          <w:sz w:val="19"/>
          <w:szCs w:val="19"/>
          <w:highlight w:val="white"/>
          <w:lang w:eastAsia="sk-SK"/>
        </w:rPr>
      </w:pPr>
      <w:r w:rsidRPr="00BF3FE7">
        <w:rPr>
          <w:rFonts w:ascii="Consolas" w:hAnsi="Consolas" w:cs="Consolas"/>
          <w:color w:val="000000"/>
          <w:sz w:val="19"/>
          <w:szCs w:val="19"/>
          <w:highlight w:val="white"/>
          <w:lang w:eastAsia="sk-SK"/>
        </w:rPr>
        <w:t>}</w:t>
      </w:r>
    </w:p>
    <w:p w14:paraId="4F0DB3FB" w14:textId="12E36033" w:rsidR="00BF3FE7" w:rsidRDefault="00BF3FE7" w:rsidP="00BF3FE7">
      <w:pPr>
        <w:pStyle w:val="obytext"/>
        <w:ind w:firstLine="0"/>
        <w:rPr>
          <w:rFonts w:ascii="Consolas" w:hAnsi="Consolas" w:cs="Consolas"/>
          <w:color w:val="000000"/>
          <w:sz w:val="19"/>
          <w:szCs w:val="19"/>
          <w:lang w:eastAsia="sk-SK"/>
        </w:rPr>
      </w:pPr>
      <w:r w:rsidRPr="00BF3FE7">
        <w:rPr>
          <w:rFonts w:ascii="Consolas" w:hAnsi="Consolas" w:cs="Consolas"/>
          <w:color w:val="000000"/>
          <w:sz w:val="19"/>
          <w:szCs w:val="19"/>
          <w:highlight w:val="white"/>
          <w:lang w:eastAsia="sk-SK"/>
        </w:rPr>
        <w:t>}</w:t>
      </w:r>
    </w:p>
    <w:p w14:paraId="37EE3E99" w14:textId="77777777" w:rsidR="0058088C" w:rsidRDefault="0058088C" w:rsidP="00BF3FE7">
      <w:pPr>
        <w:pStyle w:val="obytext"/>
        <w:ind w:firstLine="0"/>
        <w:rPr>
          <w:rFonts w:ascii="Consolas" w:hAnsi="Consolas" w:cs="Consolas"/>
          <w:color w:val="000000"/>
          <w:sz w:val="19"/>
          <w:szCs w:val="19"/>
          <w:lang w:eastAsia="sk-SK"/>
        </w:rPr>
      </w:pPr>
    </w:p>
    <w:p w14:paraId="331DC27D" w14:textId="1FCD2F47" w:rsidR="001B06CF" w:rsidRPr="00EB4BE2" w:rsidRDefault="00DB0272" w:rsidP="00BF3FE7">
      <w:pPr>
        <w:pStyle w:val="obytext"/>
        <w:ind w:firstLine="0"/>
        <w:rPr>
          <w:rFonts w:ascii="Consolas" w:hAnsi="Consolas" w:cs="Consolas"/>
          <w:i/>
          <w:color w:val="000000"/>
          <w:sz w:val="19"/>
          <w:szCs w:val="19"/>
          <w:lang w:eastAsia="sk-SK"/>
        </w:rPr>
      </w:pPr>
      <w:r w:rsidRPr="00EB4BE2">
        <w:rPr>
          <w:i/>
        </w:rPr>
        <w:t>Výpočet č. 1:</w:t>
      </w:r>
    </w:p>
    <w:p w14:paraId="1680FCF1" w14:textId="0519BF71" w:rsidR="00DB0272" w:rsidRPr="00BF3FE7" w:rsidRDefault="001C4FC3" w:rsidP="00BF3FE7">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 hodnota, pri ktorej</m:t>
              </m:r>
              <m:r>
                <w:rPr>
                  <w:rFonts w:ascii="Cambria Math" w:hAnsi="Cambria Math" w:cs="Consolas"/>
                  <w:color w:val="000000" w:themeColor="text1"/>
                  <w:sz w:val="19"/>
                  <w:szCs w:val="19"/>
                  <w:highlight w:val="white"/>
                  <w:lang w:eastAsia="sk-SK"/>
                </w:rPr>
                <m:t xml:space="preserve"> časovač generuje prerušenie</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num>
            <m:den>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r>
                <w:rPr>
                  <w:rFonts w:ascii="Cambria Math" w:hAnsi="Cambria Math" w:cs="Consolas"/>
                  <w:color w:val="000000" w:themeColor="text1"/>
                  <w:sz w:val="19"/>
                  <w:szCs w:val="19"/>
                  <w:lang w:val="en-US" w:eastAsia="sk-SK"/>
                </w:rPr>
                <m:t>[pracovná frekvencia mikrokontroléra- Hz]</m:t>
              </m:r>
            </m:den>
          </m:f>
          <m:r>
            <w:rPr>
              <w:rFonts w:ascii="Cambria Math" w:hAnsi="Cambria Math"/>
            </w:rPr>
            <m:t xml:space="preserve">= </m:t>
          </m:r>
          <m:f>
            <m:fPr>
              <m:ctrlPr>
                <w:rPr>
                  <w:rFonts w:ascii="Cambria Math" w:hAnsi="Cambria Math"/>
                  <w:i/>
                </w:rPr>
              </m:ctrlPr>
            </m:fPr>
            <m:num>
              <m:r>
                <w:rPr>
                  <w:rFonts w:ascii="Cambria Math" w:hAnsi="Cambria Math"/>
                </w:rPr>
                <m:t>255</m:t>
              </m:r>
            </m:num>
            <m:den>
              <m:r>
                <w:rPr>
                  <w:rFonts w:ascii="Cambria Math" w:hAnsi="Cambria Math"/>
                </w:rPr>
                <m:t>12 000 000</m:t>
              </m:r>
            </m:den>
          </m:f>
          <m:r>
            <w:rPr>
              <w:rFonts w:ascii="Cambria Math" w:hAnsi="Cambria Math"/>
            </w:rPr>
            <m:t>=21,25 μs</m:t>
          </m:r>
        </m:oMath>
      </m:oMathPara>
    </w:p>
    <w:p w14:paraId="53B7F16A" w14:textId="77777777" w:rsidR="00CA12C7" w:rsidRDefault="00CA12C7" w:rsidP="00DB0272">
      <w:pPr>
        <w:pStyle w:val="obytext"/>
        <w:ind w:firstLine="0"/>
      </w:pPr>
    </w:p>
    <w:p w14:paraId="7A9C7E77" w14:textId="530075E7" w:rsidR="004F1468" w:rsidRPr="00EB4BE2" w:rsidRDefault="00DB0272" w:rsidP="00DB0272">
      <w:pPr>
        <w:pStyle w:val="obytext"/>
        <w:ind w:firstLine="0"/>
        <w:rPr>
          <w:i/>
        </w:rPr>
      </w:pPr>
      <w:r w:rsidRPr="00EB4BE2">
        <w:rPr>
          <w:i/>
        </w:rPr>
        <w:t>Výpočet č. 2:</w:t>
      </w:r>
    </w:p>
    <w:p w14:paraId="6E139AAF" w14:textId="52B548D2" w:rsidR="00BF3FE7" w:rsidRPr="00CA12C7" w:rsidRDefault="001C4FC3" w:rsidP="00DB0272">
      <w:pPr>
        <w:pStyle w:val="obytext"/>
        <w:ind w:firstLine="0"/>
      </w:pPr>
      <m:oMathPara>
        <m:oMath>
          <m:f>
            <m:fPr>
              <m:ctrlPr>
                <w:rPr>
                  <w:rFonts w:ascii="Cambria Math" w:hAnsi="Cambria Math"/>
                  <w:i/>
                </w:rPr>
              </m:ctrlPr>
            </m:fPr>
            <m:num>
              <m:r>
                <m:rPr>
                  <m:sty m:val="p"/>
                </m:rPr>
                <w:rPr>
                  <w:rFonts w:ascii="Cambria Math" w:hAnsi="Cambria Math" w:cs="Consolas"/>
                  <w:color w:val="A000A0"/>
                  <w:sz w:val="19"/>
                  <w:szCs w:val="19"/>
                  <w:highlight w:val="white"/>
                  <w:lang w:eastAsia="sk-SK"/>
                </w:rPr>
                <m:t xml:space="preserve">OCR0A  </m:t>
              </m:r>
              <m:r>
                <w:rPr>
                  <w:rFonts w:ascii="Cambria Math" w:hAnsi="Cambria Math" w:cs="Consolas"/>
                  <w:color w:val="000000" w:themeColor="text1"/>
                  <w:sz w:val="19"/>
                  <w:szCs w:val="19"/>
                  <w:highlight w:val="white"/>
                  <w:lang w:val="en-US" w:eastAsia="sk-SK"/>
                </w:rPr>
                <m:t>×</m:t>
              </m:r>
              <m:r>
                <m:rPr>
                  <m:sty m:val="p"/>
                </m:rPr>
                <w:rPr>
                  <w:rFonts w:ascii="Cambria Math" w:hAnsi="Cambria Math" w:cs="Consolas"/>
                  <w:color w:val="000000" w:themeColor="text1"/>
                  <w:sz w:val="19"/>
                  <w:szCs w:val="19"/>
                  <w:highlight w:val="white"/>
                  <w:lang w:eastAsia="sk-SK"/>
                </w:rPr>
                <m:t xml:space="preserve"> </m:t>
              </m:r>
              <m:r>
                <m:rPr>
                  <m:sty m:val="p"/>
                </m:rPr>
                <w:rPr>
                  <w:rFonts w:ascii="Cambria Math" w:hAnsi="Cambria Math" w:cs="Consolas"/>
                  <w:color w:val="A000A0"/>
                  <w:sz w:val="19"/>
                  <w:szCs w:val="19"/>
                  <w:highlight w:val="white"/>
                  <w:lang w:eastAsia="sk-SK"/>
                </w:rPr>
                <m:t>WATCHDOG_ISR_CNT</m:t>
              </m:r>
            </m:num>
            <m:den>
              <m:f>
                <m:fPr>
                  <m:ctrlPr>
                    <w:rPr>
                      <w:rFonts w:ascii="Cambria Math" w:hAnsi="Cambria Math" w:cs="Consolas"/>
                      <w:i/>
                      <w:color w:val="000000" w:themeColor="text1"/>
                      <w:sz w:val="19"/>
                      <w:szCs w:val="19"/>
                      <w:lang w:val="en-US" w:eastAsia="sk-SK"/>
                    </w:rPr>
                  </m:ctrlPr>
                </m:fPr>
                <m:num>
                  <m:sSub>
                    <m:sSubPr>
                      <m:ctrlPr>
                        <w:rPr>
                          <w:rFonts w:ascii="Cambria Math" w:hAnsi="Cambria Math" w:cs="Consolas"/>
                          <w:color w:val="A000A0"/>
                          <w:sz w:val="19"/>
                          <w:szCs w:val="19"/>
                          <w:lang w:val="en-US" w:eastAsia="sk-SK"/>
                        </w:rPr>
                      </m:ctrlPr>
                    </m:sSubPr>
                    <m:e>
                      <m:r>
                        <m:rPr>
                          <m:sty m:val="p"/>
                        </m:rPr>
                        <w:rPr>
                          <w:rFonts w:ascii="Cambria Math" w:hAnsi="Cambria Math" w:cs="Consolas"/>
                          <w:color w:val="A000A0"/>
                          <w:sz w:val="19"/>
                          <w:szCs w:val="19"/>
                          <w:highlight w:val="white"/>
                          <w:lang w:val="en-US" w:eastAsia="sk-SK"/>
                        </w:rPr>
                        <m:t>F</m:t>
                      </m:r>
                      <m:ctrlPr>
                        <w:rPr>
                          <w:rFonts w:ascii="Cambria Math" w:hAnsi="Cambria Math" w:cs="Consolas"/>
                          <w:color w:val="A000A0"/>
                          <w:sz w:val="19"/>
                          <w:szCs w:val="19"/>
                          <w:highlight w:val="white"/>
                          <w:lang w:val="en-US" w:eastAsia="sk-SK"/>
                        </w:rPr>
                      </m:ctrlPr>
                    </m:e>
                    <m:sub>
                      <m:r>
                        <m:rPr>
                          <m:sty m:val="p"/>
                        </m:rPr>
                        <w:rPr>
                          <w:rFonts w:ascii="Cambria Math" w:hAnsi="Cambria Math" w:cs="Consolas"/>
                          <w:color w:val="A000A0"/>
                          <w:sz w:val="19"/>
                          <w:szCs w:val="19"/>
                          <w:highlight w:val="white"/>
                          <w:lang w:val="en-US" w:eastAsia="sk-SK"/>
                        </w:rPr>
                        <m:t>CPU</m:t>
                      </m:r>
                      <m:r>
                        <m:rPr>
                          <m:sty m:val="p"/>
                        </m:rPr>
                        <w:rPr>
                          <w:rFonts w:ascii="Cambria Math" w:hAnsi="Cambria Math" w:cs="Consolas"/>
                          <w:color w:val="A000A0"/>
                          <w:sz w:val="19"/>
                          <w:szCs w:val="19"/>
                          <w:lang w:val="en-US" w:eastAsia="sk-SK"/>
                        </w:rPr>
                        <m:t xml:space="preserve">  </m:t>
                      </m:r>
                    </m:sub>
                  </m:sSub>
                </m:num>
                <m:den>
                  <m:r>
                    <w:rPr>
                      <w:rFonts w:ascii="Cambria Math" w:hAnsi="Cambria Math" w:cs="Consolas"/>
                      <w:color w:val="000000" w:themeColor="text1"/>
                      <w:sz w:val="19"/>
                      <w:szCs w:val="19"/>
                      <w:lang w:val="en-US" w:eastAsia="sk-SK"/>
                    </w:rPr>
                    <m:t>frekvenčná delička</m:t>
                  </m:r>
                </m:den>
              </m:f>
            </m:den>
          </m:f>
          <m:r>
            <w:rPr>
              <w:rFonts w:ascii="Cambria Math" w:hAnsi="Cambria Math"/>
            </w:rPr>
            <m:t xml:space="preserve">= </m:t>
          </m:r>
          <m:f>
            <m:fPr>
              <m:ctrlPr>
                <w:rPr>
                  <w:rFonts w:ascii="Cambria Math" w:hAnsi="Cambria Math"/>
                  <w:i/>
                </w:rPr>
              </m:ctrlPr>
            </m:fPr>
            <m:num>
              <m:r>
                <w:rPr>
                  <w:rFonts w:ascii="Cambria Math" w:hAnsi="Cambria Math"/>
                </w:rPr>
                <m:t>147 ×  800</m:t>
              </m:r>
            </m:num>
            <m:den>
              <m:f>
                <m:fPr>
                  <m:ctrlPr>
                    <w:rPr>
                      <w:rFonts w:ascii="Cambria Math" w:hAnsi="Cambria Math"/>
                      <w:i/>
                    </w:rPr>
                  </m:ctrlPr>
                </m:fPr>
                <m:num>
                  <m:r>
                    <w:rPr>
                      <w:rFonts w:ascii="Cambria Math" w:hAnsi="Cambria Math"/>
                    </w:rPr>
                    <m:t>12 000 000</m:t>
                  </m:r>
                </m:num>
                <m:den>
                  <m:r>
                    <w:rPr>
                      <w:rFonts w:ascii="Cambria Math" w:hAnsi="Cambria Math"/>
                    </w:rPr>
                    <m:t>1024</m:t>
                  </m:r>
                </m:den>
              </m:f>
            </m:den>
          </m:f>
          <m:r>
            <w:rPr>
              <w:rFonts w:ascii="Cambria Math" w:hAnsi="Cambria Math"/>
            </w:rPr>
            <m:t>≅10 s</m:t>
          </m:r>
        </m:oMath>
      </m:oMathPara>
    </w:p>
    <w:p w14:paraId="6D663E64" w14:textId="15E39520" w:rsidR="00D37F9F" w:rsidRPr="00F25ADD" w:rsidRDefault="00EB4BE2" w:rsidP="00EB4BE2">
      <w:pPr>
        <w:pStyle w:val="obytext"/>
        <w:numPr>
          <w:ilvl w:val="0"/>
          <w:numId w:val="10"/>
        </w:numPr>
        <w:ind w:left="0" w:firstLine="360"/>
      </w:pPr>
      <w:r w:rsidRPr="00EB4BE2">
        <w:rPr>
          <w:b/>
          <w:i/>
        </w:rPr>
        <w:lastRenderedPageBreak/>
        <w:t>Č</w:t>
      </w:r>
      <w:r w:rsidR="00D37F9F" w:rsidRPr="00EB4BE2">
        <w:rPr>
          <w:b/>
          <w:i/>
        </w:rPr>
        <w:t xml:space="preserve">asovač pre </w:t>
      </w:r>
      <w:r w:rsidR="0036643A" w:rsidRPr="00EB4BE2">
        <w:rPr>
          <w:b/>
          <w:i/>
        </w:rPr>
        <w:t>vymazanie</w:t>
      </w:r>
      <w:r w:rsidR="00D37F9F" w:rsidRPr="00EB4BE2">
        <w:rPr>
          <w:b/>
          <w:i/>
        </w:rPr>
        <w:t xml:space="preserve"> zobrazovanej správy na displeji</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TIMER2_COMPA_vect</w:t>
      </w:r>
      <w:r w:rsidR="00D37F9F">
        <w:rPr>
          <w:rFonts w:ascii="Consolas" w:hAnsi="Consolas" w:cs="Consolas"/>
          <w:color w:val="000000"/>
          <w:sz w:val="19"/>
          <w:szCs w:val="19"/>
          <w:highlight w:val="white"/>
          <w:lang w:val="en-US" w:eastAsia="sk-SK"/>
        </w:rPr>
        <w:t>)</w:t>
      </w:r>
    </w:p>
    <w:p w14:paraId="552AA909" w14:textId="27BF9E0F" w:rsidR="0058088C" w:rsidRDefault="0036643A" w:rsidP="00782E23">
      <w:pPr>
        <w:pStyle w:val="obytext"/>
        <w:ind w:firstLine="360"/>
      </w:pPr>
      <w:r>
        <w:t xml:space="preserve">    </w:t>
      </w:r>
      <w:r w:rsidR="00F25ADD">
        <w:t xml:space="preserve">Po </w:t>
      </w:r>
      <w:r>
        <w:t>zobrazení správy</w:t>
      </w:r>
      <w:r w:rsidR="00F25ADD">
        <w:t xml:space="preserve"> na displeji</w:t>
      </w:r>
      <w:r>
        <w:t xml:space="preserve">, bude </w:t>
      </w:r>
      <w:r w:rsidR="00782E23">
        <w:t>text odstránený</w:t>
      </w:r>
      <w:r w:rsidR="00F25ADD">
        <w:t xml:space="preserve"> buď automaticky po uplynutí desiatich sekúnd alebo manuálne, stlačením užívateľského tlačidla. </w:t>
      </w:r>
      <w:r w:rsidR="00FB6413">
        <w:t xml:space="preserve">Automatické vymazanie je riešené pomocou </w:t>
      </w:r>
      <w:r w:rsidR="00A52539">
        <w:t xml:space="preserve">8-bitového </w:t>
      </w:r>
      <w:r w:rsidR="00FB6413">
        <w:t>časovača, ktorý ako v predchádzajúcej kapitole, nemá potrebnú bitovú šírku pre</w:t>
      </w:r>
      <w:r w:rsidR="00782E23">
        <w:t xml:space="preserve"> požadovanú časov</w:t>
      </w:r>
      <w:r w:rsidR="00A52539">
        <w:t xml:space="preserve">ý interval </w:t>
      </w:r>
      <w:r w:rsidR="00FB6413">
        <w:t>pri pracovnej frekvencii mikrokontroléra 12 MHz. Pre ošetrenie problému bol využitý</w:t>
      </w:r>
      <w:r w:rsidR="00782E23">
        <w:t xml:space="preserve"> rovnaká</w:t>
      </w:r>
      <w:r w:rsidR="00FB6413">
        <w:t xml:space="preserve"> postup ako v prípade prerušenia - časovač pre kontrolu času prijatia poslednej správy. O tom či správa má byť </w:t>
      </w:r>
      <w:r w:rsidR="00782E23">
        <w:t>zobrazovaná</w:t>
      </w:r>
      <w:r w:rsidR="00FB6413">
        <w:t xml:space="preserve"> na displeji nesie informáciu globálna premenná</w:t>
      </w:r>
      <w:r w:rsidR="00782E23">
        <w:t>. Po uplynutí časového intervalu sa táto premenná nastaví na logickú úroveň nula, displej sa vymaže a zobrazia sa na ňom číselné informácie o využívaní kamier.</w:t>
      </w:r>
    </w:p>
    <w:p w14:paraId="61590343" w14:textId="77777777" w:rsidR="00782E23" w:rsidRPr="00F25ADD" w:rsidRDefault="00782E23" w:rsidP="00782E23">
      <w:pPr>
        <w:pStyle w:val="obytext"/>
        <w:ind w:firstLine="360"/>
      </w:pPr>
    </w:p>
    <w:p w14:paraId="3DE86432" w14:textId="601A70A2" w:rsidR="00D37F9F" w:rsidRPr="00A63B54" w:rsidRDefault="002E45CF" w:rsidP="00851BAD">
      <w:pPr>
        <w:pStyle w:val="obytext"/>
        <w:numPr>
          <w:ilvl w:val="0"/>
          <w:numId w:val="10"/>
        </w:numPr>
      </w:pPr>
      <w:r w:rsidRPr="002E45CF">
        <w:rPr>
          <w:b/>
          <w:i/>
        </w:rPr>
        <w:t>K</w:t>
      </w:r>
      <w:r w:rsidR="00D37F9F" w:rsidRPr="002E45CF">
        <w:rPr>
          <w:b/>
          <w:i/>
        </w:rPr>
        <w:t xml:space="preserve">ontrola stačenia </w:t>
      </w:r>
      <w:r w:rsidR="00A63B54" w:rsidRPr="002E45CF">
        <w:rPr>
          <w:b/>
          <w:i/>
        </w:rPr>
        <w:t>užívateľských</w:t>
      </w:r>
      <w:r w:rsidR="00D37F9F" w:rsidRPr="002E45CF">
        <w:rPr>
          <w:b/>
          <w:i/>
        </w:rPr>
        <w:t> tlačidiel</w:t>
      </w:r>
      <w:r w:rsidR="00D37F9F">
        <w:t xml:space="preserve"> - </w:t>
      </w:r>
      <w:r w:rsidR="00D37F9F">
        <w:rPr>
          <w:rFonts w:ascii="Consolas" w:hAnsi="Consolas" w:cs="Consolas"/>
          <w:color w:val="A000A0"/>
          <w:sz w:val="19"/>
          <w:szCs w:val="19"/>
          <w:highlight w:val="white"/>
          <w:lang w:val="en-US" w:eastAsia="sk-SK"/>
        </w:rPr>
        <w:t>ISR</w:t>
      </w:r>
      <w:r w:rsidR="00D37F9F">
        <w:rPr>
          <w:rFonts w:ascii="Consolas" w:hAnsi="Consolas" w:cs="Consolas"/>
          <w:color w:val="000000"/>
          <w:sz w:val="19"/>
          <w:szCs w:val="19"/>
          <w:highlight w:val="white"/>
          <w:lang w:val="en-US" w:eastAsia="sk-SK"/>
        </w:rPr>
        <w:t>(</w:t>
      </w:r>
      <w:r w:rsidR="00D37F9F">
        <w:rPr>
          <w:rFonts w:ascii="Consolas" w:hAnsi="Consolas" w:cs="Consolas"/>
          <w:color w:val="A000A0"/>
          <w:sz w:val="19"/>
          <w:szCs w:val="19"/>
          <w:highlight w:val="white"/>
          <w:lang w:val="en-US" w:eastAsia="sk-SK"/>
        </w:rPr>
        <w:t>PCINT0_vect</w:t>
      </w:r>
      <w:r w:rsidR="00D37F9F">
        <w:rPr>
          <w:rFonts w:ascii="Consolas" w:hAnsi="Consolas" w:cs="Consolas"/>
          <w:color w:val="000000"/>
          <w:sz w:val="19"/>
          <w:szCs w:val="19"/>
          <w:highlight w:val="white"/>
          <w:lang w:val="en-US" w:eastAsia="sk-SK"/>
        </w:rPr>
        <w:t>)</w:t>
      </w:r>
    </w:p>
    <w:p w14:paraId="7483EE3E" w14:textId="68FEFE6C" w:rsidR="00CA12C7" w:rsidRDefault="00A63B54" w:rsidP="00A52539">
      <w:pPr>
        <w:pStyle w:val="obytext"/>
      </w:pPr>
      <w:r>
        <w:t>Pre potreby možnosti reagovania na prijaté správy</w:t>
      </w:r>
      <w:r w:rsidR="00782E23">
        <w:t>,</w:t>
      </w:r>
      <w:r>
        <w:t xml:space="preserve"> signalizačná jednotka obsahuje štyri užívateľské tlačidlá, z ktorých jedno má funkciu reštartu mikrokontroléra. Pre kontrolu stlačenia zvyšných troch tlačidiel je využité prerušenie, ktoré sleduje zmenu</w:t>
      </w:r>
      <w:r w:rsidR="00782E23">
        <w:t xml:space="preserve"> logických úrovní</w:t>
      </w:r>
      <w:r>
        <w:t xml:space="preserve"> na porte – </w:t>
      </w:r>
      <w:proofErr w:type="spellStart"/>
      <w:r>
        <w:t>PinChangeInterupt</w:t>
      </w:r>
      <w:proofErr w:type="spellEnd"/>
      <w:r>
        <w:t xml:space="preserve">. Prerušenie je samostatne povoľované pre jednotlivé </w:t>
      </w:r>
      <w:proofErr w:type="spellStart"/>
      <w:r w:rsidR="00261692">
        <w:t>piny</w:t>
      </w:r>
      <w:proofErr w:type="spellEnd"/>
      <w:r>
        <w:t xml:space="preserve">. Vektor prerušenia nesie informáciu o zmene stavu na celom porte, nie na konkrétnom </w:t>
      </w:r>
      <w:r w:rsidR="00261692">
        <w:t>vstupe</w:t>
      </w:r>
      <w:r>
        <w:t xml:space="preserve">. V obsluhe prerušenia tak musí byť zahrnutá identifikácia, na ktorom </w:t>
      </w:r>
      <w:r w:rsidR="00261692">
        <w:t>vstupe</w:t>
      </w:r>
      <w:r>
        <w:t xml:space="preserve"> zmena </w:t>
      </w:r>
      <w:r w:rsidR="00261692">
        <w:t>nastala</w:t>
      </w:r>
      <w:r>
        <w:t>.  Pretože prerušenie by bolo generovan</w:t>
      </w:r>
      <w:r w:rsidR="00A52539">
        <w:t>é</w:t>
      </w:r>
      <w:r>
        <w:t xml:space="preserve"> pri jednom stlačení tlačidla dva razy, prvá zmena pri stlačení, druhá pri pustení tlačidla, musí obsluha prerušenia obsahovať mechanizmus na zistenie </w:t>
      </w:r>
      <w:r w:rsidR="00777689">
        <w:t xml:space="preserve">o akú zmenu sa jednalo. V aktuálnom riešení sa počíta iba so stlačením jedného tlačidla v daný okamih, no pre budúcnosť je možné </w:t>
      </w:r>
      <w:r w:rsidR="00261692">
        <w:t>jednoducho</w:t>
      </w:r>
      <w:r w:rsidR="00777689">
        <w:t xml:space="preserve"> implementovať riešenie aj v prípade stlačenia rôznych kombinácií tlačidiel. </w:t>
      </w:r>
    </w:p>
    <w:p w14:paraId="3E2450E1" w14:textId="1EE22073" w:rsidR="00777689" w:rsidRDefault="00777689" w:rsidP="00777689">
      <w:pPr>
        <w:pStyle w:val="obytext"/>
        <w:ind w:firstLine="0"/>
      </w:pPr>
      <w:r>
        <w:t xml:space="preserve">Mechanizmus na zisťovanie, ktoré tlačidlo bolo stlačené po vygenerovaní prerušenia: </w:t>
      </w:r>
    </w:p>
    <w:p w14:paraId="310FBEB7" w14:textId="78D57040" w:rsidR="00C27DDD" w:rsidRPr="00C27DDD" w:rsidRDefault="00C27DDD" w:rsidP="00C27DDD">
      <w:pPr>
        <w:autoSpaceDE w:val="0"/>
        <w:autoSpaceDN w:val="0"/>
        <w:adjustRightInd w:val="0"/>
        <w:spacing w:after="0" w:line="240" w:lineRule="auto"/>
        <w:ind w:firstLine="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//Inicializácia lokálnej premennej</w:t>
      </w:r>
    </w:p>
    <w:p w14:paraId="4414517D" w14:textId="348C0F3D"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r w:rsidRPr="00C27DDD">
        <w:rPr>
          <w:rFonts w:ascii="Consolas" w:hAnsi="Consolas" w:cs="Consolas"/>
          <w:i/>
          <w:iCs/>
          <w:color w:val="0000FF"/>
          <w:sz w:val="19"/>
          <w:szCs w:val="19"/>
          <w:highlight w:val="white"/>
          <w:lang w:eastAsia="sk-SK"/>
        </w:rPr>
        <w:t>uint8_t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A000A0"/>
          <w:sz w:val="19"/>
          <w:szCs w:val="19"/>
          <w:highlight w:val="white"/>
          <w:lang w:eastAsia="sk-SK"/>
        </w:rPr>
        <w:t>BUTTON_PIN</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&amp;</w:t>
      </w:r>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0x7;</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//Vyčítanie stavu príslušného portu,</w:t>
      </w:r>
      <w:r w:rsidRPr="00C27DDD">
        <w:rPr>
          <w:rFonts w:ascii="Consolas" w:hAnsi="Consolas" w:cs="Consolas"/>
          <w:color w:val="008000"/>
          <w:sz w:val="19"/>
          <w:szCs w:val="19"/>
          <w:highlight w:val="white"/>
          <w:lang w:eastAsia="sk-SK"/>
        </w:rPr>
        <w:br/>
        <w:t xml:space="preserve">//vymaskovanie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na ktoré sú tlačidlá //pripojené, uloženie hodnoty do lokálnej //premennej</w:t>
      </w:r>
    </w:p>
    <w:p w14:paraId="5A870E89" w14:textId="4D9B1A0B" w:rsidR="00C27DDD" w:rsidRPr="00C27DDD" w:rsidRDefault="00C27DDD" w:rsidP="00C27DDD">
      <w:pPr>
        <w:autoSpaceDE w:val="0"/>
        <w:autoSpaceDN w:val="0"/>
        <w:adjustRightInd w:val="0"/>
        <w:spacing w:after="0" w:line="240" w:lineRule="auto"/>
        <w:ind w:left="4260" w:hanging="4260"/>
        <w:jc w:val="left"/>
        <w:rPr>
          <w:rFonts w:ascii="Consolas" w:hAnsi="Consolas" w:cs="Consolas"/>
          <w:color w:val="000000"/>
          <w:sz w:val="19"/>
          <w:szCs w:val="19"/>
          <w:highlight w:val="white"/>
          <w:lang w:eastAsia="sk-SK"/>
        </w:rPr>
      </w:pPr>
      <w:proofErr w:type="spellStart"/>
      <w:r w:rsidRPr="00C27DDD">
        <w:rPr>
          <w:rFonts w:ascii="Consolas" w:hAnsi="Consolas" w:cs="Consolas"/>
          <w:color w:val="000080"/>
          <w:sz w:val="19"/>
          <w:szCs w:val="19"/>
          <w:highlight w:val="white"/>
          <w:lang w:eastAsia="sk-SK"/>
        </w:rPr>
        <w:t>changed</w:t>
      </w:r>
      <w:r w:rsidR="00A52539">
        <w:rPr>
          <w:rFonts w:ascii="Consolas" w:hAnsi="Consolas" w:cs="Consolas"/>
          <w:color w:val="000080"/>
          <w:sz w:val="19"/>
          <w:szCs w:val="19"/>
          <w:highlight w:val="white"/>
          <w:lang w:eastAsia="sk-SK"/>
        </w:rPr>
        <w:t>B</w:t>
      </w:r>
      <w:r w:rsidRPr="00C27DDD">
        <w:rPr>
          <w:rFonts w:ascii="Consolas" w:hAnsi="Consolas" w:cs="Consolas"/>
          <w:color w:val="000080"/>
          <w:sz w:val="19"/>
          <w:szCs w:val="19"/>
          <w:highlight w:val="white"/>
          <w:lang w:eastAsia="sk-SK"/>
        </w:rPr>
        <w:t>its</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//Použite logickej operácie XOR medzi </w:t>
      </w:r>
      <w:r w:rsidRPr="00C27DDD">
        <w:rPr>
          <w:rFonts w:ascii="Consolas" w:hAnsi="Consolas" w:cs="Consolas"/>
          <w:color w:val="008000"/>
          <w:sz w:val="19"/>
          <w:szCs w:val="19"/>
          <w:highlight w:val="white"/>
          <w:lang w:eastAsia="sk-SK"/>
        </w:rPr>
        <w:br/>
        <w:t xml:space="preserve">//aktuálny stavom </w:t>
      </w:r>
      <w:proofErr w:type="spellStart"/>
      <w:r w:rsidRPr="00C27DDD">
        <w:rPr>
          <w:rFonts w:ascii="Consolas" w:hAnsi="Consolas" w:cs="Consolas"/>
          <w:color w:val="008000"/>
          <w:sz w:val="19"/>
          <w:szCs w:val="19"/>
          <w:highlight w:val="white"/>
          <w:lang w:eastAsia="sk-SK"/>
        </w:rPr>
        <w:t>pinov</w:t>
      </w:r>
      <w:proofErr w:type="spellEnd"/>
      <w:r w:rsidRPr="00C27DDD">
        <w:rPr>
          <w:rFonts w:ascii="Consolas" w:hAnsi="Consolas" w:cs="Consolas"/>
          <w:color w:val="008000"/>
          <w:sz w:val="19"/>
          <w:szCs w:val="19"/>
          <w:highlight w:val="white"/>
          <w:lang w:eastAsia="sk-SK"/>
        </w:rPr>
        <w:t xml:space="preserve"> a posedným uloženým //stavom</w:t>
      </w:r>
    </w:p>
    <w:p w14:paraId="0285C029" w14:textId="6EDF7DEB" w:rsidR="00C27DDD" w:rsidRDefault="00C27DDD" w:rsidP="00C27DDD">
      <w:pPr>
        <w:spacing w:after="0" w:line="240" w:lineRule="auto"/>
        <w:ind w:left="4254" w:hanging="4254"/>
        <w:jc w:val="left"/>
      </w:pPr>
      <w:proofErr w:type="spellStart"/>
      <w:r w:rsidRPr="00C27DDD">
        <w:rPr>
          <w:rFonts w:ascii="Consolas" w:hAnsi="Consolas" w:cs="Consolas"/>
          <w:color w:val="000080"/>
          <w:sz w:val="19"/>
          <w:szCs w:val="19"/>
          <w:highlight w:val="white"/>
          <w:lang w:eastAsia="sk-SK"/>
        </w:rPr>
        <w:t>portb</w:t>
      </w:r>
      <w:r w:rsidR="00A52539">
        <w:rPr>
          <w:rFonts w:ascii="Consolas" w:hAnsi="Consolas" w:cs="Consolas"/>
          <w:color w:val="000080"/>
          <w:sz w:val="19"/>
          <w:szCs w:val="19"/>
          <w:highlight w:val="white"/>
          <w:lang w:eastAsia="sk-SK"/>
        </w:rPr>
        <w:t>H</w:t>
      </w:r>
      <w:r w:rsidRPr="00C27DDD">
        <w:rPr>
          <w:rFonts w:ascii="Consolas" w:hAnsi="Consolas" w:cs="Consolas"/>
          <w:color w:val="000080"/>
          <w:sz w:val="19"/>
          <w:szCs w:val="19"/>
          <w:highlight w:val="white"/>
          <w:lang w:eastAsia="sk-SK"/>
        </w:rPr>
        <w:t>istory</w:t>
      </w:r>
      <w:proofErr w:type="spellEnd"/>
      <w:r w:rsidRPr="00C27DDD">
        <w:rPr>
          <w:rFonts w:ascii="Consolas" w:hAnsi="Consolas" w:cs="Consolas"/>
          <w:color w:val="A31515"/>
          <w:sz w:val="19"/>
          <w:szCs w:val="19"/>
          <w:highlight w:val="white"/>
          <w:lang w:eastAsia="sk-SK"/>
        </w:rPr>
        <w:t xml:space="preserve"> </w:t>
      </w:r>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 xml:space="preserve"> </w:t>
      </w:r>
      <w:proofErr w:type="spellStart"/>
      <w:r w:rsidRPr="00C27DDD">
        <w:rPr>
          <w:rFonts w:ascii="Consolas" w:hAnsi="Consolas" w:cs="Consolas"/>
          <w:color w:val="000080"/>
          <w:sz w:val="19"/>
          <w:szCs w:val="19"/>
          <w:highlight w:val="white"/>
          <w:lang w:eastAsia="sk-SK"/>
        </w:rPr>
        <w:t>intreading</w:t>
      </w:r>
      <w:proofErr w:type="spellEnd"/>
      <w:r w:rsidRPr="00C27DDD">
        <w:rPr>
          <w:rFonts w:ascii="Consolas" w:hAnsi="Consolas" w:cs="Consolas"/>
          <w:color w:val="000000"/>
          <w:sz w:val="19"/>
          <w:szCs w:val="19"/>
          <w:highlight w:val="white"/>
          <w:lang w:eastAsia="sk-SK"/>
        </w:rPr>
        <w:t>;</w:t>
      </w:r>
      <w:r w:rsidRPr="00C27DDD">
        <w:rPr>
          <w:rFonts w:ascii="Consolas" w:hAnsi="Consolas" w:cs="Consolas"/>
          <w:color w:val="A31515"/>
          <w:sz w:val="19"/>
          <w:szCs w:val="19"/>
          <w:highlight w:val="white"/>
          <w:lang w:eastAsia="sk-SK"/>
        </w:rPr>
        <w:tab/>
      </w:r>
      <w:r w:rsidRPr="00C27DDD">
        <w:rPr>
          <w:rFonts w:ascii="Consolas" w:hAnsi="Consolas" w:cs="Consolas"/>
          <w:color w:val="008000"/>
          <w:sz w:val="19"/>
          <w:szCs w:val="19"/>
          <w:highlight w:val="white"/>
          <w:lang w:eastAsia="sk-SK"/>
        </w:rPr>
        <w:t xml:space="preserve">//Uloženie aktuálneho stavu do globálnej </w:t>
      </w:r>
      <w:r w:rsidRPr="00C27DDD">
        <w:rPr>
          <w:rFonts w:ascii="Consolas" w:hAnsi="Consolas" w:cs="Consolas"/>
          <w:color w:val="008000"/>
          <w:sz w:val="19"/>
          <w:szCs w:val="19"/>
          <w:highlight w:val="white"/>
          <w:lang w:eastAsia="sk-SK"/>
        </w:rPr>
        <w:br/>
        <w:t>//premennej</w:t>
      </w:r>
      <w:r w:rsidRPr="00C27DDD">
        <w:t xml:space="preserve"> </w:t>
      </w:r>
    </w:p>
    <w:p w14:paraId="22F7A0F5" w14:textId="4E3D08F5" w:rsidR="00C27DDD" w:rsidRPr="00A52539" w:rsidRDefault="00C27DDD" w:rsidP="00C27DDD">
      <w:pPr>
        <w:spacing w:after="0" w:line="240" w:lineRule="auto"/>
        <w:ind w:left="4254" w:hanging="4254"/>
        <w:jc w:val="left"/>
        <w:rPr>
          <w:rFonts w:ascii="Consolas" w:hAnsi="Consolas" w:cs="Consolas"/>
          <w:color w:val="008000"/>
          <w:sz w:val="19"/>
          <w:szCs w:val="19"/>
          <w:highlight w:val="white"/>
          <w:lang w:eastAsia="sk-SK"/>
        </w:rPr>
      </w:pPr>
      <w:r>
        <w:rPr>
          <w:rFonts w:ascii="Consolas" w:hAnsi="Consolas" w:cs="Consolas"/>
          <w:color w:val="0000FF"/>
          <w:sz w:val="19"/>
          <w:szCs w:val="19"/>
          <w:highlight w:val="white"/>
          <w:lang w:val="en-US" w:eastAsia="sk-SK"/>
        </w:rPr>
        <w:t>switch</w:t>
      </w:r>
      <w:r>
        <w:rPr>
          <w:rFonts w:ascii="Consolas" w:hAnsi="Consolas" w:cs="Consolas"/>
          <w:color w:val="000000"/>
          <w:sz w:val="19"/>
          <w:szCs w:val="19"/>
          <w:highlight w:val="white"/>
          <w:lang w:val="en-US" w:eastAsia="sk-SK"/>
        </w:rPr>
        <w:t>(</w:t>
      </w:r>
      <w:proofErr w:type="spellStart"/>
      <w:r>
        <w:rPr>
          <w:rFonts w:ascii="Consolas" w:hAnsi="Consolas" w:cs="Consolas"/>
          <w:color w:val="000080"/>
          <w:sz w:val="19"/>
          <w:szCs w:val="19"/>
          <w:highlight w:val="white"/>
          <w:lang w:val="en-US" w:eastAsia="sk-SK"/>
        </w:rPr>
        <w:t>changed</w:t>
      </w:r>
      <w:r w:rsidR="00A52539">
        <w:rPr>
          <w:rFonts w:ascii="Consolas" w:hAnsi="Consolas" w:cs="Consolas"/>
          <w:color w:val="000080"/>
          <w:sz w:val="19"/>
          <w:szCs w:val="19"/>
          <w:highlight w:val="white"/>
          <w:lang w:val="en-US" w:eastAsia="sk-SK"/>
        </w:rPr>
        <w:t>B</w:t>
      </w:r>
      <w:r>
        <w:rPr>
          <w:rFonts w:ascii="Consolas" w:hAnsi="Consolas" w:cs="Consolas"/>
          <w:color w:val="000080"/>
          <w:sz w:val="19"/>
          <w:szCs w:val="19"/>
          <w:highlight w:val="white"/>
          <w:lang w:val="en-US" w:eastAsia="sk-SK"/>
        </w:rPr>
        <w:t>its</w:t>
      </w:r>
      <w:proofErr w:type="spellEnd"/>
      <w:proofErr w:type="gramStart"/>
      <w:r>
        <w:rPr>
          <w:rFonts w:ascii="Consolas" w:hAnsi="Consolas" w:cs="Consolas"/>
          <w:color w:val="000000"/>
          <w:sz w:val="19"/>
          <w:szCs w:val="19"/>
          <w:highlight w:val="white"/>
          <w:lang w:val="en-US" w:eastAsia="sk-SK"/>
        </w:rPr>
        <w:t>){</w:t>
      </w:r>
      <w:r>
        <w:t xml:space="preserve"> </w:t>
      </w:r>
      <w:r>
        <w:tab/>
      </w:r>
      <w:proofErr w:type="gramEnd"/>
      <w:r>
        <w:rPr>
          <w:rFonts w:ascii="Consolas" w:hAnsi="Consolas" w:cs="Consolas"/>
          <w:color w:val="008000"/>
          <w:sz w:val="19"/>
          <w:szCs w:val="19"/>
          <w:highlight w:val="white"/>
          <w:lang w:val="en-US" w:eastAsia="sk-SK"/>
        </w:rPr>
        <w:t>//</w:t>
      </w:r>
      <w:r w:rsidRPr="00A52539">
        <w:rPr>
          <w:rFonts w:ascii="Consolas" w:hAnsi="Consolas" w:cs="Consolas"/>
          <w:color w:val="008000"/>
          <w:sz w:val="19"/>
          <w:szCs w:val="19"/>
          <w:highlight w:val="white"/>
          <w:lang w:eastAsia="sk-SK"/>
        </w:rPr>
        <w:t xml:space="preserve">Testovaná premenná nesie informáciu, </w:t>
      </w:r>
    </w:p>
    <w:p w14:paraId="378A27CA" w14:textId="6F11F49D" w:rsidR="00C27DDD" w:rsidRPr="00A52539" w:rsidRDefault="00C27DDD" w:rsidP="00C27DDD">
      <w:pPr>
        <w:spacing w:after="0" w:line="240" w:lineRule="auto"/>
        <w:ind w:left="4254" w:hanging="4254"/>
        <w:jc w:val="left"/>
      </w:pPr>
      <w:r w:rsidRPr="00A52539">
        <w:rPr>
          <w:rFonts w:ascii="Consolas" w:hAnsi="Consolas" w:cs="Consolas"/>
          <w:sz w:val="19"/>
          <w:szCs w:val="19"/>
          <w:highlight w:val="white"/>
          <w:lang w:eastAsia="sk-SK"/>
        </w:rPr>
        <w:t>…</w:t>
      </w:r>
      <w:r w:rsidRPr="00A52539">
        <w:rPr>
          <w:rFonts w:ascii="Consolas" w:hAnsi="Consolas" w:cs="Consolas"/>
          <w:color w:val="0000FF"/>
          <w:sz w:val="19"/>
          <w:szCs w:val="19"/>
          <w:highlight w:val="white"/>
          <w:lang w:eastAsia="sk-SK"/>
        </w:rPr>
        <w:tab/>
      </w:r>
      <w:r w:rsidRPr="00A52539">
        <w:rPr>
          <w:rFonts w:ascii="Consolas" w:hAnsi="Consolas" w:cs="Consolas"/>
          <w:color w:val="008000"/>
          <w:sz w:val="19"/>
          <w:szCs w:val="19"/>
          <w:highlight w:val="white"/>
          <w:lang w:eastAsia="sk-SK"/>
        </w:rPr>
        <w:t>//</w:t>
      </w:r>
      <w:r w:rsidR="00A52539" w:rsidRPr="00A52539">
        <w:rPr>
          <w:rFonts w:ascii="Consolas" w:hAnsi="Consolas" w:cs="Consolas"/>
          <w:color w:val="008000"/>
          <w:sz w:val="19"/>
          <w:szCs w:val="19"/>
          <w:lang w:eastAsia="sk-SK"/>
        </w:rPr>
        <w:t>na ktorom tlačidle nastala zmena</w:t>
      </w:r>
    </w:p>
    <w:p w14:paraId="79603EA3" w14:textId="77777777" w:rsidR="00CA12C7" w:rsidRPr="00A52539" w:rsidRDefault="00C27DDD" w:rsidP="00C27DDD">
      <w:pPr>
        <w:spacing w:after="0" w:line="240" w:lineRule="auto"/>
        <w:ind w:firstLine="0"/>
        <w:jc w:val="left"/>
      </w:pPr>
      <w:r w:rsidRPr="00A52539">
        <w:t>}</w:t>
      </w:r>
    </w:p>
    <w:p w14:paraId="1FF85BB1" w14:textId="10EC6C71" w:rsidR="00CA12C7" w:rsidRPr="00923DFB" w:rsidRDefault="00923DFB" w:rsidP="00923DFB">
      <w:pPr>
        <w:pStyle w:val="Titulek"/>
        <w:rPr>
          <w:b w:val="0"/>
          <w:lang w:val="en-US"/>
        </w:rPr>
      </w:pPr>
      <w:bookmarkStart w:id="224" w:name="_Toc4847254"/>
      <w:r>
        <w:lastRenderedPageBreak/>
        <w:t xml:space="preserve">Tabuľka </w:t>
      </w:r>
      <w:r w:rsidR="001C4FC3">
        <w:fldChar w:fldCharType="begin"/>
      </w:r>
      <w:r w:rsidR="001C4FC3">
        <w:instrText xml:space="preserve"> SEQ Tabuľka \* ARABIC </w:instrText>
      </w:r>
      <w:r w:rsidR="001C4FC3">
        <w:fldChar w:fldCharType="separate"/>
      </w:r>
      <w:r w:rsidR="00B77887">
        <w:rPr>
          <w:noProof/>
        </w:rPr>
        <w:t>12</w:t>
      </w:r>
      <w:r w:rsidR="001C4FC3">
        <w:rPr>
          <w:noProof/>
        </w:rPr>
        <w:fldChar w:fldCharType="end"/>
      </w:r>
      <w:r>
        <w:t xml:space="preserve"> – </w:t>
      </w:r>
      <w:r w:rsidR="000A5439" w:rsidRPr="002855B1">
        <w:rPr>
          <w:b w:val="0"/>
          <w:i/>
        </w:rPr>
        <w:t>Prevodová schém</w:t>
      </w:r>
      <w:r w:rsidR="002855B1" w:rsidRPr="002855B1">
        <w:rPr>
          <w:b w:val="0"/>
          <w:i/>
        </w:rPr>
        <w:t>a</w:t>
      </w:r>
      <w:r w:rsidR="000A5439" w:rsidRPr="002855B1">
        <w:rPr>
          <w:b w:val="0"/>
          <w:i/>
        </w:rPr>
        <w:t xml:space="preserve"> pre stlačenie tlačidla na signalizačnej jednotke</w:t>
      </w:r>
      <w:bookmarkEnd w:id="224"/>
    </w:p>
    <w:tbl>
      <w:tblPr>
        <w:tblpPr w:leftFromText="180" w:rightFromText="180" w:vertAnchor="text" w:horzAnchor="margin" w:tblpXSpec="center" w:tblpY="41"/>
        <w:tblW w:w="7060" w:type="dxa"/>
        <w:tblLook w:val="04A0" w:firstRow="1" w:lastRow="0" w:firstColumn="1" w:lastColumn="0" w:noHBand="0" w:noVBand="1"/>
      </w:tblPr>
      <w:tblGrid>
        <w:gridCol w:w="2420"/>
        <w:gridCol w:w="580"/>
        <w:gridCol w:w="580"/>
        <w:gridCol w:w="580"/>
        <w:gridCol w:w="580"/>
        <w:gridCol w:w="580"/>
        <w:gridCol w:w="580"/>
        <w:gridCol w:w="580"/>
        <w:gridCol w:w="580"/>
      </w:tblGrid>
      <w:tr w:rsidR="00C86D38" w:rsidRPr="00DA328C" w14:paraId="490A0076" w14:textId="77777777" w:rsidTr="00C86D38">
        <w:trPr>
          <w:trHeight w:val="315"/>
        </w:trPr>
        <w:tc>
          <w:tcPr>
            <w:tcW w:w="2420" w:type="dxa"/>
            <w:tcBorders>
              <w:top w:val="single" w:sz="8" w:space="0" w:color="auto"/>
              <w:left w:val="single" w:sz="8" w:space="0" w:color="auto"/>
              <w:bottom w:val="single" w:sz="8" w:space="0" w:color="auto"/>
              <w:right w:val="single" w:sz="8" w:space="0" w:color="auto"/>
            </w:tcBorders>
            <w:shd w:val="clear" w:color="000000" w:fill="BFBFBF"/>
            <w:hideMark/>
          </w:tcPr>
          <w:p w14:paraId="47ACC056" w14:textId="77777777" w:rsidR="00C86D38" w:rsidRPr="00DA328C" w:rsidRDefault="00C86D38" w:rsidP="00C86D38">
            <w:pPr>
              <w:spacing w:after="0" w:line="240" w:lineRule="auto"/>
              <w:ind w:firstLine="0"/>
              <w:jc w:val="right"/>
              <w:rPr>
                <w:rFonts w:ascii="Calibri" w:eastAsia="Times New Roman" w:hAnsi="Calibri" w:cs="Calibri"/>
                <w:b/>
                <w:color w:val="000000"/>
                <w:sz w:val="22"/>
              </w:rPr>
            </w:pPr>
            <w:r w:rsidRPr="00DA328C">
              <w:rPr>
                <w:rFonts w:ascii="Calibri" w:eastAsia="Times New Roman" w:hAnsi="Calibri" w:cs="Calibri"/>
                <w:b/>
                <w:color w:val="000000"/>
                <w:sz w:val="22"/>
              </w:rPr>
              <w:t xml:space="preserve">Hodnota - </w:t>
            </w:r>
            <w:proofErr w:type="spellStart"/>
            <w:r w:rsidRPr="00DA328C">
              <w:rPr>
                <w:rFonts w:ascii="Calibri" w:eastAsia="Times New Roman" w:hAnsi="Calibri" w:cs="Calibri"/>
                <w:b/>
                <w:color w:val="000000"/>
                <w:sz w:val="22"/>
              </w:rPr>
              <w:t>changedbits</w:t>
            </w:r>
            <w:proofErr w:type="spellEnd"/>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95B7EA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0</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5616BD9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1</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173F31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2</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1840A945"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3</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03AA8A98"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4</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4093AA7B"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5</w:t>
            </w:r>
          </w:p>
        </w:tc>
        <w:tc>
          <w:tcPr>
            <w:tcW w:w="580" w:type="dxa"/>
            <w:tcBorders>
              <w:top w:val="single" w:sz="8" w:space="0" w:color="auto"/>
              <w:left w:val="nil"/>
              <w:bottom w:val="single" w:sz="8" w:space="0" w:color="auto"/>
              <w:right w:val="single" w:sz="4" w:space="0" w:color="auto"/>
            </w:tcBorders>
            <w:shd w:val="clear" w:color="000000" w:fill="BFBFBF"/>
            <w:noWrap/>
            <w:vAlign w:val="center"/>
            <w:hideMark/>
          </w:tcPr>
          <w:p w14:paraId="7C00128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6</w:t>
            </w:r>
          </w:p>
        </w:tc>
        <w:tc>
          <w:tcPr>
            <w:tcW w:w="580" w:type="dxa"/>
            <w:tcBorders>
              <w:top w:val="single" w:sz="8" w:space="0" w:color="auto"/>
              <w:left w:val="nil"/>
              <w:bottom w:val="single" w:sz="8" w:space="0" w:color="auto"/>
              <w:right w:val="single" w:sz="8" w:space="0" w:color="auto"/>
            </w:tcBorders>
            <w:shd w:val="clear" w:color="000000" w:fill="BFBFBF"/>
            <w:noWrap/>
            <w:vAlign w:val="center"/>
            <w:hideMark/>
          </w:tcPr>
          <w:p w14:paraId="29D41A84"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7</w:t>
            </w:r>
          </w:p>
        </w:tc>
      </w:tr>
      <w:tr w:rsidR="00C86D38" w:rsidRPr="00DA328C" w14:paraId="1AE43A4C"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1FC085C9"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1</w:t>
            </w:r>
          </w:p>
        </w:tc>
        <w:tc>
          <w:tcPr>
            <w:tcW w:w="580" w:type="dxa"/>
            <w:tcBorders>
              <w:top w:val="nil"/>
              <w:left w:val="nil"/>
              <w:bottom w:val="single" w:sz="4" w:space="0" w:color="auto"/>
              <w:right w:val="single" w:sz="4" w:space="0" w:color="auto"/>
            </w:tcBorders>
            <w:shd w:val="clear" w:color="auto" w:fill="auto"/>
            <w:noWrap/>
            <w:vAlign w:val="center"/>
            <w:hideMark/>
          </w:tcPr>
          <w:p w14:paraId="37D93E78"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E6241"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84C173B"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A23EE1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7F713F3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6932BE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4707E767"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8" w:space="0" w:color="auto"/>
            </w:tcBorders>
            <w:shd w:val="clear" w:color="auto" w:fill="auto"/>
            <w:noWrap/>
            <w:vAlign w:val="center"/>
            <w:hideMark/>
          </w:tcPr>
          <w:p w14:paraId="154533E3"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29D1D09D" w14:textId="77777777" w:rsidTr="00C86D38">
        <w:trPr>
          <w:trHeight w:val="300"/>
        </w:trPr>
        <w:tc>
          <w:tcPr>
            <w:tcW w:w="2420" w:type="dxa"/>
            <w:tcBorders>
              <w:top w:val="nil"/>
              <w:left w:val="single" w:sz="8" w:space="0" w:color="auto"/>
              <w:bottom w:val="single" w:sz="4" w:space="0" w:color="auto"/>
              <w:right w:val="single" w:sz="8" w:space="0" w:color="auto"/>
            </w:tcBorders>
            <w:shd w:val="clear" w:color="auto" w:fill="auto"/>
            <w:noWrap/>
            <w:vAlign w:val="bottom"/>
            <w:hideMark/>
          </w:tcPr>
          <w:p w14:paraId="409D3D3E"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2</w:t>
            </w:r>
          </w:p>
        </w:tc>
        <w:tc>
          <w:tcPr>
            <w:tcW w:w="580" w:type="dxa"/>
            <w:tcBorders>
              <w:top w:val="nil"/>
              <w:left w:val="nil"/>
              <w:bottom w:val="single" w:sz="4" w:space="0" w:color="auto"/>
              <w:right w:val="single" w:sz="4" w:space="0" w:color="auto"/>
            </w:tcBorders>
            <w:shd w:val="clear" w:color="auto" w:fill="auto"/>
            <w:noWrap/>
            <w:vAlign w:val="center"/>
            <w:hideMark/>
          </w:tcPr>
          <w:p w14:paraId="6B433FE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0DF651B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3DAA7FB9"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50F2C1A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4" w:space="0" w:color="auto"/>
            </w:tcBorders>
            <w:shd w:val="clear" w:color="auto" w:fill="auto"/>
            <w:noWrap/>
            <w:vAlign w:val="center"/>
            <w:hideMark/>
          </w:tcPr>
          <w:p w14:paraId="0BFC47FD"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6862755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4" w:space="0" w:color="auto"/>
              <w:right w:val="single" w:sz="4" w:space="0" w:color="auto"/>
            </w:tcBorders>
            <w:shd w:val="clear" w:color="auto" w:fill="auto"/>
            <w:noWrap/>
            <w:vAlign w:val="center"/>
            <w:hideMark/>
          </w:tcPr>
          <w:p w14:paraId="243CB94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4" w:space="0" w:color="auto"/>
              <w:right w:val="single" w:sz="8" w:space="0" w:color="auto"/>
            </w:tcBorders>
            <w:shd w:val="clear" w:color="auto" w:fill="auto"/>
            <w:noWrap/>
            <w:vAlign w:val="center"/>
            <w:hideMark/>
          </w:tcPr>
          <w:p w14:paraId="489C28B0"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r w:rsidR="00C86D38" w:rsidRPr="00DA328C" w14:paraId="0A8A2E9A" w14:textId="77777777" w:rsidTr="00C86D38">
        <w:trPr>
          <w:trHeight w:val="315"/>
        </w:trPr>
        <w:tc>
          <w:tcPr>
            <w:tcW w:w="2420" w:type="dxa"/>
            <w:tcBorders>
              <w:top w:val="nil"/>
              <w:left w:val="single" w:sz="8" w:space="0" w:color="auto"/>
              <w:bottom w:val="single" w:sz="8" w:space="0" w:color="auto"/>
              <w:right w:val="single" w:sz="8" w:space="0" w:color="auto"/>
            </w:tcBorders>
            <w:shd w:val="clear" w:color="auto" w:fill="auto"/>
            <w:noWrap/>
            <w:vAlign w:val="bottom"/>
            <w:hideMark/>
          </w:tcPr>
          <w:p w14:paraId="713CE75B" w14:textId="77777777" w:rsidR="00C86D38" w:rsidRPr="00DA328C" w:rsidRDefault="00C86D38" w:rsidP="00C86D38">
            <w:pPr>
              <w:spacing w:after="0" w:line="240" w:lineRule="auto"/>
              <w:ind w:firstLine="0"/>
              <w:jc w:val="right"/>
              <w:rPr>
                <w:rFonts w:ascii="Calibri" w:eastAsia="Times New Roman" w:hAnsi="Calibri" w:cs="Calibri"/>
                <w:i/>
                <w:color w:val="000000"/>
                <w:sz w:val="22"/>
              </w:rPr>
            </w:pPr>
            <w:r w:rsidRPr="00DA328C">
              <w:rPr>
                <w:rFonts w:ascii="Calibri" w:eastAsia="Times New Roman" w:hAnsi="Calibri" w:cs="Calibri"/>
                <w:i/>
                <w:color w:val="000000"/>
                <w:sz w:val="22"/>
              </w:rPr>
              <w:t>Tlačidlo 3</w:t>
            </w:r>
          </w:p>
        </w:tc>
        <w:tc>
          <w:tcPr>
            <w:tcW w:w="580" w:type="dxa"/>
            <w:tcBorders>
              <w:top w:val="nil"/>
              <w:left w:val="nil"/>
              <w:bottom w:val="single" w:sz="8" w:space="0" w:color="auto"/>
              <w:right w:val="single" w:sz="4" w:space="0" w:color="auto"/>
            </w:tcBorders>
            <w:shd w:val="clear" w:color="auto" w:fill="auto"/>
            <w:noWrap/>
            <w:vAlign w:val="center"/>
            <w:hideMark/>
          </w:tcPr>
          <w:p w14:paraId="4884837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1EB484B6"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0E540619"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487AA79A"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 </w:t>
            </w:r>
          </w:p>
        </w:tc>
        <w:tc>
          <w:tcPr>
            <w:tcW w:w="580" w:type="dxa"/>
            <w:tcBorders>
              <w:top w:val="nil"/>
              <w:left w:val="nil"/>
              <w:bottom w:val="single" w:sz="8" w:space="0" w:color="auto"/>
              <w:right w:val="single" w:sz="4" w:space="0" w:color="auto"/>
            </w:tcBorders>
            <w:shd w:val="clear" w:color="auto" w:fill="auto"/>
            <w:noWrap/>
            <w:vAlign w:val="center"/>
            <w:hideMark/>
          </w:tcPr>
          <w:p w14:paraId="247C9377" w14:textId="77777777" w:rsidR="00C86D38" w:rsidRPr="00DA328C" w:rsidRDefault="00C86D38" w:rsidP="00C86D38">
            <w:pPr>
              <w:spacing w:after="0" w:line="240" w:lineRule="auto"/>
              <w:ind w:firstLine="0"/>
              <w:jc w:val="center"/>
              <w:rPr>
                <w:rFonts w:ascii="Calibri" w:eastAsia="Times New Roman" w:hAnsi="Calibri" w:cs="Calibri"/>
                <w:b/>
                <w:color w:val="000000"/>
                <w:sz w:val="22"/>
              </w:rPr>
            </w:pPr>
            <w:r w:rsidRPr="00DA328C">
              <w:rPr>
                <w:rFonts w:ascii="Calibri" w:eastAsia="Times New Roman" w:hAnsi="Calibri" w:cs="Calibri"/>
                <w:b/>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5A3211DF"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4" w:space="0" w:color="auto"/>
            </w:tcBorders>
            <w:shd w:val="clear" w:color="auto" w:fill="auto"/>
            <w:noWrap/>
            <w:vAlign w:val="center"/>
            <w:hideMark/>
          </w:tcPr>
          <w:p w14:paraId="4DE48974"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c>
          <w:tcPr>
            <w:tcW w:w="580" w:type="dxa"/>
            <w:tcBorders>
              <w:top w:val="nil"/>
              <w:left w:val="nil"/>
              <w:bottom w:val="single" w:sz="8" w:space="0" w:color="auto"/>
              <w:right w:val="single" w:sz="8" w:space="0" w:color="auto"/>
            </w:tcBorders>
            <w:shd w:val="clear" w:color="auto" w:fill="auto"/>
            <w:noWrap/>
            <w:vAlign w:val="center"/>
            <w:hideMark/>
          </w:tcPr>
          <w:p w14:paraId="537A0121" w14:textId="77777777" w:rsidR="00C86D38" w:rsidRPr="00DA328C" w:rsidRDefault="00C86D38" w:rsidP="00C86D38">
            <w:pPr>
              <w:spacing w:after="0" w:line="240" w:lineRule="auto"/>
              <w:ind w:firstLine="0"/>
              <w:jc w:val="center"/>
              <w:rPr>
                <w:rFonts w:ascii="Calibri" w:eastAsia="Times New Roman" w:hAnsi="Calibri" w:cs="Calibri"/>
                <w:color w:val="000000"/>
                <w:sz w:val="22"/>
              </w:rPr>
            </w:pPr>
            <w:r w:rsidRPr="00DA328C">
              <w:rPr>
                <w:rFonts w:ascii="Calibri" w:eastAsia="Times New Roman" w:hAnsi="Calibri" w:cs="Calibri"/>
                <w:color w:val="000000"/>
                <w:sz w:val="22"/>
              </w:rPr>
              <w:t>X</w:t>
            </w:r>
          </w:p>
        </w:tc>
      </w:tr>
    </w:tbl>
    <w:p w14:paraId="24BE4F97" w14:textId="77777777" w:rsidR="00CA12C7" w:rsidRDefault="00CA12C7" w:rsidP="00C27DDD">
      <w:pPr>
        <w:spacing w:after="0" w:line="240" w:lineRule="auto"/>
        <w:ind w:firstLine="0"/>
        <w:jc w:val="left"/>
        <w:rPr>
          <w:lang w:val="en-US"/>
        </w:rPr>
      </w:pPr>
    </w:p>
    <w:p w14:paraId="002059D0" w14:textId="77777777" w:rsidR="00CA12C7" w:rsidRDefault="00CA12C7" w:rsidP="00C27DDD">
      <w:pPr>
        <w:spacing w:after="0" w:line="240" w:lineRule="auto"/>
        <w:ind w:firstLine="0"/>
        <w:jc w:val="left"/>
        <w:rPr>
          <w:lang w:val="en-US"/>
        </w:rPr>
      </w:pPr>
    </w:p>
    <w:p w14:paraId="332F74BF" w14:textId="443E5FD2" w:rsidR="0058088C" w:rsidRDefault="0058088C" w:rsidP="0058088C">
      <w:pPr>
        <w:pStyle w:val="Nadpis3"/>
        <w:numPr>
          <w:ilvl w:val="0"/>
          <w:numId w:val="0"/>
        </w:numPr>
        <w:ind w:left="709"/>
      </w:pPr>
    </w:p>
    <w:p w14:paraId="27EECB8A" w14:textId="77777777" w:rsidR="00C86D38" w:rsidRPr="00C86D38" w:rsidRDefault="00C86D38" w:rsidP="00C86D38"/>
    <w:p w14:paraId="3DA7C6F6" w14:textId="77777777" w:rsidR="00C72382" w:rsidRDefault="00C72382" w:rsidP="00C72382">
      <w:pPr>
        <w:ind w:firstLine="0"/>
      </w:pPr>
      <w:r>
        <w:t>Odosielaná správa obsahuje 4 bajty:</w:t>
      </w:r>
    </w:p>
    <w:p w14:paraId="68888DD4" w14:textId="622518C2" w:rsidR="00C72382" w:rsidRDefault="00C72382" w:rsidP="00C72382">
      <w:pPr>
        <w:pStyle w:val="Odstavecseseznamem"/>
        <w:numPr>
          <w:ilvl w:val="0"/>
          <w:numId w:val="13"/>
        </w:numPr>
        <w:ind w:left="900" w:hanging="180"/>
      </w:pPr>
      <w:r>
        <w:t>bajt – obsahuje príznak, aký typ správy bol odoslaný  - RESPONSE</w:t>
      </w:r>
    </w:p>
    <w:p w14:paraId="59B5DC46" w14:textId="1D24CB04" w:rsidR="00C72382" w:rsidRDefault="00C72382" w:rsidP="00C72382">
      <w:pPr>
        <w:pStyle w:val="Odstavecseseznamem"/>
        <w:numPr>
          <w:ilvl w:val="0"/>
          <w:numId w:val="13"/>
        </w:numPr>
        <w:ind w:left="900" w:hanging="195"/>
      </w:pPr>
      <w:r>
        <w:t>bajt – informácia o tam, ktorý kameraman odoslal správu</w:t>
      </w:r>
    </w:p>
    <w:p w14:paraId="30D0569A" w14:textId="0848C5F8" w:rsidR="00C72382" w:rsidRDefault="00C72382" w:rsidP="00C72382">
      <w:pPr>
        <w:pStyle w:val="Odstavecseseznamem"/>
        <w:numPr>
          <w:ilvl w:val="0"/>
          <w:numId w:val="13"/>
        </w:numPr>
        <w:ind w:left="900" w:hanging="195"/>
      </w:pPr>
      <w:r>
        <w:t xml:space="preserve">bajt – odpoveď na správu – Áno </w:t>
      </w:r>
      <w:r w:rsidR="00C01CD6">
        <w:t xml:space="preserve">- </w:t>
      </w:r>
      <w:r>
        <w:t>0x</w:t>
      </w:r>
      <w:r w:rsidR="00C01CD6">
        <w:t>0F / Nie – 0xF0</w:t>
      </w:r>
    </w:p>
    <w:p w14:paraId="43971E5F" w14:textId="77777777" w:rsidR="00C72382" w:rsidRDefault="00C72382" w:rsidP="00C72382">
      <w:pPr>
        <w:pStyle w:val="Odstavecseseznamem"/>
        <w:numPr>
          <w:ilvl w:val="0"/>
          <w:numId w:val="13"/>
        </w:numPr>
        <w:ind w:left="900" w:hanging="195"/>
      </w:pPr>
      <w:r>
        <w:t>bajt – ukončovací znak správy</w:t>
      </w:r>
    </w:p>
    <w:p w14:paraId="3C111401" w14:textId="77777777" w:rsidR="0058088C" w:rsidRPr="0058088C" w:rsidRDefault="0058088C" w:rsidP="00DC3DF0">
      <w:pPr>
        <w:ind w:firstLine="0"/>
      </w:pPr>
    </w:p>
    <w:p w14:paraId="5144E8FF" w14:textId="77777777" w:rsidR="00E12E5C" w:rsidRDefault="00CA12C7" w:rsidP="00CA12C7">
      <w:pPr>
        <w:pStyle w:val="Nadpis3"/>
      </w:pPr>
      <w:bookmarkStart w:id="225" w:name="_Toc4601742"/>
      <w:bookmarkStart w:id="226" w:name="_Toc4855139"/>
      <w:bookmarkStart w:id="227" w:name="_Toc4855201"/>
      <w:bookmarkStart w:id="228" w:name="_Toc4857093"/>
      <w:r w:rsidRPr="00CA12C7">
        <w:t xml:space="preserve">Popis hlavnej </w:t>
      </w:r>
      <w:r w:rsidR="00E12E5C">
        <w:t>slučky programu</w:t>
      </w:r>
      <w:bookmarkEnd w:id="225"/>
      <w:bookmarkEnd w:id="226"/>
      <w:bookmarkEnd w:id="227"/>
      <w:bookmarkEnd w:id="228"/>
    </w:p>
    <w:p w14:paraId="0960AD68" w14:textId="77777777" w:rsidR="00DC3DF0" w:rsidRDefault="00D24ADB" w:rsidP="00C64CF2">
      <w:pPr>
        <w:pStyle w:val="obytext"/>
      </w:pPr>
      <w:r>
        <w:t xml:space="preserve">Ako bolo už vyššie </w:t>
      </w:r>
      <w:r w:rsidR="00261692">
        <w:t>opísané</w:t>
      </w:r>
      <w:r>
        <w:t xml:space="preserve">, nastavovanie premenných </w:t>
      </w:r>
      <w:r w:rsidR="00261692">
        <w:t xml:space="preserve">indikujúcich zmenu </w:t>
      </w:r>
      <w:r>
        <w:t xml:space="preserve">stavu systému je riešené pomocou prerušení. Kontrolovanie a vykonávanie týchto zmien prebieha v nekonečnej slúžke, ktorú predchádza úvodná inicializácia komponentov. Ako prvé sa v slučke kontroluje či má systém aktuálne údaje, prichádzajúce v pravidelných intervaloch. Ak systéme dostáva pravidelné aktualizácie, prebehne kontrola, či sa v zásobníku nachádzajú novo prijaté </w:t>
      </w:r>
      <w:r w:rsidR="00C64CF2">
        <w:t>správy</w:t>
      </w:r>
      <w:r>
        <w:t xml:space="preserve">. </w:t>
      </w:r>
      <w:r w:rsidR="00C64CF2">
        <w:t xml:space="preserve">V prípade pozitívneho nálezu, sa načíta prvý </w:t>
      </w:r>
      <w:r w:rsidR="00261692">
        <w:t>bajt</w:t>
      </w:r>
      <w:r w:rsidR="00C64CF2">
        <w:t xml:space="preserve">, ktorý nesie informáciu o aký typ správy sa jedná. V prípade že správa nesie informáciu  o zmene </w:t>
      </w:r>
      <w:r w:rsidR="00261692">
        <w:t>vyžitia obrazového výstupu kamery</w:t>
      </w:r>
      <w:r w:rsidR="00C64CF2">
        <w:t xml:space="preserve">, prijaté dáta budú spracované a uložené do globálnych </w:t>
      </w:r>
      <w:r w:rsidR="00C64CF2" w:rsidRPr="00C64CF2">
        <w:t xml:space="preserve">premenných </w:t>
      </w:r>
      <w:r w:rsidR="00C64CF2" w:rsidRPr="00C64CF2">
        <w:rPr>
          <w:highlight w:val="white"/>
        </w:rPr>
        <w:t>CAM_LIVE</w:t>
      </w:r>
      <w:r w:rsidR="00C64CF2" w:rsidRPr="00C64CF2">
        <w:t xml:space="preserve"> a </w:t>
      </w:r>
      <w:r w:rsidR="00C64CF2" w:rsidRPr="00C64CF2">
        <w:rPr>
          <w:highlight w:val="white"/>
        </w:rPr>
        <w:t>CAM_READY</w:t>
      </w:r>
      <w:r w:rsidR="00261692">
        <w:t>, podľa ktorých sa</w:t>
      </w:r>
      <w:r w:rsidR="00C64CF2">
        <w:t xml:space="preserve"> aktualizuje svetelná signalizácia, tvorená RGB diódou.</w:t>
      </w:r>
      <w:r w:rsidR="00261692">
        <w:t xml:space="preserve">  Posledný úkon je aktualizovanie čísel</w:t>
      </w:r>
      <w:r w:rsidR="00C72382">
        <w:t>nej informácie na displeji o používaných kamerách. V prípade, že na displeji je zobrazovaná správa od režiséra, tento krok sa preskočí. Ak</w:t>
      </w:r>
      <w:r w:rsidR="00C64CF2">
        <w:t xml:space="preserve"> prijatá správa nesie textovú informáciu od</w:t>
      </w:r>
      <w:r w:rsidR="00165A8F">
        <w:t xml:space="preserve"> režiséra, dátový obsah správy sa spracuje </w:t>
      </w:r>
      <w:r w:rsidR="00C72382">
        <w:t xml:space="preserve">a </w:t>
      </w:r>
      <w:r w:rsidR="00165A8F">
        <w:t xml:space="preserve">text </w:t>
      </w:r>
      <w:r w:rsidR="00C72382">
        <w:t xml:space="preserve">sa </w:t>
      </w:r>
      <w:r w:rsidR="00165A8F">
        <w:t>zobrazí na displeji. Ak sa na displeji ešte nachádza správa prijatá v minulosti, prepíše</w:t>
      </w:r>
      <w:r w:rsidR="00C72382">
        <w:t xml:space="preserve"> sa</w:t>
      </w:r>
      <w:r w:rsidR="00165A8F">
        <w:t xml:space="preserve"> najnovšie prijatou. </w:t>
      </w:r>
      <w:r w:rsidR="00C72382">
        <w:t>Po zobrazení textu sa reštartuje</w:t>
      </w:r>
      <w:r w:rsidR="00165A8F">
        <w:t xml:space="preserve"> časovač na automatické mazanie správy z displeja. Ďalší stav ktorý môže nastať je prijatie správy</w:t>
      </w:r>
      <w:r w:rsidR="00C72382">
        <w:t xml:space="preserve">, </w:t>
      </w:r>
      <w:r w:rsidR="00165A8F">
        <w:t xml:space="preserve">ktorú odoslal iný kameraman na réžiu alebo prijatie </w:t>
      </w:r>
      <w:r w:rsidR="00C72382">
        <w:t>neznámych dát</w:t>
      </w:r>
      <w:r w:rsidR="00165A8F">
        <w:t>.  V </w:t>
      </w:r>
      <w:r w:rsidR="00C72382">
        <w:t>takom</w:t>
      </w:r>
      <w:r w:rsidR="00165A8F">
        <w:t xml:space="preserve"> prípade, program hľadá najbližší ukončovací znak správy a</w:t>
      </w:r>
      <w:r w:rsidR="00C72382">
        <w:t> predchádzajúce bajty</w:t>
      </w:r>
      <w:r w:rsidR="00165A8F">
        <w:t xml:space="preserve"> budú</w:t>
      </w:r>
      <w:r w:rsidR="00DC3DF0">
        <w:t xml:space="preserve"> </w:t>
      </w:r>
      <w:r w:rsidR="00165A8F">
        <w:t xml:space="preserve">zahodené. </w:t>
      </w:r>
    </w:p>
    <w:p w14:paraId="66869F1C" w14:textId="5A65AB12" w:rsidR="007F2D2C" w:rsidRDefault="00F26E8D" w:rsidP="00BA2370">
      <w:pPr>
        <w:pStyle w:val="obytext"/>
        <w:ind w:firstLine="0"/>
        <w:jc w:val="center"/>
      </w:pPr>
      <w:r>
        <w:rPr>
          <w:noProof/>
        </w:rPr>
        <w:lastRenderedPageBreak/>
        <w:drawing>
          <wp:inline distT="0" distB="0" distL="0" distR="0" wp14:anchorId="3D1104CE" wp14:editId="44787570">
            <wp:extent cx="5391509" cy="8127042"/>
            <wp:effectExtent l="0" t="0" r="0" b="762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lavna sluck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757" cy="8143997"/>
                    </a:xfrm>
                    <a:prstGeom prst="rect">
                      <a:avLst/>
                    </a:prstGeom>
                  </pic:spPr>
                </pic:pic>
              </a:graphicData>
            </a:graphic>
          </wp:inline>
        </w:drawing>
      </w:r>
    </w:p>
    <w:p w14:paraId="6117A6E3" w14:textId="46F1545E" w:rsidR="00DA328C" w:rsidRPr="007A1D89" w:rsidRDefault="00923DFB" w:rsidP="007A1D89">
      <w:pPr>
        <w:pStyle w:val="Titulek"/>
        <w:rPr>
          <w:b w:val="0"/>
        </w:rPr>
      </w:pPr>
      <w:bookmarkStart w:id="229" w:name="_Toc4252598"/>
      <w:bookmarkStart w:id="230" w:name="_Toc4843945"/>
      <w:bookmarkStart w:id="231" w:name="_Toc4846990"/>
      <w:bookmarkStart w:id="232" w:name="_Toc4850276"/>
      <w:r>
        <w:t xml:space="preserve">Obrázok </w:t>
      </w:r>
      <w:r w:rsidR="001C4FC3">
        <w:fldChar w:fldCharType="begin"/>
      </w:r>
      <w:r w:rsidR="001C4FC3">
        <w:instrText xml:space="preserve"> SEQ Obrázok \* ARABIC </w:instrText>
      </w:r>
      <w:r w:rsidR="001C4FC3">
        <w:fldChar w:fldCharType="separate"/>
      </w:r>
      <w:r w:rsidR="00B77887">
        <w:rPr>
          <w:noProof/>
        </w:rPr>
        <w:t>14</w:t>
      </w:r>
      <w:r w:rsidR="001C4FC3">
        <w:rPr>
          <w:noProof/>
        </w:rPr>
        <w:fldChar w:fldCharType="end"/>
      </w:r>
      <w:r>
        <w:t xml:space="preserve"> – </w:t>
      </w:r>
      <w:r w:rsidRPr="002855B1">
        <w:rPr>
          <w:b w:val="0"/>
          <w:i/>
        </w:rPr>
        <w:t>Vývojový diagram – Signalizačná jednotka – Hlavná slučka programu</w:t>
      </w:r>
      <w:bookmarkEnd w:id="229"/>
      <w:bookmarkEnd w:id="230"/>
      <w:bookmarkEnd w:id="231"/>
      <w:bookmarkEnd w:id="232"/>
    </w:p>
    <w:p w14:paraId="147C0144" w14:textId="1ECDAA7C" w:rsidR="00853861" w:rsidRDefault="00853861" w:rsidP="00853861">
      <w:pPr>
        <w:pStyle w:val="Nadpis3"/>
      </w:pPr>
      <w:bookmarkStart w:id="233" w:name="_Toc4601743"/>
      <w:bookmarkStart w:id="234" w:name="_Toc4855140"/>
      <w:bookmarkStart w:id="235" w:name="_Toc4855202"/>
      <w:bookmarkStart w:id="236" w:name="_Toc4857094"/>
      <w:r>
        <w:lastRenderedPageBreak/>
        <w:t>Zobrazovanie správy na displeji</w:t>
      </w:r>
      <w:bookmarkEnd w:id="233"/>
      <w:bookmarkEnd w:id="234"/>
      <w:bookmarkEnd w:id="235"/>
      <w:bookmarkEnd w:id="236"/>
    </w:p>
    <w:p w14:paraId="53122100" w14:textId="66BF476B" w:rsidR="00853861" w:rsidRDefault="00853861" w:rsidP="00853861">
      <w:r>
        <w:t xml:space="preserve">Práca využíva grafický OLED displej komunikujúci s mikrokontrolérom prostredníctvom rozhrania I2C. </w:t>
      </w:r>
      <w:r w:rsidR="00161142">
        <w:rPr>
          <w:lang w:val="en-US"/>
        </w:rPr>
        <w:t>Pre</w:t>
      </w:r>
      <w:r w:rsidR="00161142">
        <w:t xml:space="preserve"> komunikáciu s displejom </w:t>
      </w:r>
      <w:r w:rsidR="0083463E">
        <w:t>bola využitá</w:t>
      </w:r>
      <w:r w:rsidR="00161142">
        <w:t xml:space="preserve"> verejne dostupn</w:t>
      </w:r>
      <w:r w:rsidR="0083463E">
        <w:t>á</w:t>
      </w:r>
      <w:r w:rsidR="00161142">
        <w:t xml:space="preserve"> knižnic</w:t>
      </w:r>
      <w:r w:rsidR="0083463E">
        <w:t>a</w:t>
      </w:r>
      <w:r w:rsidR="00161142">
        <w:t xml:space="preserve"> SSD1</w:t>
      </w:r>
      <w:r w:rsidR="007A1D89">
        <w:t>30</w:t>
      </w:r>
      <w:r w:rsidR="00161142">
        <w:t xml:space="preserve">6, </w:t>
      </w:r>
      <w:r w:rsidR="00161142" w:rsidRPr="00161142">
        <w:t>ktorá bola upravená z programovacieho jazyku C++ na jazyk C</w:t>
      </w:r>
      <w:r w:rsidR="0083463E">
        <w:t>.</w:t>
      </w:r>
      <w:r w:rsidR="00161142" w:rsidRPr="00161142">
        <w:t xml:space="preserve">  </w:t>
      </w:r>
      <w:r w:rsidR="0083463E">
        <w:t>Spolu</w:t>
      </w:r>
      <w:r w:rsidR="007A1D89">
        <w:t xml:space="preserve"> s knižnicou pre komunikáciu pomocou rozhranie I2C</w:t>
      </w:r>
      <w:r w:rsidR="00161142" w:rsidRPr="00161142">
        <w:t xml:space="preserve"> </w:t>
      </w:r>
      <w:r w:rsidR="0083463E">
        <w:t>sa nachádza na</w:t>
      </w:r>
      <w:r w:rsidR="00161142" w:rsidRPr="00161142">
        <w:t xml:space="preserve"> portáli </w:t>
      </w:r>
      <w:proofErr w:type="spellStart"/>
      <w:r w:rsidR="00161142" w:rsidRPr="00161142">
        <w:t>GitHub</w:t>
      </w:r>
      <w:proofErr w:type="spellEnd"/>
      <w:r w:rsidR="00111150">
        <w:t xml:space="preserve"> </w:t>
      </w:r>
      <w:sdt>
        <w:sdtPr>
          <w:id w:val="467007026"/>
          <w:citation/>
        </w:sdtPr>
        <w:sdtContent>
          <w:r w:rsidR="00111150">
            <w:fldChar w:fldCharType="begin"/>
          </w:r>
          <w:r w:rsidR="00111150">
            <w:instrText xml:space="preserve"> CITATION Ole19 \l 1051 </w:instrText>
          </w:r>
          <w:r w:rsidR="00111150">
            <w:fldChar w:fldCharType="separate"/>
          </w:r>
          <w:r w:rsidR="00F803D9" w:rsidRPr="00F803D9">
            <w:rPr>
              <w:noProof/>
            </w:rPr>
            <w:t>[25]</w:t>
          </w:r>
          <w:r w:rsidR="00111150">
            <w:fldChar w:fldCharType="end"/>
          </w:r>
        </w:sdtContent>
      </w:sdt>
      <w:r w:rsidR="00161142" w:rsidRPr="00161142">
        <w:t>.</w:t>
      </w:r>
      <w:r w:rsidR="00C46175">
        <w:t xml:space="preserve"> </w:t>
      </w:r>
      <w:r w:rsidR="0083463E">
        <w:t>K</w:t>
      </w:r>
      <w:r w:rsidR="00161142">
        <w:t>nižnica</w:t>
      </w:r>
      <w:r w:rsidR="0083463E">
        <w:t xml:space="preserve"> SSD1306</w:t>
      </w:r>
      <w:r w:rsidR="00161142">
        <w:t xml:space="preserve"> v sebe zahŕňa metódy </w:t>
      </w:r>
      <w:r w:rsidR="00C008AB">
        <w:t>pre</w:t>
      </w:r>
      <w:r w:rsidR="00161142">
        <w:t xml:space="preserve"> spracovanie binárnych dát </w:t>
      </w:r>
      <w:r w:rsidR="00C008AB">
        <w:t>na zobrazenie v</w:t>
      </w:r>
      <w:r w:rsidR="00161142">
        <w:t xml:space="preserve"> grafickej podob</w:t>
      </w:r>
      <w:r w:rsidR="00C008AB">
        <w:t>e</w:t>
      </w:r>
      <w:r w:rsidR="00161142">
        <w:t xml:space="preserve"> na displeji</w:t>
      </w:r>
      <w:r w:rsidR="00C008AB">
        <w:t xml:space="preserve">. </w:t>
      </w:r>
      <w:r w:rsidR="0083463E">
        <w:t>Knižnica poskytuje možnosť</w:t>
      </w:r>
      <w:r w:rsidR="00161142">
        <w:t xml:space="preserve"> </w:t>
      </w:r>
      <w:r w:rsidR="00C008AB">
        <w:t>využi</w:t>
      </w:r>
      <w:r w:rsidR="0031515B">
        <w:t>ti</w:t>
      </w:r>
      <w:r w:rsidR="0083463E">
        <w:t>a</w:t>
      </w:r>
      <w:r w:rsidR="00C008AB">
        <w:t xml:space="preserve"> </w:t>
      </w:r>
      <w:r w:rsidR="00161142">
        <w:t>rôznych</w:t>
      </w:r>
      <w:r w:rsidR="00C008AB">
        <w:t xml:space="preserve"> typ</w:t>
      </w:r>
      <w:r w:rsidR="0083463E">
        <w:t>ov</w:t>
      </w:r>
      <w:r w:rsidR="00161142">
        <w:t xml:space="preserve"> písma </w:t>
      </w:r>
      <w:r w:rsidR="0083463E">
        <w:t xml:space="preserve"> pri výpise </w:t>
      </w:r>
      <w:r w:rsidR="00161142">
        <w:t>alebo</w:t>
      </w:r>
      <w:r w:rsidR="00C008AB">
        <w:t xml:space="preserve"> metódu pre</w:t>
      </w:r>
      <w:r w:rsidR="00161142">
        <w:t xml:space="preserve"> zobrazovanie loga. Pre potreby práce bola táto knižnica dodatočne upravovaná, pre nesúlad v zápise do registrov</w:t>
      </w:r>
      <w:r w:rsidR="0083463E">
        <w:t xml:space="preserve"> s použitým displejom</w:t>
      </w:r>
      <w:r w:rsidR="00161142">
        <w:t xml:space="preserve"> a takisto metódy zobrazovania </w:t>
      </w:r>
      <w:r w:rsidR="00C46175">
        <w:t>znakov</w:t>
      </w:r>
      <w:r w:rsidR="00C008AB">
        <w:t xml:space="preserve"> </w:t>
      </w:r>
      <w:r w:rsidR="00161142">
        <w:t xml:space="preserve">boli prispôsobené </w:t>
      </w:r>
      <w:r w:rsidR="00C008AB">
        <w:t xml:space="preserve">alebo </w:t>
      </w:r>
      <w:r w:rsidR="00C46175">
        <w:t>vytvoren</w:t>
      </w:r>
      <w:r w:rsidR="00C008AB">
        <w:t>é</w:t>
      </w:r>
      <w:r w:rsidR="00C46175">
        <w:t xml:space="preserve"> nov</w:t>
      </w:r>
      <w:r w:rsidR="00C008AB">
        <w:t>é</w:t>
      </w:r>
      <w:r w:rsidR="00C46175">
        <w:t xml:space="preserve">. </w:t>
      </w:r>
    </w:p>
    <w:p w14:paraId="210A5413" w14:textId="24483253" w:rsidR="00C46175" w:rsidRDefault="00C46175" w:rsidP="00853861"/>
    <w:p w14:paraId="00BF5054" w14:textId="0ED2E26C" w:rsidR="00C46175" w:rsidRDefault="00C46175" w:rsidP="00853861">
      <w:r>
        <w:t>Obrázok Zobrazenie správy a čísiel.</w:t>
      </w:r>
    </w:p>
    <w:p w14:paraId="4B450028" w14:textId="3123DDD7" w:rsidR="00C44A5A" w:rsidRDefault="00C44A5A" w:rsidP="00853861"/>
    <w:p w14:paraId="032C1D21" w14:textId="40AA9E6A" w:rsidR="00C44A5A" w:rsidRDefault="00C44A5A" w:rsidP="00853861"/>
    <w:p w14:paraId="40F2D491" w14:textId="5A4058F7" w:rsidR="00C44A5A" w:rsidRDefault="00C44A5A" w:rsidP="00C44A5A">
      <w:pPr>
        <w:ind w:firstLine="0"/>
      </w:pPr>
    </w:p>
    <w:p w14:paraId="71A1DA36" w14:textId="77777777" w:rsidR="00C44A5A" w:rsidRDefault="00C44A5A" w:rsidP="00853861"/>
    <w:p w14:paraId="07343E6F" w14:textId="2A8D2E90" w:rsidR="00923DFB" w:rsidRPr="00923DFB" w:rsidRDefault="00923DFB" w:rsidP="00923DFB">
      <w:pPr>
        <w:pStyle w:val="Titulek"/>
        <w:rPr>
          <w:b w:val="0"/>
        </w:rPr>
      </w:pPr>
      <w:bookmarkStart w:id="237" w:name="_Toc4252599"/>
      <w:bookmarkStart w:id="238" w:name="_Toc4843946"/>
      <w:bookmarkStart w:id="239" w:name="_Toc4846991"/>
      <w:bookmarkStart w:id="240" w:name="_Toc4850277"/>
      <w:r>
        <w:t xml:space="preserve">Obrázok </w:t>
      </w:r>
      <w:r w:rsidR="001C4FC3">
        <w:fldChar w:fldCharType="begin"/>
      </w:r>
      <w:r w:rsidR="001C4FC3">
        <w:instrText xml:space="preserve"> SEQ Obrázok \* ARABIC </w:instrText>
      </w:r>
      <w:r w:rsidR="001C4FC3">
        <w:fldChar w:fldCharType="separate"/>
      </w:r>
      <w:r w:rsidR="00B77887">
        <w:rPr>
          <w:noProof/>
        </w:rPr>
        <w:t>15</w:t>
      </w:r>
      <w:r w:rsidR="001C4FC3">
        <w:rPr>
          <w:noProof/>
        </w:rPr>
        <w:fldChar w:fldCharType="end"/>
      </w:r>
      <w:r>
        <w:t xml:space="preserve"> – </w:t>
      </w:r>
      <w:r>
        <w:rPr>
          <w:b w:val="0"/>
        </w:rPr>
        <w:t>Zobrazovanie na OLED grafickom displeji – textová správa (vpravo), Tally (vľavo)</w:t>
      </w:r>
      <w:bookmarkEnd w:id="237"/>
      <w:bookmarkEnd w:id="238"/>
      <w:bookmarkEnd w:id="239"/>
      <w:bookmarkEnd w:id="240"/>
    </w:p>
    <w:p w14:paraId="3263B10F" w14:textId="32FB1CA4" w:rsidR="00500420" w:rsidRPr="00500420" w:rsidRDefault="00500420" w:rsidP="00DE38FF">
      <w:pPr>
        <w:pStyle w:val="Nadpis2"/>
      </w:pPr>
      <w:bookmarkStart w:id="241" w:name="_Toc4601744"/>
      <w:bookmarkStart w:id="242" w:name="_Toc4855141"/>
      <w:bookmarkStart w:id="243" w:name="_Toc4855203"/>
      <w:bookmarkStart w:id="244" w:name="_Toc4857095"/>
      <w:r>
        <w:t>RF komunikačný modul</w:t>
      </w:r>
      <w:bookmarkEnd w:id="241"/>
      <w:bookmarkEnd w:id="242"/>
      <w:bookmarkEnd w:id="243"/>
      <w:bookmarkEnd w:id="244"/>
    </w:p>
    <w:p w14:paraId="725BF3DE" w14:textId="4DFEC9BE" w:rsidR="00086DAD" w:rsidRDefault="004955F4" w:rsidP="00086DAD">
      <w:r>
        <w:t xml:space="preserve">Komunikačný modul E34-2G4H20D ponúka </w:t>
      </w:r>
      <w:r w:rsidR="00F54F02">
        <w:t>možnosť</w:t>
      </w:r>
      <w:r>
        <w:t xml:space="preserve"> nastavenia modulu do št</w:t>
      </w:r>
      <w:r w:rsidR="00F54F02">
        <w:t>yr</w:t>
      </w:r>
      <w:r>
        <w:t xml:space="preserve">och operačných </w:t>
      </w:r>
      <w:r w:rsidR="00F54F02">
        <w:t>režimov. Tie sú nastavované pomocou konektorov M</w:t>
      </w:r>
      <w:r w:rsidR="002E675A">
        <w:t>0</w:t>
      </w:r>
      <w:r w:rsidR="00F54F02">
        <w:t xml:space="preserve"> a</w:t>
      </w:r>
      <w:r w:rsidR="002E675A">
        <w:t> </w:t>
      </w:r>
      <w:r w:rsidR="00F54F02">
        <w:t>M</w:t>
      </w:r>
      <w:r w:rsidR="002E675A">
        <w:t>1</w:t>
      </w:r>
      <w:r w:rsidR="00F54F02">
        <w:t xml:space="preserve">, kde je pripojená buď logická nula alebo jednotka. V prvom režime je zariadenie stále aktívne, čo je veľmi vývodné najmä pre rýchlu odozvu ale nevýhodou je vyššia spotreba energie. Nastavenie pre tento režim je privedenie logickej nuly na oba nastavovacie konektory. V druhom režime zariadenie využíva technológiu </w:t>
      </w:r>
      <w:r w:rsidR="002E675A">
        <w:t>preskakovania medzi frekvenciami</w:t>
      </w:r>
      <w:r w:rsidR="00B37223">
        <w:t xml:space="preserve"> bez </w:t>
      </w:r>
      <w:r w:rsidR="00C008AB">
        <w:t>nutnosti nastav</w:t>
      </w:r>
      <w:r w:rsidR="0031515B">
        <w:t>enia</w:t>
      </w:r>
      <w:r w:rsidR="00B37223">
        <w:t xml:space="preserve"> od užívateľa</w:t>
      </w:r>
      <w:r w:rsidR="00F54F02">
        <w:t>,</w:t>
      </w:r>
      <w:r w:rsidR="002E675A">
        <w:t xml:space="preserve"> tretí režim je zameraný na úsporu energie. Posledný režim je </w:t>
      </w:r>
      <w:r w:rsidR="0031515B">
        <w:t>určený pre</w:t>
      </w:r>
      <w:r w:rsidR="002E675A">
        <w:t xml:space="preserve"> nastavovanie parametrov komunikačného modulu, obidva konektory M0 a M1 sú nastavené na logick</w:t>
      </w:r>
      <w:r w:rsidR="00B37223">
        <w:t>ú úroveň</w:t>
      </w:r>
      <w:r w:rsidR="002E675A">
        <w:t xml:space="preserve"> jed</w:t>
      </w:r>
      <w:r w:rsidR="00B37223">
        <w:t>na</w:t>
      </w:r>
      <w:r w:rsidR="002E675A">
        <w:t>. V tomto režime je pomocou UART rozhrania možné načítať a zmeniť parametre modulu</w:t>
      </w:r>
      <w:r w:rsidR="00C008AB">
        <w:t xml:space="preserve"> </w:t>
      </w:r>
      <w:sdt>
        <w:sdtPr>
          <w:id w:val="-634411800"/>
          <w:citation/>
        </w:sdtPr>
        <w:sdtContent>
          <w:r w:rsidR="00C008AB">
            <w:fldChar w:fldCharType="begin"/>
          </w:r>
          <w:r w:rsidR="00C008AB">
            <w:instrText xml:space="preserve"> CITATION Nor08 \l 1051 </w:instrText>
          </w:r>
          <w:r w:rsidR="00C008AB">
            <w:fldChar w:fldCharType="separate"/>
          </w:r>
          <w:r w:rsidR="00F803D9" w:rsidRPr="00F803D9">
            <w:rPr>
              <w:noProof/>
            </w:rPr>
            <w:t>[20]</w:t>
          </w:r>
          <w:r w:rsidR="00C008AB">
            <w:fldChar w:fldCharType="end"/>
          </w:r>
        </w:sdtContent>
      </w:sdt>
      <w:r w:rsidR="00C008AB">
        <w:t>.</w:t>
      </w:r>
      <w:r w:rsidR="00B77887">
        <w:t xml:space="preserve"> </w:t>
      </w:r>
      <w:r w:rsidR="002E675A">
        <w:t xml:space="preserve">Parametre, ktoré </w:t>
      </w:r>
      <w:r w:rsidR="00C008AB">
        <w:t>modul umožňuje zmeniť</w:t>
      </w:r>
      <w:r w:rsidR="002E675A">
        <w:t xml:space="preserve"> sú:</w:t>
      </w:r>
    </w:p>
    <w:p w14:paraId="104924EA" w14:textId="4DF35BAD" w:rsidR="002E675A" w:rsidRDefault="002E675A" w:rsidP="00851BAD">
      <w:pPr>
        <w:pStyle w:val="Odstavecseseznamem"/>
        <w:numPr>
          <w:ilvl w:val="0"/>
          <w:numId w:val="8"/>
        </w:numPr>
      </w:pPr>
      <w:r>
        <w:t xml:space="preserve">UART komunikácia – </w:t>
      </w:r>
      <w:proofErr w:type="spellStart"/>
      <w:r w:rsidR="0031515B">
        <w:t>Baudrate</w:t>
      </w:r>
      <w:proofErr w:type="spellEnd"/>
      <w:r>
        <w:t xml:space="preserve"> a parita</w:t>
      </w:r>
    </w:p>
    <w:p w14:paraId="29670F47" w14:textId="44B04DDE" w:rsidR="002E675A" w:rsidRDefault="002E675A" w:rsidP="00851BAD">
      <w:pPr>
        <w:pStyle w:val="Odstavecseseznamem"/>
        <w:numPr>
          <w:ilvl w:val="0"/>
          <w:numId w:val="8"/>
        </w:numPr>
      </w:pPr>
      <w:r>
        <w:t>Prenosová rýchlosť medzi komunikačnými modulmi</w:t>
      </w:r>
      <w:r w:rsidR="0031515B">
        <w:t xml:space="preserve"> - </w:t>
      </w:r>
      <w:proofErr w:type="spellStart"/>
      <w:r w:rsidR="0031515B">
        <w:t>AirRate</w:t>
      </w:r>
      <w:proofErr w:type="spellEnd"/>
    </w:p>
    <w:p w14:paraId="4423375B" w14:textId="639F3913" w:rsidR="00B37223" w:rsidRDefault="00B37223" w:rsidP="00851BAD">
      <w:pPr>
        <w:pStyle w:val="Odstavecseseznamem"/>
        <w:numPr>
          <w:ilvl w:val="0"/>
          <w:numId w:val="8"/>
        </w:numPr>
      </w:pPr>
      <w:r>
        <w:lastRenderedPageBreak/>
        <w:t>Vysielací výkon a zvolenie kanálu</w:t>
      </w:r>
    </w:p>
    <w:p w14:paraId="464AB586" w14:textId="5EC4DAA1" w:rsidR="00B37223" w:rsidRDefault="0031515B" w:rsidP="00851BAD">
      <w:pPr>
        <w:pStyle w:val="Odstavecseseznamem"/>
        <w:numPr>
          <w:ilvl w:val="0"/>
          <w:numId w:val="8"/>
        </w:numPr>
      </w:pPr>
      <w:r>
        <w:t>Z</w:t>
      </w:r>
      <w:r w:rsidR="00B37223">
        <w:t>volenie špecifickej adresy pre vymedzenie komunikácie</w:t>
      </w:r>
      <w:r w:rsidR="00B239C4">
        <w:t xml:space="preserve">, v prípade zvolenia nuly je zariadenie v režime </w:t>
      </w:r>
      <w:proofErr w:type="spellStart"/>
      <w:r w:rsidR="00B239C4">
        <w:t>broadcast</w:t>
      </w:r>
      <w:proofErr w:type="spellEnd"/>
    </w:p>
    <w:p w14:paraId="121D740D" w14:textId="5004105B" w:rsidR="00B37223" w:rsidRDefault="00B239C4" w:rsidP="00851BAD">
      <w:pPr>
        <w:pStyle w:val="Odstavecseseznamem"/>
        <w:numPr>
          <w:ilvl w:val="0"/>
          <w:numId w:val="8"/>
        </w:numPr>
      </w:pPr>
      <w:r>
        <w:t>p</w:t>
      </w:r>
      <w:r w:rsidR="00B37223">
        <w:t>ovolenie FHSS a FEC</w:t>
      </w:r>
    </w:p>
    <w:p w14:paraId="3FB7B2EA" w14:textId="4EF9B86A" w:rsidR="00B37223" w:rsidRDefault="00B239C4" w:rsidP="00851BAD">
      <w:pPr>
        <w:pStyle w:val="Odstavecseseznamem"/>
        <w:numPr>
          <w:ilvl w:val="0"/>
          <w:numId w:val="8"/>
        </w:numPr>
      </w:pPr>
      <w:r>
        <w:t>č</w:t>
      </w:r>
      <w:r w:rsidR="00B37223">
        <w:t>as na znovu preposlanie správy, ak nepríde potvrdenie</w:t>
      </w:r>
      <w:r w:rsidR="0031515B">
        <w:t xml:space="preserve"> o prijatí</w:t>
      </w:r>
    </w:p>
    <w:p w14:paraId="03DC58F6" w14:textId="066C4FE5" w:rsidR="00B239C4" w:rsidRDefault="00B239C4" w:rsidP="00B239C4">
      <w:pPr>
        <w:ind w:firstLine="0"/>
        <w:rPr>
          <w:lang w:val="en-US"/>
        </w:rPr>
      </w:pPr>
      <w:r>
        <w:t xml:space="preserve">Výrobca pre uľahčenie nastavovania modulu ponúka UART – USB prevodník, spolu so softvérom pre operačný systéme Microsoft Windows, v ktorom je možné pomocou grafického rozhrania </w:t>
      </w:r>
      <w:r w:rsidR="00C03EDB">
        <w:t>vykonať nastavenie parametrov</w:t>
      </w:r>
      <w:r>
        <w:t>. Program ponúka</w:t>
      </w:r>
      <w:r w:rsidR="00C03EDB">
        <w:t xml:space="preserve"> taktiež</w:t>
      </w:r>
      <w:r>
        <w:t xml:space="preserve"> možnosť načítania aktuálnych parametrov z modulu.</w:t>
      </w:r>
      <w:r w:rsidR="00DE22BA">
        <w:t xml:space="preserve">  Bližšie informácie </w:t>
      </w:r>
      <w:r w:rsidR="00C03EDB">
        <w:t xml:space="preserve">o softvéry sa nachádzajú na odkaze </w:t>
      </w:r>
      <w:r w:rsidR="00C03EDB">
        <w:rPr>
          <w:lang w:val="en-US"/>
        </w:rPr>
        <w:t xml:space="preserve"> </w:t>
      </w:r>
      <w:sdt>
        <w:sdtPr>
          <w:rPr>
            <w:lang w:val="en-US"/>
          </w:rPr>
          <w:id w:val="-1125851377"/>
          <w:citation/>
        </w:sdtPr>
        <w:sdtContent>
          <w:r w:rsidR="00C03EDB">
            <w:rPr>
              <w:lang w:val="en-US"/>
            </w:rPr>
            <w:fldChar w:fldCharType="begin"/>
          </w:r>
          <w:r w:rsidR="00C03EDB">
            <w:instrText xml:space="preserve"> CITATION Che19 \l 1051 </w:instrText>
          </w:r>
          <w:r w:rsidR="00C03EDB">
            <w:rPr>
              <w:lang w:val="en-US"/>
            </w:rPr>
            <w:fldChar w:fldCharType="separate"/>
          </w:r>
          <w:r w:rsidR="00F803D9" w:rsidRPr="00F803D9">
            <w:rPr>
              <w:noProof/>
            </w:rPr>
            <w:t>[19]</w:t>
          </w:r>
          <w:r w:rsidR="00C03EDB">
            <w:rPr>
              <w:lang w:val="en-US"/>
            </w:rPr>
            <w:fldChar w:fldCharType="end"/>
          </w:r>
        </w:sdtContent>
      </w:sdt>
      <w:r w:rsidR="00DE22BA">
        <w:rPr>
          <w:lang w:val="en-US"/>
        </w:rPr>
        <w:t>.</w:t>
      </w:r>
    </w:p>
    <w:p w14:paraId="6112102D" w14:textId="05B97B79" w:rsidR="000B54A7" w:rsidRDefault="009550F8" w:rsidP="000B54A7">
      <w:r w:rsidRPr="009550F8">
        <w:t>Výhod</w:t>
      </w:r>
      <w:r>
        <w:t>a</w:t>
      </w:r>
      <w:r w:rsidRPr="009550F8">
        <w:t xml:space="preserve"> externého nastavenie</w:t>
      </w:r>
      <w:r>
        <w:t xml:space="preserve"> parametrov zariadenia, bola využitá aj v tejto práci a to najmä pre zjednodušenie kódu programu ako riadiacej stanice tak aj signalizačnej jednotky, pretože pre nastavovanie parametrov</w:t>
      </w:r>
      <w:r w:rsidR="00271473">
        <w:t xml:space="preserve"> programovo</w:t>
      </w:r>
      <w:r>
        <w:t xml:space="preserve"> by bolo nutné vytvárať osobité metódy. Nevýhodou je absencia</w:t>
      </w:r>
      <w:r w:rsidR="00D128A4">
        <w:t xml:space="preserve"> možnosti</w:t>
      </w:r>
      <w:r>
        <w:t xml:space="preserve"> zmeny parametrov počas behu programu, čo ale v aktuálnom nasadení projektu nie je potrebné. Pre </w:t>
      </w:r>
      <w:commentRangeStart w:id="245"/>
      <w:commentRangeEnd w:id="245"/>
      <w:r>
        <w:rPr>
          <w:rStyle w:val="Odkaznakoment"/>
        </w:rPr>
        <w:commentReference w:id="245"/>
      </w:r>
      <w:r>
        <w:t>prácu boli zvolené p</w:t>
      </w:r>
      <w:r w:rsidR="000B54A7">
        <w:t xml:space="preserve">arametre podľa obrázku </w:t>
      </w:r>
      <w:r w:rsidR="00C008AB">
        <w:t>pod textom</w:t>
      </w:r>
      <w:r w:rsidR="000B54A7">
        <w:t xml:space="preserve">. </w:t>
      </w:r>
    </w:p>
    <w:p w14:paraId="5364D3F5" w14:textId="77777777" w:rsidR="00923DFB" w:rsidRDefault="009550F8">
      <w:pPr>
        <w:spacing w:after="0" w:line="240" w:lineRule="auto"/>
        <w:ind w:firstLine="0"/>
        <w:jc w:val="left"/>
      </w:pPr>
      <w:r>
        <w:rPr>
          <w:noProof/>
        </w:rPr>
        <w:drawing>
          <wp:inline distT="0" distB="0" distL="0" distR="0" wp14:anchorId="22E23C1E" wp14:editId="2CA66F60">
            <wp:extent cx="5543550" cy="3405505"/>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04FB27.tmp"/>
                    <pic:cNvPicPr/>
                  </pic:nvPicPr>
                  <pic:blipFill rotWithShape="1">
                    <a:blip r:embed="rId44">
                      <a:extLst>
                        <a:ext uri="{28A0092B-C50C-407E-A947-70E740481C1C}">
                          <a14:useLocalDpi xmlns:a14="http://schemas.microsoft.com/office/drawing/2010/main" val="0"/>
                        </a:ext>
                      </a:extLst>
                    </a:blip>
                    <a:srcRect r="648"/>
                    <a:stretch/>
                  </pic:blipFill>
                  <pic:spPr bwMode="auto">
                    <a:xfrm>
                      <a:off x="0" y="0"/>
                      <a:ext cx="5543550" cy="3405505"/>
                    </a:xfrm>
                    <a:prstGeom prst="rect">
                      <a:avLst/>
                    </a:prstGeom>
                    <a:ln>
                      <a:noFill/>
                    </a:ln>
                    <a:extLst>
                      <a:ext uri="{53640926-AAD7-44D8-BBD7-CCE9431645EC}">
                        <a14:shadowObscured xmlns:a14="http://schemas.microsoft.com/office/drawing/2010/main"/>
                      </a:ext>
                    </a:extLst>
                  </pic:spPr>
                </pic:pic>
              </a:graphicData>
            </a:graphic>
          </wp:inline>
        </w:drawing>
      </w:r>
    </w:p>
    <w:p w14:paraId="5E243691" w14:textId="0E20AD1A" w:rsidR="00923DFB" w:rsidRPr="00DC3FC1" w:rsidRDefault="00923DFB" w:rsidP="00923DFB">
      <w:pPr>
        <w:pStyle w:val="Titulek"/>
        <w:rPr>
          <w:b w:val="0"/>
          <w:i/>
        </w:rPr>
      </w:pPr>
      <w:bookmarkStart w:id="246" w:name="_Toc4252600"/>
      <w:bookmarkStart w:id="247" w:name="_Toc4843947"/>
      <w:bookmarkStart w:id="248" w:name="_Toc4846992"/>
      <w:bookmarkStart w:id="249" w:name="_Toc4850278"/>
      <w:r>
        <w:t xml:space="preserve">Obrázok </w:t>
      </w:r>
      <w:r w:rsidR="001C4FC3">
        <w:fldChar w:fldCharType="begin"/>
      </w:r>
      <w:r w:rsidR="001C4FC3">
        <w:instrText xml:space="preserve"> SEQ Obrázok \* ARABIC </w:instrText>
      </w:r>
      <w:r w:rsidR="001C4FC3">
        <w:fldChar w:fldCharType="separate"/>
      </w:r>
      <w:r w:rsidR="00B77887">
        <w:rPr>
          <w:noProof/>
        </w:rPr>
        <w:t>16</w:t>
      </w:r>
      <w:r w:rsidR="001C4FC3">
        <w:rPr>
          <w:noProof/>
        </w:rPr>
        <w:fldChar w:fldCharType="end"/>
      </w:r>
      <w:r>
        <w:t xml:space="preserve"> – </w:t>
      </w:r>
      <w:r w:rsidRPr="00DC3FC1">
        <w:rPr>
          <w:b w:val="0"/>
          <w:i/>
        </w:rPr>
        <w:t xml:space="preserve">Program RF </w:t>
      </w:r>
      <w:proofErr w:type="spellStart"/>
      <w:r w:rsidRPr="00DC3FC1">
        <w:rPr>
          <w:b w:val="0"/>
          <w:i/>
        </w:rPr>
        <w:t>Setting</w:t>
      </w:r>
      <w:proofErr w:type="spellEnd"/>
      <w:r w:rsidRPr="00DC3FC1">
        <w:rPr>
          <w:b w:val="0"/>
          <w:i/>
        </w:rPr>
        <w:t xml:space="preserve"> – nastavovanie RF komunikačného modulu</w:t>
      </w:r>
      <w:bookmarkEnd w:id="246"/>
      <w:bookmarkEnd w:id="247"/>
      <w:bookmarkEnd w:id="248"/>
      <w:bookmarkEnd w:id="249"/>
    </w:p>
    <w:p w14:paraId="75C6897D" w14:textId="108EDA99" w:rsidR="00447260" w:rsidRPr="00DC3FC1" w:rsidRDefault="00447260">
      <w:pPr>
        <w:spacing w:after="0" w:line="240" w:lineRule="auto"/>
        <w:ind w:firstLine="0"/>
        <w:jc w:val="left"/>
        <w:rPr>
          <w:rFonts w:eastAsia="Times New Roman"/>
          <w:b/>
          <w:i/>
          <w:color w:val="000000"/>
          <w:sz w:val="28"/>
          <w:szCs w:val="26"/>
        </w:rPr>
      </w:pPr>
      <w:r w:rsidRPr="00DC3FC1">
        <w:rPr>
          <w:i/>
        </w:rPr>
        <w:br w:type="page"/>
      </w:r>
    </w:p>
    <w:p w14:paraId="20C061B3" w14:textId="4C3B8160" w:rsidR="00447260" w:rsidRDefault="00086DAD" w:rsidP="00DE38FF">
      <w:pPr>
        <w:pStyle w:val="Nadpis2"/>
      </w:pPr>
      <w:bookmarkStart w:id="250" w:name="_Toc4601745"/>
      <w:bookmarkStart w:id="251" w:name="_Toc4855142"/>
      <w:bookmarkStart w:id="252" w:name="_Toc4855204"/>
      <w:bookmarkStart w:id="253" w:name="_Toc4857096"/>
      <w:r>
        <w:lastRenderedPageBreak/>
        <w:t xml:space="preserve">Android </w:t>
      </w:r>
      <w:r w:rsidR="00447260">
        <w:t>aplikácia</w:t>
      </w:r>
      <w:bookmarkEnd w:id="250"/>
      <w:bookmarkEnd w:id="251"/>
      <w:bookmarkEnd w:id="252"/>
      <w:bookmarkEnd w:id="253"/>
    </w:p>
    <w:p w14:paraId="0118D130" w14:textId="4F24EC3D" w:rsidR="00083E1D" w:rsidRDefault="00083E1D" w:rsidP="00083E1D">
      <w:r>
        <w:rPr>
          <w:noProof/>
        </w:rPr>
        <w:drawing>
          <wp:anchor distT="0" distB="0" distL="114300" distR="114300" simplePos="0" relativeHeight="252030976" behindDoc="0" locked="0" layoutInCell="1" allowOverlap="1" wp14:anchorId="1B915EBC" wp14:editId="14807E38">
            <wp:simplePos x="0" y="0"/>
            <wp:positionH relativeFrom="margin">
              <wp:posOffset>437184</wp:posOffset>
            </wp:positionH>
            <wp:positionV relativeFrom="paragraph">
              <wp:posOffset>3311774</wp:posOffset>
            </wp:positionV>
            <wp:extent cx="4646295" cy="3498215"/>
            <wp:effectExtent l="0" t="0" r="1905" b="6985"/>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46295" cy="3498215"/>
                    </a:xfrm>
                    <a:prstGeom prst="rect">
                      <a:avLst/>
                    </a:prstGeom>
                  </pic:spPr>
                </pic:pic>
              </a:graphicData>
            </a:graphic>
            <wp14:sizeRelH relativeFrom="margin">
              <wp14:pctWidth>0</wp14:pctWidth>
            </wp14:sizeRelH>
            <wp14:sizeRelV relativeFrom="margin">
              <wp14:pctHeight>0</wp14:pctHeight>
            </wp14:sizeRelV>
          </wp:anchor>
        </w:drawing>
      </w:r>
      <w:r w:rsidR="00DE22BA">
        <w:t>Pre vývoj</w:t>
      </w:r>
      <w:r w:rsidR="000B54A7">
        <w:t xml:space="preserve"> </w:t>
      </w:r>
      <w:r w:rsidR="00DE22BA">
        <w:t xml:space="preserve">Android aplikácie bolo </w:t>
      </w:r>
      <w:r w:rsidR="000B54A7">
        <w:t xml:space="preserve">zvolené prostredie MIT </w:t>
      </w:r>
      <w:proofErr w:type="spellStart"/>
      <w:r w:rsidR="000B54A7">
        <w:t>Inventor</w:t>
      </w:r>
      <w:proofErr w:type="spellEnd"/>
      <w:r w:rsidR="000B54A7">
        <w:t xml:space="preserve">, dostupné </w:t>
      </w:r>
      <w:r w:rsidR="009258BC">
        <w:t>pomocou webového prehliadača na oficiálnej stránke</w:t>
      </w:r>
      <w:r w:rsidR="00271473">
        <w:t xml:space="preserve"> </w:t>
      </w:r>
      <w:sdt>
        <w:sdtPr>
          <w:id w:val="-1547746802"/>
          <w:citation/>
        </w:sdtPr>
        <w:sdtContent>
          <w:r w:rsidR="00271473">
            <w:fldChar w:fldCharType="begin"/>
          </w:r>
          <w:r w:rsidR="00271473">
            <w:instrText xml:space="preserve"> CITATION Mas19 \l 1051 </w:instrText>
          </w:r>
          <w:r w:rsidR="00271473">
            <w:fldChar w:fldCharType="separate"/>
          </w:r>
          <w:r w:rsidR="00F803D9" w:rsidRPr="00F803D9">
            <w:rPr>
              <w:noProof/>
            </w:rPr>
            <w:t>[26]</w:t>
          </w:r>
          <w:r w:rsidR="00271473">
            <w:fldChar w:fldCharType="end"/>
          </w:r>
        </w:sdtContent>
      </w:sdt>
      <w:r w:rsidR="00F34430">
        <w:t xml:space="preserve">, kde je nutné prihlásiť sa pomocou emailového konta. Prostredie pre vývoj aplikácie je rozdelené na dve hlavné časti. Prvá sa zameriava na grafický dizajn aplikácie a pridávanie funkčných komponentov aplikácie. Pri grafickom návrhu </w:t>
      </w:r>
      <w:r w:rsidR="00271473">
        <w:t xml:space="preserve">je </w:t>
      </w:r>
      <w:r w:rsidR="00F34430">
        <w:t>na výber z rôznych predpripravených komponentov ako napríklad tlačidlo, textové pole</w:t>
      </w:r>
      <w:r w:rsidR="00D128A4">
        <w:t xml:space="preserve"> alebo</w:t>
      </w:r>
      <w:r w:rsidR="00F34430">
        <w:t xml:space="preserve"> rolovací zoznam. Tieto prvky môžeme združovať do skupín, kde pre všetky </w:t>
      </w:r>
      <w:r>
        <w:t xml:space="preserve">obsiahnuté </w:t>
      </w:r>
      <w:r w:rsidR="00F34430">
        <w:t xml:space="preserve">prvky môžeme nastavovať rovnaké vlastnosti. Ďalej je tu ponúknuté pridávanie funkcionality ako napríklad využívanie senzorov, </w:t>
      </w:r>
      <w:r>
        <w:t>pridávanie prepojení na iné aplikácie alebo práca s médiami. V prípade, ak základná ponuka neobsahuje požadovaný komponent je možné importovať</w:t>
      </w:r>
      <w:r w:rsidR="00271473">
        <w:t xml:space="preserve"> prídavné moduly</w:t>
      </w:r>
      <w:r>
        <w:t xml:space="preserve"> z externej databázy, ktorá sa takisto nachádza na oficiálne stránke. Táto práca využíva z funkcionálnych komponentov Bluetooth klienta, časovač, notifikačné upozornenia a externý modul s bočným menu.</w:t>
      </w:r>
    </w:p>
    <w:p w14:paraId="7B8D3294" w14:textId="09D36C3B" w:rsidR="00923DFB" w:rsidRPr="00DC3FC1" w:rsidRDefault="00083E1D" w:rsidP="00923DFB">
      <w:pPr>
        <w:pStyle w:val="Titulek"/>
        <w:rPr>
          <w:b w:val="0"/>
          <w:i/>
        </w:rPr>
      </w:pPr>
      <w:r>
        <w:t xml:space="preserve">   </w:t>
      </w:r>
      <w:bookmarkStart w:id="254" w:name="_Toc4252601"/>
      <w:bookmarkStart w:id="255" w:name="_Toc4843948"/>
      <w:bookmarkStart w:id="256" w:name="_Toc4846993"/>
      <w:bookmarkStart w:id="257" w:name="_Toc4850279"/>
      <w:r w:rsidR="00923DFB">
        <w:t xml:space="preserve">Obrázok </w:t>
      </w:r>
      <w:r w:rsidR="001C4FC3">
        <w:fldChar w:fldCharType="begin"/>
      </w:r>
      <w:r w:rsidR="001C4FC3">
        <w:instrText xml:space="preserve"> SEQ Obrázok \* ARABIC </w:instrText>
      </w:r>
      <w:r w:rsidR="001C4FC3">
        <w:fldChar w:fldCharType="separate"/>
      </w:r>
      <w:r w:rsidR="00B77887">
        <w:rPr>
          <w:noProof/>
        </w:rPr>
        <w:t>17</w:t>
      </w:r>
      <w:r w:rsidR="001C4FC3">
        <w:rPr>
          <w:noProof/>
        </w:rPr>
        <w:fldChar w:fldCharType="end"/>
      </w:r>
      <w:r w:rsidR="00923DFB">
        <w:t xml:space="preserve"> – </w:t>
      </w:r>
      <w:r w:rsidR="00923DFB" w:rsidRPr="00DC3FC1">
        <w:rPr>
          <w:b w:val="0"/>
          <w:i/>
        </w:rPr>
        <w:t xml:space="preserve">Aplikácia MIT </w:t>
      </w:r>
      <w:proofErr w:type="spellStart"/>
      <w:r w:rsidR="00923DFB" w:rsidRPr="00DC3FC1">
        <w:rPr>
          <w:b w:val="0"/>
          <w:i/>
        </w:rPr>
        <w:t>Inventor</w:t>
      </w:r>
      <w:proofErr w:type="spellEnd"/>
      <w:r w:rsidR="00923DFB" w:rsidRPr="00DC3FC1">
        <w:rPr>
          <w:b w:val="0"/>
          <w:i/>
        </w:rPr>
        <w:t xml:space="preserve"> – tvorba grafického dizajnu</w:t>
      </w:r>
      <w:bookmarkEnd w:id="254"/>
      <w:bookmarkEnd w:id="255"/>
      <w:bookmarkEnd w:id="256"/>
      <w:bookmarkEnd w:id="257"/>
      <w:r w:rsidR="00923DFB" w:rsidRPr="00DC3FC1">
        <w:rPr>
          <w:b w:val="0"/>
          <w:i/>
        </w:rPr>
        <w:t xml:space="preserve"> </w:t>
      </w:r>
    </w:p>
    <w:p w14:paraId="14667546" w14:textId="59D42E3F" w:rsidR="00DE22BA" w:rsidRPr="00DC3FC1" w:rsidRDefault="00DE22BA" w:rsidP="00083E1D">
      <w:pPr>
        <w:rPr>
          <w:i/>
        </w:rPr>
      </w:pPr>
    </w:p>
    <w:p w14:paraId="3BFF1DA6" w14:textId="3D118BCC" w:rsidR="00083E1D" w:rsidRDefault="00083E1D" w:rsidP="00083E1D">
      <w:r>
        <w:t xml:space="preserve">Vytvorená aplikácia obsahuje štyri rôzne okná, medzi ktorými je možné prepínať sa pomocou bočného </w:t>
      </w:r>
      <w:r w:rsidR="00271473">
        <w:t xml:space="preserve">výsuvného </w:t>
      </w:r>
      <w:r>
        <w:t>menu. Pretože medzi všetkými oknami je potrebné zdieľanie Bluetooth klienta, prepínanie medzi oknami je riešené skrývaním a zobrazovan</w:t>
      </w:r>
      <w:r w:rsidR="00271473">
        <w:t>ím</w:t>
      </w:r>
      <w:r>
        <w:t xml:space="preserve"> </w:t>
      </w:r>
      <w:r w:rsidR="007D0CF3">
        <w:t xml:space="preserve">komponentov na </w:t>
      </w:r>
      <w:r w:rsidR="00271473">
        <w:t>v</w:t>
      </w:r>
      <w:r w:rsidR="007D0CF3">
        <w:t xml:space="preserve"> okne. </w:t>
      </w:r>
      <w:r w:rsidR="00D128A4">
        <w:t>Snímky aplikácie sa nachádzajú v prílohe E.</w:t>
      </w:r>
    </w:p>
    <w:p w14:paraId="251FBD94" w14:textId="350E72B2" w:rsidR="007D0CF3" w:rsidRDefault="007D0CF3" w:rsidP="007D0CF3">
      <w:pPr>
        <w:ind w:firstLine="0"/>
      </w:pPr>
      <w:r>
        <w:lastRenderedPageBreak/>
        <w:t>Ponúkané okná aplikácie:</w:t>
      </w:r>
    </w:p>
    <w:p w14:paraId="0652D41C" w14:textId="68CB28C1" w:rsidR="007D0CF3" w:rsidRDefault="007D0CF3" w:rsidP="00851BAD">
      <w:pPr>
        <w:pStyle w:val="Odstavecseseznamem"/>
        <w:numPr>
          <w:ilvl w:val="0"/>
          <w:numId w:val="9"/>
        </w:numPr>
        <w:ind w:left="720" w:hanging="270"/>
      </w:pPr>
      <w:proofErr w:type="spellStart"/>
      <w:r>
        <w:t>Messenge</w:t>
      </w:r>
      <w:proofErr w:type="spellEnd"/>
      <w:r>
        <w:t xml:space="preserve"> – okno na odosielanie predpripravených správ</w:t>
      </w:r>
    </w:p>
    <w:p w14:paraId="54E76D7F" w14:textId="29113EF6" w:rsidR="007D0CF3" w:rsidRDefault="007D0CF3" w:rsidP="00851BAD">
      <w:pPr>
        <w:pStyle w:val="Odstavecseseznamem"/>
        <w:numPr>
          <w:ilvl w:val="0"/>
          <w:numId w:val="9"/>
        </w:numPr>
        <w:ind w:left="720" w:hanging="270"/>
      </w:pPr>
      <w:r>
        <w:t xml:space="preserve">Text </w:t>
      </w:r>
      <w:proofErr w:type="spellStart"/>
      <w:r>
        <w:t>messenge</w:t>
      </w:r>
      <w:proofErr w:type="spellEnd"/>
      <w:r>
        <w:t xml:space="preserve"> – okno na odosielanie napísaných textových správ</w:t>
      </w:r>
    </w:p>
    <w:p w14:paraId="15A93591" w14:textId="4BA2C94C" w:rsidR="007D0CF3" w:rsidRDefault="007D0CF3" w:rsidP="00851BAD">
      <w:pPr>
        <w:pStyle w:val="Odstavecseseznamem"/>
        <w:numPr>
          <w:ilvl w:val="0"/>
          <w:numId w:val="9"/>
        </w:numPr>
        <w:ind w:left="720" w:hanging="270"/>
      </w:pPr>
      <w:proofErr w:type="spellStart"/>
      <w:r>
        <w:t>Settings</w:t>
      </w:r>
      <w:proofErr w:type="spellEnd"/>
      <w:r>
        <w:t xml:space="preserve"> – okno obsahujúce prostriedky na pripojenie sa k </w:t>
      </w:r>
      <w:proofErr w:type="spellStart"/>
      <w:r>
        <w:t>Bleutooth</w:t>
      </w:r>
      <w:proofErr w:type="spellEnd"/>
      <w:r>
        <w:t xml:space="preserve"> zariadeniu</w:t>
      </w:r>
    </w:p>
    <w:p w14:paraId="3F11381C" w14:textId="56AEBEF6" w:rsidR="007D0CF3" w:rsidRDefault="007D0CF3" w:rsidP="00851BAD">
      <w:pPr>
        <w:pStyle w:val="Odstavecseseznamem"/>
        <w:numPr>
          <w:ilvl w:val="0"/>
          <w:numId w:val="9"/>
        </w:numPr>
        <w:ind w:left="720" w:hanging="270"/>
      </w:pPr>
      <w:proofErr w:type="spellStart"/>
      <w:r>
        <w:t>Information</w:t>
      </w:r>
      <w:proofErr w:type="spellEnd"/>
      <w:r>
        <w:t xml:space="preserve"> – informatívne okno s popisom aplikácie</w:t>
      </w:r>
    </w:p>
    <w:p w14:paraId="553C8D6C" w14:textId="5BC38FD1" w:rsidR="007D0CF3" w:rsidRDefault="00271473" w:rsidP="00083E1D">
      <w:r>
        <w:t>Programovanie funkcionality</w:t>
      </w:r>
      <w:r w:rsidR="007D0CF3">
        <w:t xml:space="preserve"> aplikácie je riešené pomocou systému blokov, kde jednotlivé bloky do seba zapadajú. Na ľavej strane prostredia, máme ponuku,</w:t>
      </w:r>
      <w:r>
        <w:t xml:space="preserve"> ktorá</w:t>
      </w:r>
      <w:r w:rsidR="007D0CF3">
        <w:t xml:space="preserve"> obsahuje základné logické prvky ako napríklad cykly, podmienky, logické operátory alebo premenné. Pod touto množinou sú nižšie umiestnené komponenty, ktoré sme využili pri </w:t>
      </w:r>
      <w:r w:rsidR="00D128A4">
        <w:t>grafickom návrhu</w:t>
      </w:r>
      <w:r w:rsidR="007D0CF3">
        <w:t xml:space="preserve"> aplikácie ako napríklad tlačidl</w:t>
      </w:r>
      <w:r w:rsidR="00D128A4">
        <w:t>á</w:t>
      </w:r>
      <w:r w:rsidR="007D0CF3">
        <w:t xml:space="preserve"> alebo Bluetooth klient. </w:t>
      </w:r>
    </w:p>
    <w:p w14:paraId="6E8C528E" w14:textId="1C36A3C8" w:rsidR="007D0CF3" w:rsidRDefault="007D0CF3" w:rsidP="00083E1D">
      <w:r>
        <w:rPr>
          <w:noProof/>
        </w:rPr>
        <w:drawing>
          <wp:anchor distT="0" distB="0" distL="114300" distR="114300" simplePos="0" relativeHeight="252032000" behindDoc="0" locked="0" layoutInCell="1" allowOverlap="1" wp14:anchorId="28969E1B" wp14:editId="0F713063">
            <wp:simplePos x="0" y="0"/>
            <wp:positionH relativeFrom="margin">
              <wp:align>left</wp:align>
            </wp:positionH>
            <wp:positionV relativeFrom="paragraph">
              <wp:posOffset>299113</wp:posOffset>
            </wp:positionV>
            <wp:extent cx="5579745" cy="3675380"/>
            <wp:effectExtent l="0" t="0" r="1905" b="127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9745" cy="3675380"/>
                    </a:xfrm>
                    <a:prstGeom prst="rect">
                      <a:avLst/>
                    </a:prstGeom>
                  </pic:spPr>
                </pic:pic>
              </a:graphicData>
            </a:graphic>
          </wp:anchor>
        </w:drawing>
      </w:r>
      <w:r>
        <w:t>Príklad prijímania a zobrazovania dát z Bluetooth klienta:</w:t>
      </w:r>
    </w:p>
    <w:p w14:paraId="52A1F95C" w14:textId="0A7A2B0F" w:rsidR="007D0CF3" w:rsidRPr="00DC3FC1" w:rsidRDefault="00923DFB" w:rsidP="00923DFB">
      <w:pPr>
        <w:pStyle w:val="Titulek"/>
        <w:rPr>
          <w:b w:val="0"/>
          <w:i/>
        </w:rPr>
      </w:pPr>
      <w:bookmarkStart w:id="258" w:name="_Toc4252602"/>
      <w:bookmarkStart w:id="259" w:name="_Toc4843949"/>
      <w:bookmarkStart w:id="260" w:name="_Toc4846994"/>
      <w:bookmarkStart w:id="261" w:name="_Toc4850280"/>
      <w:r>
        <w:t xml:space="preserve">Obrázok </w:t>
      </w:r>
      <w:r w:rsidR="001C4FC3">
        <w:fldChar w:fldCharType="begin"/>
      </w:r>
      <w:r w:rsidR="001C4FC3">
        <w:instrText xml:space="preserve"> SEQ Obrázok \* ARABIC </w:instrText>
      </w:r>
      <w:r w:rsidR="001C4FC3">
        <w:fldChar w:fldCharType="separate"/>
      </w:r>
      <w:r w:rsidR="00B77887">
        <w:rPr>
          <w:noProof/>
        </w:rPr>
        <w:t>18</w:t>
      </w:r>
      <w:r w:rsidR="001C4FC3">
        <w:rPr>
          <w:noProof/>
        </w:rPr>
        <w:fldChar w:fldCharType="end"/>
      </w:r>
      <w:r>
        <w:t xml:space="preserve"> </w:t>
      </w:r>
      <w:r w:rsidRPr="00DC3FC1">
        <w:rPr>
          <w:i/>
        </w:rPr>
        <w:t xml:space="preserve">– </w:t>
      </w:r>
      <w:r w:rsidRPr="00DC3FC1">
        <w:rPr>
          <w:b w:val="0"/>
          <w:i/>
        </w:rPr>
        <w:t xml:space="preserve">Aplikácia MIT </w:t>
      </w:r>
      <w:proofErr w:type="spellStart"/>
      <w:r w:rsidRPr="00DC3FC1">
        <w:rPr>
          <w:b w:val="0"/>
          <w:i/>
        </w:rPr>
        <w:t>Inventor</w:t>
      </w:r>
      <w:proofErr w:type="spellEnd"/>
      <w:r w:rsidRPr="00DC3FC1">
        <w:rPr>
          <w:b w:val="0"/>
          <w:i/>
        </w:rPr>
        <w:t xml:space="preserve"> </w:t>
      </w:r>
      <w:r w:rsidR="00186E80" w:rsidRPr="00DC3FC1">
        <w:rPr>
          <w:b w:val="0"/>
          <w:i/>
        </w:rPr>
        <w:t>–</w:t>
      </w:r>
      <w:r w:rsidRPr="00DC3FC1">
        <w:rPr>
          <w:b w:val="0"/>
          <w:i/>
        </w:rPr>
        <w:t xml:space="preserve"> </w:t>
      </w:r>
      <w:r w:rsidR="00186E80" w:rsidRPr="00DC3FC1">
        <w:rPr>
          <w:b w:val="0"/>
          <w:i/>
        </w:rPr>
        <w:t>programovanie pomocou blokov</w:t>
      </w:r>
      <w:bookmarkEnd w:id="258"/>
      <w:bookmarkEnd w:id="259"/>
      <w:bookmarkEnd w:id="260"/>
      <w:bookmarkEnd w:id="261"/>
    </w:p>
    <w:p w14:paraId="67F38C87" w14:textId="3BAB1240" w:rsidR="00B23154" w:rsidRDefault="00B23154" w:rsidP="00B23154">
      <w:r>
        <w:t xml:space="preserve">Programovanie pomocou blokov využíva rovnaké programovacie postupy ako v prípade zápisu do textovej podoby. Na začiatku je definovaná globálna premenná </w:t>
      </w:r>
      <w:proofErr w:type="spellStart"/>
      <w:r>
        <w:t>RX_buffer</w:t>
      </w:r>
      <w:proofErr w:type="spellEnd"/>
      <w:r>
        <w:t xml:space="preserve"> – zásobník na prijaté dáta.  Kontrola či sú nové dáta dostupné prebieha pomocou časovača </w:t>
      </w:r>
      <w:proofErr w:type="spellStart"/>
      <w:r>
        <w:t>Bluetooth_clock</w:t>
      </w:r>
      <w:proofErr w:type="spellEnd"/>
      <w:r>
        <w:t xml:space="preserve"> v pravidelnom intervale. Ďalej nasleduje kontrola</w:t>
      </w:r>
      <w:r w:rsidR="00271473">
        <w:t>,</w:t>
      </w:r>
      <w:r>
        <w:t xml:space="preserve"> či Bluetooth klient má stále prepojenie s </w:t>
      </w:r>
      <w:proofErr w:type="spellStart"/>
      <w:r>
        <w:t>Bluetooh</w:t>
      </w:r>
      <w:proofErr w:type="spellEnd"/>
      <w:r>
        <w:t xml:space="preserve"> zariadením. V prípade kladného výsledku, program skontroluje</w:t>
      </w:r>
      <w:r w:rsidR="00271473">
        <w:t xml:space="preserve"> dostupnosť nových dát</w:t>
      </w:r>
      <w:r>
        <w:t xml:space="preserve">. Ak </w:t>
      </w:r>
      <w:r w:rsidR="00271473">
        <w:t>dáta prítomné sú</w:t>
      </w:r>
      <w:r>
        <w:t xml:space="preserve">, program načíta jeden bajt – znak, </w:t>
      </w:r>
      <w:r>
        <w:lastRenderedPageBreak/>
        <w:t>zo hardvérového zásobníku do lokálnej premennej. Ten sa kontroluje na prítomnosť koncového znaku správy –</w:t>
      </w:r>
      <w:r w:rsidR="0069706B">
        <w:t xml:space="preserve">znak </w:t>
      </w:r>
      <w:r w:rsidR="00271473">
        <w:rPr>
          <w:lang w:val="en-US"/>
        </w:rPr>
        <w:t xml:space="preserve">s </w:t>
      </w:r>
      <w:r w:rsidR="00271473" w:rsidRPr="00D128A4">
        <w:t>ASCII kódom</w:t>
      </w:r>
      <w:r w:rsidR="00271473">
        <w:rPr>
          <w:lang w:val="en-US"/>
        </w:rPr>
        <w:t xml:space="preserve"> 0xFF</w:t>
      </w:r>
      <w:r>
        <w:t xml:space="preserve">. </w:t>
      </w:r>
      <w:r w:rsidR="0069706B">
        <w:t>Ak</w:t>
      </w:r>
      <w:r>
        <w:t xml:space="preserve"> prijatý znak nebol koncový, </w:t>
      </w:r>
      <w:r w:rsidR="0069706B">
        <w:t xml:space="preserve">uloží sa </w:t>
      </w:r>
      <w:r>
        <w:t xml:space="preserve">do </w:t>
      </w:r>
      <w:r w:rsidR="0069706B">
        <w:t>zásobníka</w:t>
      </w:r>
      <w:r>
        <w:t xml:space="preserve"> </w:t>
      </w:r>
      <w:proofErr w:type="spellStart"/>
      <w:r>
        <w:t>RX_buffer</w:t>
      </w:r>
      <w:proofErr w:type="spellEnd"/>
      <w:r>
        <w:t xml:space="preserve"> a pokračuje sa v načítaní ďalšieho znaku. Ak znak bol koncový, do konverzačného poľa </w:t>
      </w:r>
      <w:r w:rsidR="0069706B">
        <w:t>s</w:t>
      </w:r>
      <w:r>
        <w:t xml:space="preserve">a vpíše predchádzajúca história plus obsahu </w:t>
      </w:r>
      <w:r w:rsidR="0069706B">
        <w:t>zásobníka</w:t>
      </w:r>
      <w:r>
        <w:t>, čiže aktuálna prijatá správa.</w:t>
      </w:r>
      <w:r w:rsidR="008A2249">
        <w:t xml:space="preserve"> </w:t>
      </w:r>
      <w:r w:rsidR="0069706B">
        <w:t>Zásobník</w:t>
      </w:r>
      <w:r w:rsidR="008A2249">
        <w:t xml:space="preserve"> sa po zobrazení správy vynuluje. </w:t>
      </w:r>
    </w:p>
    <w:p w14:paraId="45E2185C" w14:textId="31D22607" w:rsidR="00923DFB" w:rsidRDefault="00923DFB" w:rsidP="00923DFB">
      <w:pPr>
        <w:pStyle w:val="Titulek"/>
      </w:pPr>
    </w:p>
    <w:p w14:paraId="17E2C5A8" w14:textId="2CE80402" w:rsidR="00923DFB" w:rsidRDefault="00D128A4" w:rsidP="00923DFB">
      <w:pPr>
        <w:pStyle w:val="Titulek"/>
      </w:pPr>
      <w:r>
        <w:rPr>
          <w:noProof/>
        </w:rPr>
        <w:drawing>
          <wp:anchor distT="0" distB="0" distL="114300" distR="114300" simplePos="0" relativeHeight="252033024" behindDoc="0" locked="0" layoutInCell="1" allowOverlap="1" wp14:anchorId="08D87C73" wp14:editId="333805E4">
            <wp:simplePos x="0" y="0"/>
            <wp:positionH relativeFrom="margin">
              <wp:posOffset>899795</wp:posOffset>
            </wp:positionH>
            <wp:positionV relativeFrom="paragraph">
              <wp:posOffset>204470</wp:posOffset>
            </wp:positionV>
            <wp:extent cx="3780155" cy="5632450"/>
            <wp:effectExtent l="0" t="0" r="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DROID_príjmanie dá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0155" cy="5632450"/>
                    </a:xfrm>
                    <a:prstGeom prst="rect">
                      <a:avLst/>
                    </a:prstGeom>
                  </pic:spPr>
                </pic:pic>
              </a:graphicData>
            </a:graphic>
            <wp14:sizeRelH relativeFrom="margin">
              <wp14:pctWidth>0</wp14:pctWidth>
            </wp14:sizeRelH>
            <wp14:sizeRelV relativeFrom="margin">
              <wp14:pctHeight>0</wp14:pctHeight>
            </wp14:sizeRelV>
          </wp:anchor>
        </w:drawing>
      </w:r>
    </w:p>
    <w:p w14:paraId="3F4CD224" w14:textId="77777777" w:rsidR="00923DFB" w:rsidRDefault="00923DFB" w:rsidP="00923DFB">
      <w:pPr>
        <w:pStyle w:val="Titulek"/>
      </w:pPr>
    </w:p>
    <w:p w14:paraId="3BC48F0C" w14:textId="77777777" w:rsidR="00923DFB" w:rsidRDefault="00923DFB" w:rsidP="00923DFB">
      <w:pPr>
        <w:pStyle w:val="Titulek"/>
      </w:pPr>
    </w:p>
    <w:p w14:paraId="576DDC9C" w14:textId="77777777" w:rsidR="00923DFB" w:rsidRDefault="00923DFB" w:rsidP="00923DFB">
      <w:pPr>
        <w:pStyle w:val="Titulek"/>
      </w:pPr>
    </w:p>
    <w:p w14:paraId="40BAD169" w14:textId="77777777" w:rsidR="00923DFB" w:rsidRDefault="00923DFB" w:rsidP="00923DFB">
      <w:pPr>
        <w:pStyle w:val="Titulek"/>
      </w:pPr>
    </w:p>
    <w:p w14:paraId="62123F2E" w14:textId="77777777" w:rsidR="00923DFB" w:rsidRDefault="00923DFB" w:rsidP="00923DFB">
      <w:pPr>
        <w:pStyle w:val="Titulek"/>
      </w:pPr>
    </w:p>
    <w:p w14:paraId="5D2F83AA" w14:textId="77777777" w:rsidR="00923DFB" w:rsidRDefault="00923DFB" w:rsidP="00923DFB">
      <w:pPr>
        <w:pStyle w:val="Titulek"/>
      </w:pPr>
    </w:p>
    <w:p w14:paraId="24D6B0B4" w14:textId="77777777" w:rsidR="00923DFB" w:rsidRDefault="00923DFB" w:rsidP="00923DFB">
      <w:pPr>
        <w:pStyle w:val="Titulek"/>
      </w:pPr>
    </w:p>
    <w:p w14:paraId="19FE898C" w14:textId="77777777" w:rsidR="00923DFB" w:rsidRDefault="00923DFB" w:rsidP="00923DFB">
      <w:pPr>
        <w:pStyle w:val="Titulek"/>
      </w:pPr>
    </w:p>
    <w:p w14:paraId="04DFF11C" w14:textId="77777777" w:rsidR="00923DFB" w:rsidRDefault="00923DFB" w:rsidP="00923DFB">
      <w:pPr>
        <w:pStyle w:val="Titulek"/>
      </w:pPr>
    </w:p>
    <w:p w14:paraId="6C835F65" w14:textId="77777777" w:rsidR="00923DFB" w:rsidRDefault="00923DFB" w:rsidP="00923DFB">
      <w:pPr>
        <w:pStyle w:val="Titulek"/>
      </w:pPr>
    </w:p>
    <w:p w14:paraId="2E6965CE" w14:textId="77777777" w:rsidR="00923DFB" w:rsidRDefault="00923DFB" w:rsidP="00923DFB">
      <w:pPr>
        <w:pStyle w:val="Titulek"/>
      </w:pPr>
    </w:p>
    <w:p w14:paraId="10FD96CB" w14:textId="77777777" w:rsidR="00923DFB" w:rsidRDefault="00923DFB" w:rsidP="00923DFB">
      <w:pPr>
        <w:pStyle w:val="Titulek"/>
      </w:pPr>
    </w:p>
    <w:p w14:paraId="5929C5C4" w14:textId="77777777" w:rsidR="00923DFB" w:rsidRDefault="00923DFB" w:rsidP="00923DFB">
      <w:pPr>
        <w:pStyle w:val="Titulek"/>
      </w:pPr>
    </w:p>
    <w:p w14:paraId="12E3C4FB" w14:textId="77777777" w:rsidR="00923DFB" w:rsidRDefault="00923DFB" w:rsidP="00923DFB">
      <w:pPr>
        <w:pStyle w:val="Titulek"/>
      </w:pPr>
    </w:p>
    <w:p w14:paraId="2BB0E642" w14:textId="77777777" w:rsidR="00923DFB" w:rsidRDefault="00923DFB" w:rsidP="00923DFB">
      <w:pPr>
        <w:pStyle w:val="Titulek"/>
      </w:pPr>
    </w:p>
    <w:p w14:paraId="53DEE638" w14:textId="683CE5EB" w:rsidR="00923DFB" w:rsidRDefault="00923DFB" w:rsidP="00923DFB">
      <w:pPr>
        <w:pStyle w:val="Titulek"/>
      </w:pPr>
    </w:p>
    <w:p w14:paraId="034D632F" w14:textId="4AE2AA63" w:rsidR="00D128A4" w:rsidRDefault="00D128A4" w:rsidP="00D128A4"/>
    <w:p w14:paraId="74AF672A" w14:textId="77777777" w:rsidR="00D128A4" w:rsidRPr="00D128A4" w:rsidRDefault="00D128A4" w:rsidP="00D128A4"/>
    <w:p w14:paraId="64511FCC" w14:textId="7EE6F5ED" w:rsidR="00923DFB" w:rsidRPr="00DC3FC1" w:rsidRDefault="00923DFB" w:rsidP="00923DFB">
      <w:pPr>
        <w:pStyle w:val="Titulek"/>
        <w:rPr>
          <w:b w:val="0"/>
          <w:i/>
        </w:rPr>
      </w:pPr>
      <w:bookmarkStart w:id="262" w:name="_Toc4252603"/>
      <w:bookmarkStart w:id="263" w:name="_Toc4843950"/>
      <w:bookmarkStart w:id="264" w:name="_Toc4846995"/>
      <w:bookmarkStart w:id="265" w:name="_Toc4850281"/>
      <w:r>
        <w:t xml:space="preserve">Obrázok </w:t>
      </w:r>
      <w:r w:rsidR="001C4FC3">
        <w:fldChar w:fldCharType="begin"/>
      </w:r>
      <w:r w:rsidR="001C4FC3">
        <w:instrText xml:space="preserve"> SEQ Obrázok \* ARABIC </w:instrText>
      </w:r>
      <w:r w:rsidR="001C4FC3">
        <w:fldChar w:fldCharType="separate"/>
      </w:r>
      <w:r w:rsidR="00B77887">
        <w:rPr>
          <w:noProof/>
        </w:rPr>
        <w:t>19</w:t>
      </w:r>
      <w:r w:rsidR="001C4FC3">
        <w:rPr>
          <w:noProof/>
        </w:rPr>
        <w:fldChar w:fldCharType="end"/>
      </w:r>
      <w:r>
        <w:t xml:space="preserve"> </w:t>
      </w:r>
      <w:r w:rsidR="00186E80">
        <w:t>-</w:t>
      </w:r>
      <w:r>
        <w:t xml:space="preserve"> </w:t>
      </w:r>
      <w:r w:rsidRPr="00DC3FC1">
        <w:rPr>
          <w:b w:val="0"/>
          <w:i/>
        </w:rPr>
        <w:t>Vývojový diagram – Android aplikácia – Prijímanie dát pomocou Bluetooth klienta</w:t>
      </w:r>
      <w:bookmarkEnd w:id="262"/>
      <w:bookmarkEnd w:id="263"/>
      <w:bookmarkEnd w:id="264"/>
      <w:bookmarkEnd w:id="265"/>
    </w:p>
    <w:p w14:paraId="21055315" w14:textId="77777777" w:rsidR="00923DFB" w:rsidRPr="008A2249" w:rsidRDefault="00923DFB" w:rsidP="00B23154"/>
    <w:p w14:paraId="2218416E" w14:textId="4B0C0F5F" w:rsidR="00AD553A" w:rsidRDefault="00186E80" w:rsidP="00DE38FF">
      <w:pPr>
        <w:pStyle w:val="Nadpis2"/>
      </w:pPr>
      <w:bookmarkStart w:id="266" w:name="_Toc4601746"/>
      <w:bookmarkStart w:id="267" w:name="_Toc4855143"/>
      <w:bookmarkStart w:id="268" w:name="_Toc4855205"/>
      <w:bookmarkStart w:id="269" w:name="_Toc4857097"/>
      <w:r>
        <w:rPr>
          <w:noProof/>
        </w:rPr>
        <w:lastRenderedPageBreak/>
        <w:drawing>
          <wp:anchor distT="0" distB="0" distL="114300" distR="114300" simplePos="0" relativeHeight="252028928" behindDoc="0" locked="0" layoutInCell="1" allowOverlap="1" wp14:anchorId="1792CB9E" wp14:editId="0B8E7D6D">
            <wp:simplePos x="0" y="0"/>
            <wp:positionH relativeFrom="margin">
              <wp:align>center</wp:align>
            </wp:positionH>
            <wp:positionV relativeFrom="paragraph">
              <wp:posOffset>1625600</wp:posOffset>
            </wp:positionV>
            <wp:extent cx="7700010" cy="5351780"/>
            <wp:effectExtent l="0" t="6985" r="8255" b="8255"/>
            <wp:wrapTopAndBottom/>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CH.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7700010" cy="5351780"/>
                    </a:xfrm>
                    <a:prstGeom prst="rect">
                      <a:avLst/>
                    </a:prstGeom>
                  </pic:spPr>
                </pic:pic>
              </a:graphicData>
            </a:graphic>
          </wp:anchor>
        </w:drawing>
      </w:r>
      <w:r w:rsidR="00AD553A">
        <w:t>Bloková schéma vyplývajúca z riešenia práce</w:t>
      </w:r>
      <w:bookmarkEnd w:id="266"/>
      <w:bookmarkEnd w:id="267"/>
      <w:bookmarkEnd w:id="268"/>
      <w:bookmarkEnd w:id="269"/>
    </w:p>
    <w:p w14:paraId="65B91639" w14:textId="77777777" w:rsidR="00186E80" w:rsidRDefault="00186E80" w:rsidP="00186E80">
      <w:pPr>
        <w:pStyle w:val="Titulek"/>
      </w:pPr>
    </w:p>
    <w:p w14:paraId="130E5665" w14:textId="18D34161" w:rsidR="00CC402B" w:rsidRPr="00DC3FC1" w:rsidRDefault="00186E80" w:rsidP="00CC402B">
      <w:pPr>
        <w:pStyle w:val="Titulek"/>
        <w:rPr>
          <w:rFonts w:eastAsia="Times New Roman"/>
          <w:b w:val="0"/>
          <w:i/>
          <w:noProof/>
          <w:sz w:val="28"/>
          <w:lang w:val="en-US"/>
        </w:rPr>
      </w:pPr>
      <w:bookmarkStart w:id="270" w:name="_Toc4252604"/>
      <w:bookmarkStart w:id="271" w:name="_Toc4843951"/>
      <w:bookmarkStart w:id="272" w:name="_Toc4846996"/>
      <w:bookmarkStart w:id="273" w:name="_Toc4850282"/>
      <w:r w:rsidRPr="00DC3FC1">
        <w:t xml:space="preserve">Obrázok </w:t>
      </w:r>
      <w:r w:rsidR="001C4FC3">
        <w:fldChar w:fldCharType="begin"/>
      </w:r>
      <w:r w:rsidR="001C4FC3">
        <w:instrText xml:space="preserve"> SEQ Obrázok \* ARABIC </w:instrText>
      </w:r>
      <w:r w:rsidR="001C4FC3">
        <w:fldChar w:fldCharType="separate"/>
      </w:r>
      <w:r w:rsidR="00B77887">
        <w:rPr>
          <w:noProof/>
        </w:rPr>
        <w:t>20</w:t>
      </w:r>
      <w:r w:rsidR="001C4FC3">
        <w:rPr>
          <w:noProof/>
        </w:rPr>
        <w:fldChar w:fldCharType="end"/>
      </w:r>
      <w:r w:rsidRPr="00DC3FC1">
        <w:rPr>
          <w:i/>
        </w:rPr>
        <w:t xml:space="preserve"> - </w:t>
      </w:r>
      <w:r w:rsidR="00CC402B" w:rsidRPr="00DC3FC1">
        <w:rPr>
          <w:b w:val="0"/>
          <w:i/>
        </w:rPr>
        <w:t>Bloková schéma vyplývajúca z návrhu systému</w:t>
      </w:r>
      <w:bookmarkEnd w:id="270"/>
      <w:bookmarkEnd w:id="271"/>
      <w:bookmarkEnd w:id="272"/>
      <w:bookmarkEnd w:id="273"/>
    </w:p>
    <w:p w14:paraId="7ED03BCC" w14:textId="66A6D958" w:rsidR="007678E3" w:rsidRDefault="00086DAD" w:rsidP="00DE38FF">
      <w:pPr>
        <w:pStyle w:val="Nadpis2"/>
      </w:pPr>
      <w:bookmarkStart w:id="274" w:name="_Toc4601747"/>
      <w:bookmarkStart w:id="275" w:name="_Toc4855144"/>
      <w:bookmarkStart w:id="276" w:name="_Toc4855206"/>
      <w:bookmarkStart w:id="277" w:name="_Toc4857098"/>
      <w:r>
        <w:lastRenderedPageBreak/>
        <w:t>Obaly</w:t>
      </w:r>
      <w:bookmarkEnd w:id="274"/>
      <w:bookmarkEnd w:id="275"/>
      <w:bookmarkEnd w:id="276"/>
      <w:bookmarkEnd w:id="277"/>
    </w:p>
    <w:p w14:paraId="7E6D8091" w14:textId="2DA90536" w:rsidR="00B37DB1" w:rsidRDefault="00B37DB1" w:rsidP="00B37DB1">
      <w:r>
        <w:t xml:space="preserve">Pretože </w:t>
      </w:r>
      <w:r w:rsidR="00236131">
        <w:t>práca</w:t>
      </w:r>
      <w:r>
        <w:t xml:space="preserve"> je súčasťou reálneho projektu, ktorý má byť nasadený do prevádzky, mus</w:t>
      </w:r>
      <w:r w:rsidR="002D032E">
        <w:t>ia</w:t>
      </w:r>
      <w:r>
        <w:t xml:space="preserve"> byť </w:t>
      </w:r>
      <w:r w:rsidR="002D032E">
        <w:t>DPS</w:t>
      </w:r>
      <w:r>
        <w:t xml:space="preserve"> umiestnené do ochranného obalu. Na obal pre riadiacu </w:t>
      </w:r>
      <w:r w:rsidR="0069706B">
        <w:t>stanicu</w:t>
      </w:r>
      <w:r>
        <w:t xml:space="preserve"> neboli kladené veľké nároky, pretože </w:t>
      </w:r>
      <w:r w:rsidR="0069706B">
        <w:t>zariadenie</w:t>
      </w:r>
      <w:r>
        <w:t xml:space="preserve"> bude vždy bezpečne uložen</w:t>
      </w:r>
      <w:r w:rsidR="0069706B">
        <w:t>é</w:t>
      </w:r>
      <w:r>
        <w:t xml:space="preserve"> v </w:t>
      </w:r>
      <w:r w:rsidR="0069706B">
        <w:t>boxe</w:t>
      </w:r>
      <w:r>
        <w:t xml:space="preserve"> spolu s video-strižňou. Obal pre signalizačné jednotky vyžadoval pri návrhu </w:t>
      </w:r>
      <w:r w:rsidR="002D032E">
        <w:t>uvažova</w:t>
      </w:r>
      <w:r w:rsidR="0069706B">
        <w:t>nie</w:t>
      </w:r>
      <w:r w:rsidR="002D032E">
        <w:t xml:space="preserve"> o</w:t>
      </w:r>
      <w:r w:rsidR="0069706B">
        <w:t> </w:t>
      </w:r>
      <w:r w:rsidR="002D032E">
        <w:t>tom</w:t>
      </w:r>
      <w:r w:rsidR="0069706B">
        <w:t>,</w:t>
      </w:r>
      <w:r>
        <w:t xml:space="preserve"> ako </w:t>
      </w:r>
      <w:r w:rsidR="0069706B">
        <w:t>toto zariadenie bude uchycované</w:t>
      </w:r>
      <w:r>
        <w:t xml:space="preserve">, respektíve kde na kamere bude najlepšie dostupné. Finálne riešenie využíva malú guľovú hlavu pripevňujúcu sa ku kamere pomocou štandardizovanej ¼ palcovej </w:t>
      </w:r>
      <w:r w:rsidR="006F42C6">
        <w:t>skrutky.</w:t>
      </w:r>
    </w:p>
    <w:p w14:paraId="7B2D1B03" w14:textId="60D2BCD6" w:rsidR="006F42C6" w:rsidRDefault="006F42C6" w:rsidP="006F42C6">
      <w:pPr>
        <w:ind w:firstLine="0"/>
      </w:pPr>
      <w:r>
        <w:tab/>
        <w:t>Ako cenovo dostupné riešenie</w:t>
      </w:r>
      <w:r w:rsidR="0069706B">
        <w:t xml:space="preserve"> pre vytvorenie obalov</w:t>
      </w:r>
      <w:r>
        <w:t xml:space="preserve"> bolo </w:t>
      </w:r>
      <w:r w:rsidR="004955F4">
        <w:t>využitie</w:t>
      </w:r>
      <w:r>
        <w:t xml:space="preserve"> 3D tlače s</w:t>
      </w:r>
      <w:r w:rsidR="004955F4">
        <w:t xml:space="preserve"> použitím </w:t>
      </w:r>
      <w:r>
        <w:t xml:space="preserve">materiálu </w:t>
      </w:r>
      <w:bookmarkStart w:id="278" w:name="_Hlk4844606"/>
      <w:r>
        <w:t xml:space="preserve">PLA </w:t>
      </w:r>
      <w:bookmarkEnd w:id="278"/>
      <w:r>
        <w:t>(</w:t>
      </w:r>
      <w:r w:rsidR="00424327">
        <w:t xml:space="preserve">termoplast </w:t>
      </w:r>
      <w:bookmarkStart w:id="279" w:name="_Hlk4844611"/>
      <w:proofErr w:type="spellStart"/>
      <w:r w:rsidRPr="006F42C6">
        <w:rPr>
          <w:bCs/>
        </w:rPr>
        <w:t>Polylaktid</w:t>
      </w:r>
      <w:bookmarkEnd w:id="279"/>
      <w:proofErr w:type="spellEnd"/>
      <w:r>
        <w:t xml:space="preserve">). </w:t>
      </w:r>
      <w:r w:rsidR="003C662D">
        <w:t xml:space="preserve">Pre návrh bol využitý program </w:t>
      </w:r>
      <w:proofErr w:type="spellStart"/>
      <w:r w:rsidR="003C662D">
        <w:t>Fusion</w:t>
      </w:r>
      <w:proofErr w:type="spellEnd"/>
      <w:r w:rsidR="003C662D">
        <w:t xml:space="preserve"> 360 od spoločnosti </w:t>
      </w:r>
      <w:proofErr w:type="spellStart"/>
      <w:r w:rsidR="003C662D">
        <w:t>Autodesk</w:t>
      </w:r>
      <w:proofErr w:type="spellEnd"/>
      <w:r w:rsidR="003C662D">
        <w:t>. Program umožňuje pokročilý návrh trojdimenzionálnych objektov určených nie len pre tlač ale aj pre využitie v priemysle, kde poskytuje možnosť testovania odolnosti materiálu. Ďalšou výhodou využitia 3D tlače je rýchlosť výroby, ľahkosť výsledného produktu a pomerne dobrá možnosť dodatočných úprav</w:t>
      </w:r>
      <w:r w:rsidR="003F51F8">
        <w:t xml:space="preserve"> produktu</w:t>
      </w:r>
      <w:r w:rsidR="003C662D">
        <w:t xml:space="preserve">. </w:t>
      </w:r>
      <w:r w:rsidR="00745679">
        <w:t>Fotografie reálneho výtvoru sa nachádzajú v prílohe C.</w:t>
      </w:r>
    </w:p>
    <w:p w14:paraId="2BA7FA0C" w14:textId="3CD00EE4" w:rsidR="003C662D" w:rsidRDefault="00CC402B" w:rsidP="006F42C6">
      <w:pPr>
        <w:ind w:firstLine="0"/>
      </w:pPr>
      <w:r>
        <w:rPr>
          <w:noProof/>
        </w:rPr>
        <w:drawing>
          <wp:anchor distT="0" distB="0" distL="114300" distR="114300" simplePos="0" relativeHeight="252029952" behindDoc="0" locked="0" layoutInCell="1" allowOverlap="1" wp14:anchorId="3FCDA511" wp14:editId="5202A180">
            <wp:simplePos x="0" y="0"/>
            <wp:positionH relativeFrom="margin">
              <wp:posOffset>625475</wp:posOffset>
            </wp:positionH>
            <wp:positionV relativeFrom="paragraph">
              <wp:posOffset>87630</wp:posOffset>
            </wp:positionV>
            <wp:extent cx="4127500" cy="3971290"/>
            <wp:effectExtent l="0" t="0" r="6350" b="0"/>
            <wp:wrapSquare wrapText="bothSides"/>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687"/>
                    <a:stretch/>
                  </pic:blipFill>
                  <pic:spPr bwMode="auto">
                    <a:xfrm>
                      <a:off x="0" y="0"/>
                      <a:ext cx="412750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B72E45" w14:textId="2D94B427" w:rsidR="003C662D" w:rsidRDefault="003C662D" w:rsidP="006F42C6">
      <w:pPr>
        <w:ind w:firstLine="0"/>
      </w:pPr>
    </w:p>
    <w:p w14:paraId="3AF58F12" w14:textId="77777777" w:rsidR="00B37DB1" w:rsidRPr="000134E2" w:rsidRDefault="00B37DB1" w:rsidP="00B37DB1">
      <w:pPr>
        <w:rPr>
          <w:lang w:val="en-US"/>
        </w:rPr>
      </w:pPr>
    </w:p>
    <w:p w14:paraId="0417A75B" w14:textId="063BD17F" w:rsidR="00B37DB1" w:rsidRDefault="00B37DB1" w:rsidP="00B37DB1"/>
    <w:p w14:paraId="3FE09AFA" w14:textId="26A6383F" w:rsidR="00CC402B" w:rsidRDefault="00CC402B" w:rsidP="00B37DB1"/>
    <w:p w14:paraId="51C8910B" w14:textId="167129C4" w:rsidR="00CC402B" w:rsidRDefault="00CC402B" w:rsidP="00B37DB1"/>
    <w:p w14:paraId="0E5C04B8" w14:textId="7B2DC960" w:rsidR="00CC402B" w:rsidRDefault="00CC402B" w:rsidP="00B37DB1"/>
    <w:p w14:paraId="26937378" w14:textId="01C1855C" w:rsidR="00CC402B" w:rsidRDefault="00CC402B" w:rsidP="00B37DB1"/>
    <w:p w14:paraId="7825C7D3" w14:textId="14D808B0" w:rsidR="00CC402B" w:rsidRDefault="00CC402B" w:rsidP="00B37DB1"/>
    <w:p w14:paraId="3ED202D5" w14:textId="085D7FD9" w:rsidR="00CC402B" w:rsidRDefault="00CC402B" w:rsidP="00B37DB1"/>
    <w:p w14:paraId="05FE4DC0" w14:textId="07F96EC8" w:rsidR="00CC402B" w:rsidRDefault="00CC402B" w:rsidP="00B37DB1"/>
    <w:p w14:paraId="071BB2B2" w14:textId="77777777" w:rsidR="00CC402B" w:rsidRDefault="00CC402B" w:rsidP="00B37DB1"/>
    <w:p w14:paraId="7C828DBC" w14:textId="45BC4552" w:rsidR="00CC402B" w:rsidRPr="00DC3FC1" w:rsidRDefault="00CC402B" w:rsidP="00CC402B">
      <w:pPr>
        <w:pStyle w:val="Titulek"/>
        <w:rPr>
          <w:rFonts w:eastAsia="Times New Roman"/>
          <w:b w:val="0"/>
          <w:i/>
          <w:noProof/>
          <w:sz w:val="28"/>
          <w:lang w:val="en-US"/>
        </w:rPr>
      </w:pPr>
      <w:bookmarkStart w:id="280" w:name="_Toc4252605"/>
      <w:bookmarkStart w:id="281" w:name="_Toc4843952"/>
      <w:bookmarkStart w:id="282" w:name="_Toc4846997"/>
      <w:bookmarkStart w:id="283" w:name="_Toc4850283"/>
      <w:r>
        <w:t xml:space="preserve">Obrázok </w:t>
      </w:r>
      <w:r w:rsidR="001C4FC3">
        <w:fldChar w:fldCharType="begin"/>
      </w:r>
      <w:r w:rsidR="001C4FC3">
        <w:instrText xml:space="preserve"> SEQ Obrázok \* ARABIC </w:instrText>
      </w:r>
      <w:r w:rsidR="001C4FC3">
        <w:fldChar w:fldCharType="separate"/>
      </w:r>
      <w:r w:rsidR="00B77887">
        <w:rPr>
          <w:noProof/>
        </w:rPr>
        <w:t>21</w:t>
      </w:r>
      <w:r w:rsidR="001C4FC3">
        <w:rPr>
          <w:noProof/>
        </w:rPr>
        <w:fldChar w:fldCharType="end"/>
      </w:r>
      <w:r>
        <w:t xml:space="preserve"> – </w:t>
      </w:r>
      <w:r w:rsidRPr="00DC3FC1">
        <w:rPr>
          <w:b w:val="0"/>
          <w:i/>
        </w:rPr>
        <w:t xml:space="preserve">Aplikácia </w:t>
      </w:r>
      <w:proofErr w:type="spellStart"/>
      <w:r w:rsidRPr="00DC3FC1">
        <w:rPr>
          <w:b w:val="0"/>
          <w:i/>
        </w:rPr>
        <w:t>Fusion</w:t>
      </w:r>
      <w:proofErr w:type="spellEnd"/>
      <w:r w:rsidRPr="00DC3FC1">
        <w:rPr>
          <w:b w:val="0"/>
          <w:i/>
        </w:rPr>
        <w:t xml:space="preserve"> 360 –  3D návrh obalov</w:t>
      </w:r>
      <w:bookmarkEnd w:id="280"/>
      <w:bookmarkEnd w:id="281"/>
      <w:bookmarkEnd w:id="282"/>
      <w:bookmarkEnd w:id="283"/>
    </w:p>
    <w:p w14:paraId="215C8191" w14:textId="77777777" w:rsidR="00B37DB1" w:rsidRDefault="00B37DB1" w:rsidP="00B37DB1"/>
    <w:p w14:paraId="1B77003A" w14:textId="6997EBE9" w:rsidR="002334C2" w:rsidRDefault="002334C2" w:rsidP="00B363C0">
      <w:pPr>
        <w:pStyle w:val="Nadpis1"/>
      </w:pPr>
      <w:bookmarkStart w:id="284" w:name="_Toc4601748"/>
      <w:bookmarkStart w:id="285" w:name="_Toc4855145"/>
      <w:bookmarkStart w:id="286" w:name="_Toc4855207"/>
      <w:bookmarkStart w:id="287" w:name="_Toc4857099"/>
      <w:r>
        <w:lastRenderedPageBreak/>
        <w:t>Testovanie a nasadenie riešenia</w:t>
      </w:r>
      <w:bookmarkEnd w:id="284"/>
      <w:bookmarkEnd w:id="285"/>
      <w:bookmarkEnd w:id="286"/>
      <w:bookmarkEnd w:id="287"/>
    </w:p>
    <w:p w14:paraId="6EE544BA" w14:textId="2EDA5F10" w:rsidR="00E014BA" w:rsidRDefault="00E014BA" w:rsidP="00E014BA">
      <w:r>
        <w:t xml:space="preserve">Testovanie prebiehalo na vo viacerých fázach počas celej tvorby </w:t>
      </w:r>
      <w:r w:rsidR="00565F3D">
        <w:t>systému</w:t>
      </w:r>
      <w:r>
        <w:t>. Prvotné skúšky prebiehali pri výbere RF komunikačného modulu. Tu boli</w:t>
      </w:r>
      <w:r w:rsidR="00565F3D">
        <w:t xml:space="preserve"> medzi sebou</w:t>
      </w:r>
      <w:r>
        <w:t xml:space="preserve"> porovnávané viaceré produkty, </w:t>
      </w:r>
      <w:r w:rsidR="00565F3D">
        <w:t xml:space="preserve">najmä </w:t>
      </w:r>
      <w:r>
        <w:t xml:space="preserve">od spoločnosti </w:t>
      </w:r>
      <w:proofErr w:type="spellStart"/>
      <w:r>
        <w:t>CDEbyte</w:t>
      </w:r>
      <w:proofErr w:type="spellEnd"/>
      <w:r>
        <w:t xml:space="preserve"> </w:t>
      </w:r>
      <w:r w:rsidR="00565F3D">
        <w:t>a HOPERF</w:t>
      </w:r>
      <w:r>
        <w:t>. Dôležitým faktorom bola spoľahlivosť prenosu, ale aj cena a možnosť výmeny modulu za iný bez nutnosti návrhu novej DPS – rozloženie konektorov musel</w:t>
      </w:r>
      <w:r w:rsidR="00AE7E99">
        <w:t>o</w:t>
      </w:r>
      <w:r>
        <w:t xml:space="preserve"> byť rovnaké.</w:t>
      </w:r>
      <w:r w:rsidR="00565F3D">
        <w:t xml:space="preserve"> </w:t>
      </w:r>
      <w:r>
        <w:t>Prvotné testovanie modul</w:t>
      </w:r>
      <w:r w:rsidR="00565F3D">
        <w:t>u E34-2G4H20D</w:t>
      </w:r>
      <w:r>
        <w:t xml:space="preserve"> prebiehalo na dosah komunikácie medzi dvoma modulmi pri plnom výkone a najnižšej vzdušnej prenosovej rýchlosti. Bezproblémový prenos </w:t>
      </w:r>
      <w:r w:rsidR="00565F3D">
        <w:t>bol dosiahnutý</w:t>
      </w:r>
      <w:r>
        <w:t xml:space="preserve"> na vzdialenosť približne </w:t>
      </w:r>
      <w:r w:rsidR="00630194">
        <w:t>1,5</w:t>
      </w:r>
      <w:r>
        <w:t xml:space="preserve"> km na otvorenom priestranstve a okolo </w:t>
      </w:r>
      <w:r w:rsidR="00630194">
        <w:t>3</w:t>
      </w:r>
      <w:r>
        <w:t xml:space="preserve">00 až </w:t>
      </w:r>
      <w:r w:rsidR="00630194">
        <w:t>4</w:t>
      </w:r>
      <w:r>
        <w:t xml:space="preserve">00 metrov v zastavanom priestranstve. Návrh a zadanie práce vyžaduje komunikáciu minimálne medzi troma modulmi, preto ďalšie testovanie bolo zamerané na spoľahlivosť a riešenie kolízií správy pri prenose. Komunikačné moduly boli počas testovania nastavené do režimu </w:t>
      </w:r>
      <w:proofErr w:type="spellStart"/>
      <w:r>
        <w:t>broadcast</w:t>
      </w:r>
      <w:proofErr w:type="spellEnd"/>
      <w:r>
        <w:t xml:space="preserve"> (vysielania pre všetkých) a nastavené v móde 1, kedy zariadenie je neustále aktívne. Výsledok testu s troma modulmi bol viac ako uspokojivý, všetky prenášané </w:t>
      </w:r>
      <w:r w:rsidR="00630194">
        <w:t>bajty</w:t>
      </w:r>
      <w:r>
        <w:t xml:space="preserve"> boli doručené. Kolízia nenastala a správa ktorá bola odoslaná počas neustáleho prenosu dát iným zariadeným vyčkala, až sa prenosové pásmo uvoľní. Posledná fáza testovania prebiehala počas testovacej prevádzky na reálnom systéme – signalizačné jednotky obsahovali finálny softvér no neboli ešte uložené v obaloch. Počas skúšobnej prevádzky bolo použitých až päť signalizačných jednotiek. </w:t>
      </w:r>
      <w:r w:rsidR="00565F3D">
        <w:t>Tu boli odhalené programové chyby, ako napríklad zlá implementácia kruhového zásobníka. Po opravení všetkých nájdených chýb, systém dokázal fungovať bezchybne po dobu celého testovania</w:t>
      </w:r>
      <w:r w:rsidR="00630194">
        <w:t xml:space="preserve"> – 1 hodina</w:t>
      </w:r>
      <w:r w:rsidR="00565F3D">
        <w:t xml:space="preserve">. </w:t>
      </w:r>
      <w:r>
        <w:t xml:space="preserve">Nastavenia na komunikačnom module počas testovacej prevádzky: vzdušná prenosová rýchlosť 250 </w:t>
      </w:r>
      <w:proofErr w:type="spellStart"/>
      <w:r>
        <w:t>kb</w:t>
      </w:r>
      <w:r w:rsidR="00565F3D">
        <w:t>ps</w:t>
      </w:r>
      <w:proofErr w:type="spellEnd"/>
      <w:r>
        <w:t>,  vysielací výkon 100mW, vzdialenosť medzi modulmi maximálne 100metrov v zatvorenom priestranstve. Do budúcnosti sa plánuje testovan</w:t>
      </w:r>
      <w:r w:rsidR="00565F3D">
        <w:t>i</w:t>
      </w:r>
      <w:r>
        <w:t>e zvyšovania prenosovej rýchlosti</w:t>
      </w:r>
      <w:r w:rsidR="00565F3D">
        <w:t xml:space="preserve"> až do rýchlosti 2 Mbps</w:t>
      </w:r>
      <w:r>
        <w:t>, čo v prípade stabilného spojenia by malo za následok možnosť</w:t>
      </w:r>
      <w:r w:rsidR="00565F3D">
        <w:t xml:space="preserve"> implementovania</w:t>
      </w:r>
      <w:r>
        <w:t xml:space="preserve"> prenosu  aj iných typov správ. </w:t>
      </w:r>
      <w:r w:rsidR="00E4098B">
        <w:t xml:space="preserve">Fotografia z testovania sa nachádza v prílohe </w:t>
      </w:r>
      <w:r w:rsidR="00530380">
        <w:t>D.</w:t>
      </w:r>
    </w:p>
    <w:p w14:paraId="4AB262F2" w14:textId="731DFD5F" w:rsidR="00E014BA" w:rsidRDefault="00E014BA" w:rsidP="00E014BA">
      <w:pPr>
        <w:ind w:firstLine="0"/>
      </w:pPr>
    </w:p>
    <w:p w14:paraId="3BB2A48E" w14:textId="77777777" w:rsidR="00E014BA" w:rsidRDefault="00E014BA" w:rsidP="00E014BA"/>
    <w:p w14:paraId="42080A89" w14:textId="67B14046" w:rsidR="002334C2" w:rsidRDefault="00E014BA" w:rsidP="00B363C0">
      <w:pPr>
        <w:pStyle w:val="Nadpis1"/>
      </w:pPr>
      <w:bookmarkStart w:id="288" w:name="_Toc4601749"/>
      <w:bookmarkStart w:id="289" w:name="_Toc4855146"/>
      <w:bookmarkStart w:id="290" w:name="_Toc4855208"/>
      <w:bookmarkStart w:id="291" w:name="_Toc4857100"/>
      <w:r>
        <w:lastRenderedPageBreak/>
        <w:t>Záv</w:t>
      </w:r>
      <w:r w:rsidR="002334C2">
        <w:t>er</w:t>
      </w:r>
      <w:bookmarkEnd w:id="288"/>
      <w:bookmarkEnd w:id="289"/>
      <w:bookmarkEnd w:id="290"/>
      <w:bookmarkEnd w:id="291"/>
    </w:p>
    <w:p w14:paraId="0CD70506" w14:textId="11640C96" w:rsidR="0065227F" w:rsidRDefault="003647D9" w:rsidP="00110D4B">
      <w:pPr>
        <w:pStyle w:val="obytext"/>
      </w:pPr>
      <w:r>
        <w:t xml:space="preserve">Cieľom diplomovej práce bolo </w:t>
      </w:r>
      <w:r w:rsidR="0065227F">
        <w:t>vytvor</w:t>
      </w:r>
      <w:r w:rsidR="00992FC0">
        <w:t>enie</w:t>
      </w:r>
      <w:r w:rsidR="0065227F">
        <w:t xml:space="preserve"> funkčný</w:t>
      </w:r>
      <w:r w:rsidR="00110D4B">
        <w:t xml:space="preserve"> systému určeného na komunikáciu medzi režisérom a kameramanmi.</w:t>
      </w:r>
      <w:r w:rsidR="00AA1CF0">
        <w:t xml:space="preserve"> Systému mus</w:t>
      </w:r>
      <w:r w:rsidR="00992FC0">
        <w:t>el</w:t>
      </w:r>
      <w:r w:rsidR="00AA1CF0">
        <w:t xml:space="preserve"> obsahovať jednu riadiacu stanicu a minimálne dve signalizačné jednotky.</w:t>
      </w:r>
      <w:r w:rsidR="0065227F">
        <w:t xml:space="preserve"> Rádiový prenos</w:t>
      </w:r>
      <w:r w:rsidR="00992FC0">
        <w:t xml:space="preserve"> pre komunikáciu medzi týmito zariadeniam</w:t>
      </w:r>
      <w:r w:rsidR="0065227F">
        <w:t xml:space="preserve"> </w:t>
      </w:r>
      <w:r w:rsidR="00AA1CF0">
        <w:t>m</w:t>
      </w:r>
      <w:r w:rsidR="00992FC0">
        <w:t>al</w:t>
      </w:r>
      <w:r w:rsidR="0065227F">
        <w:t xml:space="preserve"> byť realizovaný v pásme ISM.</w:t>
      </w:r>
    </w:p>
    <w:p w14:paraId="3B77FAF2" w14:textId="464385EC" w:rsidR="007B69A7" w:rsidRDefault="007B69A7" w:rsidP="00110D4B">
      <w:pPr>
        <w:pStyle w:val="obytext"/>
      </w:pPr>
      <w:r>
        <w:t>Teoretická časť</w:t>
      </w:r>
      <w:r w:rsidR="0065227F">
        <w:t xml:space="preserve"> práca obsahuje krátke zhrnutie právnych prepisov </w:t>
      </w:r>
      <w:r w:rsidR="0075260D">
        <w:t xml:space="preserve">pre bezdrôtovú komunikáciu </w:t>
      </w:r>
      <w:r w:rsidR="0065227F">
        <w:t>a popisuje rozdelenie frekvenčného spektra. Obsahuje takisto súhrnné výpisy frekvenčnej tabuľky pre najpoužívanejšie pásma s popisom špecifikácií pre ich využitie.</w:t>
      </w:r>
      <w:r w:rsidR="0075260D">
        <w:t xml:space="preserve"> Ďalšia časť práce sa venuje analýze riešenia, kde v úvode je zobrazená bloková schéma, z ktorej celý návrh systému vychádza a takisto je popísaná aktuálna </w:t>
      </w:r>
      <w:r>
        <w:t>situácia</w:t>
      </w:r>
      <w:r w:rsidR="0075260D">
        <w:t xml:space="preserve"> podobných produktov na trhu. V kapitole sú rozoberané rôzne možnosti riešenia systému </w:t>
      </w:r>
      <w:r>
        <w:t>a práca sa tu zaoberá</w:t>
      </w:r>
      <w:r w:rsidR="0075260D">
        <w:t xml:space="preserve"> </w:t>
      </w:r>
      <w:r>
        <w:t>výberom</w:t>
      </w:r>
      <w:r w:rsidR="0075260D">
        <w:t xml:space="preserve"> technických prostriedkov</w:t>
      </w:r>
      <w:r>
        <w:t>, napríklad mikrokontrolérov, komunikačného modulu alebo displeja. Implementačná časť práce sa venuje programovému riešeniu pre jednotlivé moduly. Sú tu popísané najdôležitejšie algoritmy a postupy využité pri riešení</w:t>
      </w:r>
      <w:r w:rsidR="00AA1CF0">
        <w:t xml:space="preserve">. Záver kapitoly obsahuje blokovú schému vyplývajúcu z návrhu a implementácie riešenia. </w:t>
      </w:r>
    </w:p>
    <w:p w14:paraId="711CE8D9" w14:textId="77777777" w:rsidR="007D7B52" w:rsidRDefault="00AA1CF0" w:rsidP="00110D4B">
      <w:pPr>
        <w:pStyle w:val="obytext"/>
      </w:pPr>
      <w:r>
        <w:t xml:space="preserve">Hlavné ciele práce boli dosiahnuté, bol vytvorená funkčný systém, ktorý po úspešnej testovacej fáze je pripravený na nasadenie do prevádzky. Pri návrhu boli zohľadnené najmä finančné možnosti zadávateľa a možnosť ďalšieho </w:t>
      </w:r>
      <w:r w:rsidR="00AD0952">
        <w:t>vývoja</w:t>
      </w:r>
      <w:r>
        <w:t xml:space="preserve"> systému. V softvérovej časti sa podarilo úspešne aplikovať nástroje, pre zdieľanie jedného komunikačného </w:t>
      </w:r>
      <w:r w:rsidR="00AD0952">
        <w:t>modulu</w:t>
      </w:r>
      <w:r>
        <w:t xml:space="preserve"> </w:t>
      </w:r>
      <w:r w:rsidR="00AD0952">
        <w:t>pre viacero účelov. Vývoj Android aplikácie</w:t>
      </w:r>
      <w:r w:rsidR="00992FC0">
        <w:t xml:space="preserve"> bol ukončený</w:t>
      </w:r>
      <w:r w:rsidR="00AD0952">
        <w:t xml:space="preserve"> vo verzií alfa, aplikácia obsahuje len základnú funkcionalitu bez </w:t>
      </w:r>
      <w:r w:rsidR="00992FC0">
        <w:t>výraznejšieho ošetrenia chybových stavov</w:t>
      </w:r>
      <w:r w:rsidR="00AD0952">
        <w:t xml:space="preserve">. </w:t>
      </w:r>
      <w:r w:rsidR="00992FC0">
        <w:t>P</w:t>
      </w:r>
      <w:r w:rsidR="00AD0952">
        <w:t xml:space="preserve">o konzultácií zo zadávateľom </w:t>
      </w:r>
      <w:r w:rsidR="00992FC0">
        <w:t>s</w:t>
      </w:r>
      <w:r w:rsidR="00AD0952">
        <w:t>a v najbližšej dobe uvažuje o vytvorení komplexnejšej aplikácie, ktorá by umožňovala viaceré funkcie</w:t>
      </w:r>
      <w:r w:rsidR="00992FC0">
        <w:t>, ako bolo pôvodne navrhnuté</w:t>
      </w:r>
      <w:r w:rsidR="00AD0952">
        <w:t xml:space="preserve">. Plánuje sa tu zo zasielaním informácií o stave video-strižne do aplikácie a rozšírením možnosti zasielania správ na signalizačné jednotky. Ako možnosť pre ďalší vývoj </w:t>
      </w:r>
      <w:r w:rsidR="00992FC0">
        <w:t xml:space="preserve">systému </w:t>
      </w:r>
      <w:r w:rsidR="00AD0952">
        <w:t>prichádza do úvahy vytvorenie možnosti komplexnejšej odpovede zo strany kameramana. To by bolo možné dosiahnuť s využitím aktuálnych DPS</w:t>
      </w:r>
      <w:r w:rsidR="00992FC0">
        <w:t xml:space="preserve"> </w:t>
      </w:r>
      <w:r w:rsidR="00AD0952">
        <w:t xml:space="preserve">s užívateľskými tlačidlami, iba obmenou </w:t>
      </w:r>
      <w:r w:rsidR="00DB6D87">
        <w:t>softvéru</w:t>
      </w:r>
      <w:r w:rsidR="007F6761">
        <w:t xml:space="preserve"> jednotky</w:t>
      </w:r>
      <w:r w:rsidR="00DB6D87">
        <w:t>. Ďalšie plánované vylepšenia by sa mohli týkať riadiacej stanice, ktorá by</w:t>
      </w:r>
      <w:r w:rsidR="00992FC0">
        <w:t xml:space="preserve"> sa</w:t>
      </w:r>
      <w:r w:rsidR="00DB6D87">
        <w:t xml:space="preserve"> pomocou ďalších rozhraním viac integrovala so zariadením video-strižňa. Tu prichádza do úvahy možnosť ovládania samotnej video-strižne pomocou RS</w:t>
      </w:r>
      <w:r w:rsidR="007F6761">
        <w:t>-</w:t>
      </w:r>
      <w:r w:rsidR="00DB6D87">
        <w:t>422 rozhrania.</w:t>
      </w:r>
    </w:p>
    <w:p w14:paraId="7C15FB04" w14:textId="2EB0E07F" w:rsidR="007D7B52" w:rsidRDefault="007D7B52">
      <w:pPr>
        <w:spacing w:after="0" w:line="240" w:lineRule="auto"/>
        <w:ind w:firstLine="0"/>
        <w:jc w:val="left"/>
      </w:pPr>
      <w:r>
        <w:br w:type="page"/>
      </w:r>
    </w:p>
    <w:p w14:paraId="52A134A3" w14:textId="77777777" w:rsidR="00E41C67" w:rsidRPr="00E41C67" w:rsidRDefault="00E41C67" w:rsidP="000E3574">
      <w:pPr>
        <w:pStyle w:val="Nadpis1"/>
        <w:numPr>
          <w:ilvl w:val="0"/>
          <w:numId w:val="0"/>
        </w:numPr>
      </w:pPr>
      <w:bookmarkStart w:id="292" w:name="_Toc4857101"/>
      <w:r w:rsidRPr="000E3574">
        <w:lastRenderedPageBreak/>
        <w:t>Zoznam použitej literatúry</w:t>
      </w:r>
      <w:bookmarkEnd w:id="292"/>
    </w:p>
    <w:sdt>
      <w:sdtPr>
        <w:id w:val="-973608643"/>
        <w:docPartObj>
          <w:docPartGallery w:val="Bibliographies"/>
          <w:docPartUnique/>
        </w:docPartObj>
      </w:sdtPr>
      <w:sdtEndPr>
        <w:rPr>
          <w:b/>
          <w:bCs/>
        </w:rPr>
      </w:sdtEndPr>
      <w:sdtContent>
        <w:p w14:paraId="608E959B" w14:textId="289A1BA4" w:rsidR="00F803D9" w:rsidRPr="00350C5F" w:rsidRDefault="007D7B52" w:rsidP="0043162B">
          <w:pPr>
            <w:ind w:firstLine="0"/>
            <w:jc w:val="left"/>
            <w:rPr>
              <w:rFonts w:eastAsia="Times New Roman"/>
              <w:b/>
              <w:sz w:val="32"/>
              <w:szCs w:val="32"/>
            </w:rPr>
          </w:pPr>
          <w:r w:rsidRPr="00350C5F">
            <w:rPr>
              <w:rFonts w:eastAsia="Times New Roman"/>
              <w:b/>
              <w:sz w:val="32"/>
              <w:szCs w:val="32"/>
            </w:rPr>
            <w:fldChar w:fldCharType="begin"/>
          </w:r>
          <w:r w:rsidRPr="00350C5F">
            <w:rPr>
              <w:rFonts w:eastAsia="Times New Roman"/>
              <w:b/>
              <w:sz w:val="32"/>
              <w:szCs w:val="32"/>
            </w:rPr>
            <w:instrText xml:space="preserve"> BIBLIOGRAPHY </w:instrText>
          </w:r>
          <w:r w:rsidRPr="00350C5F">
            <w:rPr>
              <w:rFonts w:eastAsia="Times New Roman"/>
              <w:b/>
              <w:sz w:val="32"/>
              <w:szCs w:val="32"/>
            </w:rPr>
            <w:fldChar w:fldCharType="separate"/>
          </w:r>
        </w:p>
        <w:tbl>
          <w:tblPr>
            <w:tblW w:w="5050" w:type="pct"/>
            <w:tblCellSpacing w:w="15" w:type="dxa"/>
            <w:tblCellMar>
              <w:top w:w="15" w:type="dxa"/>
              <w:left w:w="15" w:type="dxa"/>
              <w:bottom w:w="15" w:type="dxa"/>
              <w:right w:w="15" w:type="dxa"/>
            </w:tblCellMar>
            <w:tblLook w:val="04A0" w:firstRow="1" w:lastRow="0" w:firstColumn="1" w:lastColumn="0" w:noHBand="0" w:noVBand="1"/>
          </w:tblPr>
          <w:tblGrid>
            <w:gridCol w:w="475"/>
            <w:gridCol w:w="8400"/>
          </w:tblGrid>
          <w:tr w:rsidR="00F803D9" w14:paraId="655FD9D9" w14:textId="77777777" w:rsidTr="00F803D9">
            <w:trPr>
              <w:divId w:val="1824618355"/>
              <w:tblCellSpacing w:w="15" w:type="dxa"/>
            </w:trPr>
            <w:tc>
              <w:tcPr>
                <w:tcW w:w="228" w:type="pct"/>
                <w:hideMark/>
              </w:tcPr>
              <w:p w14:paraId="2E78E08F" w14:textId="090D5BFC" w:rsidR="00F803D9" w:rsidRDefault="00F803D9">
                <w:pPr>
                  <w:pStyle w:val="Bibliografie"/>
                  <w:rPr>
                    <w:noProof/>
                    <w:szCs w:val="24"/>
                  </w:rPr>
                </w:pPr>
                <w:r>
                  <w:rPr>
                    <w:noProof/>
                  </w:rPr>
                  <w:t xml:space="preserve">[1] </w:t>
                </w:r>
              </w:p>
            </w:tc>
            <w:tc>
              <w:tcPr>
                <w:tcW w:w="0" w:type="auto"/>
                <w:hideMark/>
              </w:tcPr>
              <w:p w14:paraId="6E4B9A00" w14:textId="5C9647D3" w:rsidR="00F803D9" w:rsidRDefault="00F803D9" w:rsidP="00F803D9">
                <w:pPr>
                  <w:pStyle w:val="Bibliografie"/>
                  <w:jc w:val="left"/>
                  <w:rPr>
                    <w:noProof/>
                  </w:rPr>
                </w:pPr>
                <w:r w:rsidRPr="00D02BF2">
                  <w:rPr>
                    <w:b/>
                    <w:noProof/>
                  </w:rPr>
                  <w:t>Ing. Jaromír Tříska,</w:t>
                </w:r>
                <w:r>
                  <w:rPr>
                    <w:noProof/>
                  </w:rPr>
                  <w:t xml:space="preserve"> „Bezdrôtové siete,“. [Online]. [február 2019].</w:t>
                </w:r>
                <w:r>
                  <w:rPr>
                    <w:noProof/>
                  </w:rPr>
                  <w:br/>
                </w:r>
                <w:r w:rsidRPr="00D02BF2">
                  <w:rPr>
                    <w:i/>
                    <w:noProof/>
                  </w:rPr>
                  <w:t>http://pk-info.spsepn.edu.sk/studium/ucebtext/ele/siete/bezdrotove_siete.pdf.</w:t>
                </w:r>
                <w:r>
                  <w:rPr>
                    <w:noProof/>
                  </w:rPr>
                  <w:t xml:space="preserve"> </w:t>
                </w:r>
              </w:p>
            </w:tc>
          </w:tr>
          <w:tr w:rsidR="00F803D9" w14:paraId="03CC9881" w14:textId="77777777" w:rsidTr="00F803D9">
            <w:trPr>
              <w:divId w:val="1824618355"/>
              <w:tblCellSpacing w:w="15" w:type="dxa"/>
            </w:trPr>
            <w:tc>
              <w:tcPr>
                <w:tcW w:w="228" w:type="pct"/>
                <w:hideMark/>
              </w:tcPr>
              <w:p w14:paraId="293550BF" w14:textId="77777777" w:rsidR="00F803D9" w:rsidRDefault="00F803D9">
                <w:pPr>
                  <w:pStyle w:val="Bibliografie"/>
                  <w:rPr>
                    <w:noProof/>
                  </w:rPr>
                </w:pPr>
                <w:r>
                  <w:rPr>
                    <w:noProof/>
                  </w:rPr>
                  <w:t xml:space="preserve">[2] </w:t>
                </w:r>
              </w:p>
            </w:tc>
            <w:tc>
              <w:tcPr>
                <w:tcW w:w="0" w:type="auto"/>
                <w:hideMark/>
              </w:tcPr>
              <w:p w14:paraId="7D676CF9" w14:textId="0C4E5FD1" w:rsidR="00F803D9" w:rsidRDefault="00F803D9" w:rsidP="00D02BF2">
                <w:pPr>
                  <w:pStyle w:val="Bibliografie"/>
                  <w:jc w:val="left"/>
                  <w:rPr>
                    <w:noProof/>
                  </w:rPr>
                </w:pPr>
                <w:r w:rsidRPr="00D02BF2">
                  <w:rPr>
                    <w:b/>
                    <w:noProof/>
                  </w:rPr>
                  <w:t>doc. Ing. Ľuboš Ovseník, PhD.</w:t>
                </w:r>
                <w:r>
                  <w:rPr>
                    <w:noProof/>
                  </w:rPr>
                  <w:t>, „Prenosové médiá,“. [Online]. [marec 2019].</w:t>
                </w:r>
                <w:r w:rsidR="00D02BF2">
                  <w:rPr>
                    <w:noProof/>
                  </w:rPr>
                  <w:br/>
                </w:r>
                <w:r w:rsidRPr="00D02BF2">
                  <w:rPr>
                    <w:i/>
                    <w:noProof/>
                  </w:rPr>
                  <w:t>https://data.kemt.fei.tuke.sk/PM_PS_Prenosove_media/Prednasky/Pr07/</w:t>
                </w:r>
                <w:r w:rsidRPr="00D02BF2">
                  <w:rPr>
                    <w:i/>
                    <w:noProof/>
                  </w:rPr>
                  <w:br/>
                  <w:t xml:space="preserve">Pr07_PM2018.pdf. </w:t>
                </w:r>
              </w:p>
            </w:tc>
          </w:tr>
          <w:tr w:rsidR="00F803D9" w14:paraId="09BAECD5" w14:textId="77777777" w:rsidTr="00F803D9">
            <w:trPr>
              <w:divId w:val="1824618355"/>
              <w:tblCellSpacing w:w="15" w:type="dxa"/>
            </w:trPr>
            <w:tc>
              <w:tcPr>
                <w:tcW w:w="228" w:type="pct"/>
                <w:hideMark/>
              </w:tcPr>
              <w:p w14:paraId="5B032CB5" w14:textId="77777777" w:rsidR="00F803D9" w:rsidRDefault="00F803D9">
                <w:pPr>
                  <w:pStyle w:val="Bibliografie"/>
                  <w:rPr>
                    <w:noProof/>
                  </w:rPr>
                </w:pPr>
                <w:r>
                  <w:rPr>
                    <w:noProof/>
                  </w:rPr>
                  <w:t xml:space="preserve">[3] </w:t>
                </w:r>
              </w:p>
            </w:tc>
            <w:tc>
              <w:tcPr>
                <w:tcW w:w="0" w:type="auto"/>
                <w:hideMark/>
              </w:tcPr>
              <w:p w14:paraId="23D6FD2A" w14:textId="7A104085" w:rsidR="00F803D9" w:rsidRDefault="00F803D9" w:rsidP="00F803D9">
                <w:pPr>
                  <w:pStyle w:val="Bibliografie"/>
                  <w:jc w:val="left"/>
                  <w:rPr>
                    <w:noProof/>
                  </w:rPr>
                </w:pPr>
                <w:r w:rsidRPr="00D02BF2">
                  <w:rPr>
                    <w:b/>
                    <w:noProof/>
                  </w:rPr>
                  <w:t>Lukáš Jůzl</w:t>
                </w:r>
                <w:r>
                  <w:rPr>
                    <w:noProof/>
                  </w:rPr>
                  <w:t xml:space="preserve">, „Bakalářská práce: Bezdrátová komunikace – normy, frekvenční,“. </w:t>
                </w:r>
                <w:r>
                  <w:rPr>
                    <w:noProof/>
                  </w:rPr>
                  <w:br/>
                  <w:t>[Online]. [február 2019].</w:t>
                </w:r>
                <w:r w:rsidRPr="00D02BF2">
                  <w:rPr>
                    <w:i/>
                    <w:noProof/>
                  </w:rPr>
                  <w:t xml:space="preserve"> https://digilib.k.utb.cz/bitstream/handle/10563/15848/</w:t>
                </w:r>
                <w:r w:rsidRPr="00D02BF2">
                  <w:rPr>
                    <w:i/>
                    <w:noProof/>
                  </w:rPr>
                  <w:br/>
                  <w:t>j%C5%AFzl_2011_bp.pdf.</w:t>
                </w:r>
              </w:p>
            </w:tc>
          </w:tr>
          <w:tr w:rsidR="00F803D9" w14:paraId="3C17F010" w14:textId="77777777" w:rsidTr="00F803D9">
            <w:trPr>
              <w:divId w:val="1824618355"/>
              <w:tblCellSpacing w:w="15" w:type="dxa"/>
            </w:trPr>
            <w:tc>
              <w:tcPr>
                <w:tcW w:w="228" w:type="pct"/>
                <w:hideMark/>
              </w:tcPr>
              <w:p w14:paraId="631C602C" w14:textId="77777777" w:rsidR="00F803D9" w:rsidRDefault="00F803D9">
                <w:pPr>
                  <w:pStyle w:val="Bibliografie"/>
                  <w:rPr>
                    <w:noProof/>
                  </w:rPr>
                </w:pPr>
                <w:r>
                  <w:rPr>
                    <w:noProof/>
                  </w:rPr>
                  <w:t xml:space="preserve">[4] </w:t>
                </w:r>
              </w:p>
            </w:tc>
            <w:tc>
              <w:tcPr>
                <w:tcW w:w="0" w:type="auto"/>
                <w:hideMark/>
              </w:tcPr>
              <w:p w14:paraId="52A26C0C" w14:textId="6E03465B" w:rsidR="00F803D9" w:rsidRDefault="00F803D9" w:rsidP="00F803D9">
                <w:pPr>
                  <w:pStyle w:val="Bibliografie"/>
                  <w:jc w:val="left"/>
                  <w:rPr>
                    <w:noProof/>
                  </w:rPr>
                </w:pPr>
                <w:r w:rsidRPr="00D02BF2">
                  <w:rPr>
                    <w:b/>
                    <w:noProof/>
                  </w:rPr>
                  <w:t>Medzinárodná telekomunikačná únia,</w:t>
                </w:r>
                <w:r>
                  <w:rPr>
                    <w:noProof/>
                  </w:rPr>
                  <w:t xml:space="preserve"> „Frekvenčná tabuľka,“ [Online]. [marec 2019].</w:t>
                </w:r>
                <w:r w:rsidR="00D02BF2">
                  <w:rPr>
                    <w:noProof/>
                  </w:rPr>
                  <w:t xml:space="preserve"> </w:t>
                </w:r>
                <w:r>
                  <w:rPr>
                    <w:noProof/>
                  </w:rPr>
                  <w:t>http://ntc.gov.ph/wp-content/uploads/2016/nrfat/NRFAT-2016-Rev-2.pdf.</w:t>
                </w:r>
              </w:p>
            </w:tc>
          </w:tr>
          <w:tr w:rsidR="00F803D9" w14:paraId="618B7442" w14:textId="77777777" w:rsidTr="00F803D9">
            <w:trPr>
              <w:divId w:val="1824618355"/>
              <w:tblCellSpacing w:w="15" w:type="dxa"/>
            </w:trPr>
            <w:tc>
              <w:tcPr>
                <w:tcW w:w="228" w:type="pct"/>
                <w:hideMark/>
              </w:tcPr>
              <w:p w14:paraId="7D615845" w14:textId="77777777" w:rsidR="00F803D9" w:rsidRDefault="00F803D9">
                <w:pPr>
                  <w:pStyle w:val="Bibliografie"/>
                  <w:rPr>
                    <w:noProof/>
                  </w:rPr>
                </w:pPr>
                <w:r>
                  <w:rPr>
                    <w:noProof/>
                  </w:rPr>
                  <w:t xml:space="preserve">[5] </w:t>
                </w:r>
              </w:p>
            </w:tc>
            <w:tc>
              <w:tcPr>
                <w:tcW w:w="0" w:type="auto"/>
                <w:hideMark/>
              </w:tcPr>
              <w:p w14:paraId="1A8453B1" w14:textId="6B83FC8A" w:rsidR="00F803D9" w:rsidRDefault="00F803D9" w:rsidP="00F803D9">
                <w:pPr>
                  <w:pStyle w:val="Bibliografie"/>
                  <w:jc w:val="left"/>
                  <w:rPr>
                    <w:noProof/>
                  </w:rPr>
                </w:pPr>
                <w:r w:rsidRPr="00D02BF2">
                  <w:rPr>
                    <w:b/>
                    <w:noProof/>
                  </w:rPr>
                  <w:t>Bc. Pavel Čanda</w:t>
                </w:r>
                <w:r>
                  <w:rPr>
                    <w:noProof/>
                  </w:rPr>
                  <w:t xml:space="preserve">, „Diplomová práce - bezdrátový přenos dat v pásmu ism,“. </w:t>
                </w:r>
                <w:r>
                  <w:rPr>
                    <w:noProof/>
                  </w:rPr>
                  <w:br/>
                  <w:t>[Online]. [február 2019].</w:t>
                </w:r>
                <w:r w:rsidRPr="00D02BF2">
                  <w:rPr>
                    <w:i/>
                    <w:noProof/>
                  </w:rPr>
                  <w:t xml:space="preserve"> https://www.vutbr.cz/www_base/</w:t>
                </w:r>
                <w:r w:rsidRPr="00D02BF2">
                  <w:rPr>
                    <w:i/>
                    <w:noProof/>
                  </w:rPr>
                  <w:br/>
                  <w:t>zav_prace_soubor_verejne.php?file_id=37967.</w:t>
                </w:r>
              </w:p>
            </w:tc>
          </w:tr>
          <w:tr w:rsidR="00F803D9" w14:paraId="13080C36" w14:textId="77777777" w:rsidTr="00F803D9">
            <w:trPr>
              <w:divId w:val="1824618355"/>
              <w:tblCellSpacing w:w="15" w:type="dxa"/>
            </w:trPr>
            <w:tc>
              <w:tcPr>
                <w:tcW w:w="228" w:type="pct"/>
                <w:hideMark/>
              </w:tcPr>
              <w:p w14:paraId="3DF7E257" w14:textId="77777777" w:rsidR="00F803D9" w:rsidRDefault="00F803D9">
                <w:pPr>
                  <w:pStyle w:val="Bibliografie"/>
                  <w:rPr>
                    <w:noProof/>
                  </w:rPr>
                </w:pPr>
                <w:r>
                  <w:rPr>
                    <w:noProof/>
                  </w:rPr>
                  <w:t xml:space="preserve">[6] </w:t>
                </w:r>
              </w:p>
            </w:tc>
            <w:tc>
              <w:tcPr>
                <w:tcW w:w="0" w:type="auto"/>
                <w:hideMark/>
              </w:tcPr>
              <w:p w14:paraId="69B2FFB1" w14:textId="71F515C9" w:rsidR="00F803D9" w:rsidRDefault="00F803D9" w:rsidP="00F803D9">
                <w:pPr>
                  <w:pStyle w:val="Bibliografie"/>
                  <w:jc w:val="left"/>
                  <w:rPr>
                    <w:noProof/>
                  </w:rPr>
                </w:pPr>
                <w:r w:rsidRPr="00D02BF2">
                  <w:rPr>
                    <w:b/>
                    <w:noProof/>
                  </w:rPr>
                  <w:t>Dr. Haim Mazar</w:t>
                </w:r>
                <w:r>
                  <w:rPr>
                    <w:noProof/>
                  </w:rPr>
                  <w:t>, „International, regional and national regulation of SRDs“.</w:t>
                </w:r>
                <w:r>
                  <w:rPr>
                    <w:noProof/>
                  </w:rPr>
                  <w:br/>
                  <w:t>[Online]. [marec 2019].</w:t>
                </w:r>
                <w:r w:rsidR="008A5C2C">
                  <w:rPr>
                    <w:noProof/>
                  </w:rPr>
                  <w:t xml:space="preserve"> </w:t>
                </w:r>
                <w:r w:rsidRPr="00D02BF2">
                  <w:rPr>
                    <w:i/>
                    <w:noProof/>
                  </w:rPr>
                  <w:t>https://www.itu.int/en/ITU-R/study-groups/workshops/</w:t>
                </w:r>
                <w:r w:rsidRPr="00D02BF2">
                  <w:rPr>
                    <w:i/>
                    <w:noProof/>
                  </w:rPr>
                  <w:br/>
                  <w:t>RWP1B-SRD-UWB-14/Presentations/International,%20regional%20and%20national</w:t>
                </w:r>
                <w:r w:rsidRPr="00D02BF2">
                  <w:rPr>
                    <w:i/>
                    <w:noProof/>
                  </w:rPr>
                  <w:br/>
                  <w:t xml:space="preserve">%20regulation%20of%20SRDs.pdf. </w:t>
                </w:r>
              </w:p>
            </w:tc>
          </w:tr>
          <w:tr w:rsidR="00F803D9" w14:paraId="4D8753D6" w14:textId="77777777" w:rsidTr="00F803D9">
            <w:trPr>
              <w:divId w:val="1824618355"/>
              <w:tblCellSpacing w:w="15" w:type="dxa"/>
            </w:trPr>
            <w:tc>
              <w:tcPr>
                <w:tcW w:w="228" w:type="pct"/>
                <w:hideMark/>
              </w:tcPr>
              <w:p w14:paraId="36C91E1A" w14:textId="77777777" w:rsidR="00F803D9" w:rsidRDefault="00F803D9">
                <w:pPr>
                  <w:pStyle w:val="Bibliografie"/>
                  <w:rPr>
                    <w:noProof/>
                  </w:rPr>
                </w:pPr>
                <w:r>
                  <w:rPr>
                    <w:noProof/>
                  </w:rPr>
                  <w:t xml:space="preserve">[7] </w:t>
                </w:r>
              </w:p>
            </w:tc>
            <w:tc>
              <w:tcPr>
                <w:tcW w:w="0" w:type="auto"/>
                <w:hideMark/>
              </w:tcPr>
              <w:p w14:paraId="5C94A4E9" w14:textId="221C70E0" w:rsidR="00F803D9" w:rsidRDefault="00F803D9" w:rsidP="00F803D9">
                <w:pPr>
                  <w:pStyle w:val="Bibliografie"/>
                  <w:jc w:val="left"/>
                  <w:rPr>
                    <w:noProof/>
                  </w:rPr>
                </w:pPr>
                <w:r w:rsidRPr="00D02BF2">
                  <w:rPr>
                    <w:b/>
                    <w:noProof/>
                  </w:rPr>
                  <w:t>EUR-Lex</w:t>
                </w:r>
                <w:r>
                  <w:rPr>
                    <w:noProof/>
                  </w:rPr>
                  <w:t xml:space="preserve">, „Doc 32017D1483 - </w:t>
                </w:r>
                <w:r w:rsidR="00D02BF2">
                  <w:rPr>
                    <w:noProof/>
                  </w:rPr>
                  <w:t>EU</w:t>
                </w:r>
                <w:r>
                  <w:rPr>
                    <w:noProof/>
                  </w:rPr>
                  <w:t xml:space="preserve"> frequency allocation,“ [Online].</w:t>
                </w:r>
                <w:r w:rsidR="008A5C2C">
                  <w:rPr>
                    <w:noProof/>
                  </w:rPr>
                  <w:t xml:space="preserve"> [apríl 2019].</w:t>
                </w:r>
                <w:r w:rsidR="00D02BF2">
                  <w:rPr>
                    <w:noProof/>
                  </w:rPr>
                  <w:t xml:space="preserve"> </w:t>
                </w:r>
                <w:r w:rsidRPr="00D02BF2">
                  <w:rPr>
                    <w:i/>
                    <w:noProof/>
                  </w:rPr>
                  <w:t>https://eur-lex.europa.eu/legal-content/EN/TXT/?uri=CELEX%3A32017D1483.</w:t>
                </w:r>
              </w:p>
            </w:tc>
          </w:tr>
          <w:tr w:rsidR="00F803D9" w14:paraId="08AB6974" w14:textId="77777777" w:rsidTr="00F803D9">
            <w:trPr>
              <w:divId w:val="1824618355"/>
              <w:tblCellSpacing w:w="15" w:type="dxa"/>
            </w:trPr>
            <w:tc>
              <w:tcPr>
                <w:tcW w:w="228" w:type="pct"/>
                <w:hideMark/>
              </w:tcPr>
              <w:p w14:paraId="5BA826BC" w14:textId="77777777" w:rsidR="00F803D9" w:rsidRDefault="00F803D9">
                <w:pPr>
                  <w:pStyle w:val="Bibliografie"/>
                  <w:rPr>
                    <w:noProof/>
                  </w:rPr>
                </w:pPr>
                <w:r>
                  <w:rPr>
                    <w:noProof/>
                  </w:rPr>
                  <w:t xml:space="preserve">[8] </w:t>
                </w:r>
              </w:p>
            </w:tc>
            <w:tc>
              <w:tcPr>
                <w:tcW w:w="0" w:type="auto"/>
                <w:hideMark/>
              </w:tcPr>
              <w:p w14:paraId="5CE2ED03" w14:textId="7F9AC363" w:rsidR="00F803D9" w:rsidRDefault="008A5C2C" w:rsidP="00F803D9">
                <w:pPr>
                  <w:pStyle w:val="Bibliografie"/>
                  <w:jc w:val="left"/>
                  <w:rPr>
                    <w:noProof/>
                  </w:rPr>
                </w:pPr>
                <w:r w:rsidRPr="00D02BF2">
                  <w:rPr>
                    <w:b/>
                    <w:noProof/>
                  </w:rPr>
                  <w:t>Výskumný ústav spojov, n. o</w:t>
                </w:r>
                <w:r w:rsidR="00F803D9">
                  <w:rPr>
                    <w:noProof/>
                  </w:rPr>
                  <w:t>, „Národná tabuľka frekvenčného spektra (NTFS)</w:t>
                </w:r>
                <w:r>
                  <w:rPr>
                    <w:noProof/>
                  </w:rPr>
                  <w:t xml:space="preserve"> SR</w:t>
                </w:r>
                <w:r w:rsidR="00F803D9">
                  <w:rPr>
                    <w:noProof/>
                  </w:rPr>
                  <w:t>,“</w:t>
                </w:r>
                <w:r>
                  <w:rPr>
                    <w:noProof/>
                  </w:rPr>
                  <w:br/>
                </w:r>
                <w:r w:rsidR="00F803D9">
                  <w:rPr>
                    <w:noProof/>
                  </w:rPr>
                  <w:t xml:space="preserve">[Online]. </w:t>
                </w:r>
                <w:r>
                  <w:rPr>
                    <w:noProof/>
                  </w:rPr>
                  <w:t xml:space="preserve">[marec 2019]. </w:t>
                </w:r>
                <w:r w:rsidR="00F803D9" w:rsidRPr="00D02BF2">
                  <w:rPr>
                    <w:i/>
                    <w:noProof/>
                  </w:rPr>
                  <w:t xml:space="preserve">http://www.vus.sk/ntfs/php/index.php. </w:t>
                </w:r>
              </w:p>
            </w:tc>
          </w:tr>
          <w:tr w:rsidR="00F803D9" w14:paraId="2F54E2C8" w14:textId="77777777" w:rsidTr="00F803D9">
            <w:trPr>
              <w:divId w:val="1824618355"/>
              <w:tblCellSpacing w:w="15" w:type="dxa"/>
            </w:trPr>
            <w:tc>
              <w:tcPr>
                <w:tcW w:w="228" w:type="pct"/>
                <w:hideMark/>
              </w:tcPr>
              <w:p w14:paraId="32F9470E" w14:textId="77777777" w:rsidR="00F803D9" w:rsidRDefault="00F803D9">
                <w:pPr>
                  <w:pStyle w:val="Bibliografie"/>
                  <w:rPr>
                    <w:noProof/>
                  </w:rPr>
                </w:pPr>
                <w:r>
                  <w:rPr>
                    <w:noProof/>
                  </w:rPr>
                  <w:t xml:space="preserve">[9] </w:t>
                </w:r>
              </w:p>
            </w:tc>
            <w:tc>
              <w:tcPr>
                <w:tcW w:w="0" w:type="auto"/>
                <w:hideMark/>
              </w:tcPr>
              <w:p w14:paraId="2027BB9B" w14:textId="4B602CEB"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8A5C2C">
                  <w:rPr>
                    <w:noProof/>
                  </w:rPr>
                  <w:br/>
                </w:r>
                <w:r>
                  <w:rPr>
                    <w:noProof/>
                  </w:rPr>
                  <w:t xml:space="preserve">„Všeobecné povolenie č. VPR – 01/2018,“ [Online]. </w:t>
                </w:r>
                <w:r w:rsidR="008A5C2C">
                  <w:rPr>
                    <w:noProof/>
                  </w:rPr>
                  <w:t>[marec 2019].</w:t>
                </w:r>
                <w:r w:rsidR="008A5C2C">
                  <w:rPr>
                    <w:noProof/>
                  </w:rPr>
                  <w:br/>
                </w:r>
                <w:r w:rsidRPr="000C7B0B">
                  <w:rPr>
                    <w:i/>
                    <w:noProof/>
                  </w:rPr>
                  <w:t>https://www.teleoff.gov.sk/data/files/</w:t>
                </w:r>
                <w:r w:rsidR="008A5C2C" w:rsidRPr="000C7B0B">
                  <w:rPr>
                    <w:i/>
                    <w:noProof/>
                  </w:rPr>
                  <w:br/>
                </w:r>
                <w:r w:rsidRPr="000C7B0B">
                  <w:rPr>
                    <w:i/>
                    <w:noProof/>
                  </w:rPr>
                  <w:t xml:space="preserve">49125_vpr-01_2018-rusi-vpr-10_2014a21_2012-nespecifik-srd_021018.pdf. </w:t>
                </w:r>
                <w:r w:rsidR="006B0BF3">
                  <w:rPr>
                    <w:i/>
                    <w:noProof/>
                  </w:rPr>
                  <w:br/>
                </w:r>
                <w:r w:rsidR="006B0BF3">
                  <w:rPr>
                    <w:i/>
                    <w:noProof/>
                  </w:rPr>
                  <w:br/>
                </w:r>
                <w:r w:rsidR="000C7B0B">
                  <w:rPr>
                    <w:i/>
                    <w:noProof/>
                  </w:rPr>
                  <w:lastRenderedPageBreak/>
                  <w:br/>
                </w:r>
              </w:p>
            </w:tc>
          </w:tr>
          <w:tr w:rsidR="00F803D9" w14:paraId="7CD6A3BE" w14:textId="77777777" w:rsidTr="00F803D9">
            <w:trPr>
              <w:divId w:val="1824618355"/>
              <w:tblCellSpacing w:w="15" w:type="dxa"/>
            </w:trPr>
            <w:tc>
              <w:tcPr>
                <w:tcW w:w="228" w:type="pct"/>
                <w:hideMark/>
              </w:tcPr>
              <w:p w14:paraId="668CD258" w14:textId="77777777" w:rsidR="00F803D9" w:rsidRDefault="00F803D9">
                <w:pPr>
                  <w:pStyle w:val="Bibliografie"/>
                  <w:rPr>
                    <w:noProof/>
                  </w:rPr>
                </w:pPr>
                <w:r>
                  <w:rPr>
                    <w:noProof/>
                  </w:rPr>
                  <w:lastRenderedPageBreak/>
                  <w:t xml:space="preserve">[10] </w:t>
                </w:r>
              </w:p>
            </w:tc>
            <w:tc>
              <w:tcPr>
                <w:tcW w:w="0" w:type="auto"/>
                <w:hideMark/>
              </w:tcPr>
              <w:p w14:paraId="436E62F2" w14:textId="623ADFD8" w:rsidR="00F803D9" w:rsidRDefault="00F803D9" w:rsidP="00F803D9">
                <w:pPr>
                  <w:pStyle w:val="Bibliografie"/>
                  <w:jc w:val="left"/>
                  <w:rPr>
                    <w:noProof/>
                  </w:rPr>
                </w:pPr>
                <w:r w:rsidRPr="000C7B0B">
                  <w:rPr>
                    <w:b/>
                    <w:noProof/>
                  </w:rPr>
                  <w:t>Úrad pre reguláciu elektronických komunikácií a poštových služieb,</w:t>
                </w:r>
                <w:r w:rsidR="00695993" w:rsidRPr="000C7B0B">
                  <w:rPr>
                    <w:b/>
                    <w:noProof/>
                  </w:rPr>
                  <w:br/>
                </w:r>
                <w:r>
                  <w:rPr>
                    <w:noProof/>
                  </w:rPr>
                  <w:t xml:space="preserve"> „</w:t>
                </w:r>
                <w:r w:rsidR="00695993">
                  <w:rPr>
                    <w:noProof/>
                  </w:rPr>
                  <w:t>Technická špecifikácia regulovaného rádiového rozhrania</w:t>
                </w:r>
                <w:r>
                  <w:rPr>
                    <w:noProof/>
                  </w:rPr>
                  <w:t xml:space="preserve"> RIS 006 - </w:t>
                </w:r>
                <w:r w:rsidR="00695993">
                  <w:rPr>
                    <w:noProof/>
                  </w:rPr>
                  <w:br/>
                  <w:t>-</w:t>
                </w:r>
                <w:r>
                  <w:rPr>
                    <w:noProof/>
                  </w:rPr>
                  <w:t xml:space="preserve">SRD / nešpecifikované SRD,“. [Online]. </w:t>
                </w:r>
                <w:r w:rsidR="00695993">
                  <w:rPr>
                    <w:noProof/>
                  </w:rPr>
                  <w:t>[marec 2019].</w:t>
                </w:r>
                <w:r w:rsidR="00695993">
                  <w:rPr>
                    <w:noProof/>
                  </w:rPr>
                  <w:br/>
                </w:r>
                <w:r w:rsidRPr="000C7B0B">
                  <w:rPr>
                    <w:i/>
                    <w:noProof/>
                  </w:rPr>
                  <w:t xml:space="preserve">https://www.teleoff.gov.sk/data/files/47710_ris006.pdf. </w:t>
                </w:r>
              </w:p>
            </w:tc>
          </w:tr>
          <w:tr w:rsidR="00F803D9" w14:paraId="156BD41B" w14:textId="77777777" w:rsidTr="00F803D9">
            <w:trPr>
              <w:divId w:val="1824618355"/>
              <w:tblCellSpacing w:w="15" w:type="dxa"/>
            </w:trPr>
            <w:tc>
              <w:tcPr>
                <w:tcW w:w="228" w:type="pct"/>
                <w:hideMark/>
              </w:tcPr>
              <w:p w14:paraId="5154BB50" w14:textId="77777777" w:rsidR="00F803D9" w:rsidRDefault="00F803D9">
                <w:pPr>
                  <w:pStyle w:val="Bibliografie"/>
                  <w:rPr>
                    <w:noProof/>
                  </w:rPr>
                </w:pPr>
                <w:r>
                  <w:rPr>
                    <w:noProof/>
                  </w:rPr>
                  <w:t xml:space="preserve">[11] </w:t>
                </w:r>
              </w:p>
            </w:tc>
            <w:tc>
              <w:tcPr>
                <w:tcW w:w="0" w:type="auto"/>
                <w:hideMark/>
              </w:tcPr>
              <w:p w14:paraId="3AA2DFAD" w14:textId="6C2F3FF1" w:rsidR="00F803D9" w:rsidRDefault="00F803D9" w:rsidP="00F803D9">
                <w:pPr>
                  <w:pStyle w:val="Bibliografie"/>
                  <w:jc w:val="left"/>
                  <w:rPr>
                    <w:noProof/>
                  </w:rPr>
                </w:pPr>
                <w:r w:rsidRPr="000C7B0B">
                  <w:rPr>
                    <w:b/>
                    <w:noProof/>
                  </w:rPr>
                  <w:t>Úrad pre reguláciu elektronických komunikácií a poštových služieb</w:t>
                </w:r>
                <w:r>
                  <w:rPr>
                    <w:noProof/>
                  </w:rPr>
                  <w:t xml:space="preserve">, </w:t>
                </w:r>
                <w:r w:rsidR="00695993">
                  <w:rPr>
                    <w:noProof/>
                  </w:rPr>
                  <w:br/>
                </w:r>
                <w:r>
                  <w:rPr>
                    <w:noProof/>
                  </w:rPr>
                  <w:t xml:space="preserve">„Všeobecné povolenie č. VPR – 04/2018,“ [Online]. </w:t>
                </w:r>
                <w:r w:rsidR="00695993">
                  <w:rPr>
                    <w:noProof/>
                  </w:rPr>
                  <w:t xml:space="preserve">[marec 2019]. </w:t>
                </w:r>
                <w:r w:rsidR="00695993">
                  <w:rPr>
                    <w:noProof/>
                  </w:rPr>
                  <w:br/>
                </w:r>
                <w:r w:rsidRPr="000C7B0B">
                  <w:rPr>
                    <w:i/>
                    <w:noProof/>
                  </w:rPr>
                  <w:t>https://www.teleoff.gov.sk/data/files/</w:t>
                </w:r>
                <w:r w:rsidR="00695993" w:rsidRPr="000C7B0B">
                  <w:rPr>
                    <w:i/>
                    <w:noProof/>
                  </w:rPr>
                  <w:br/>
                </w:r>
                <w:r w:rsidRPr="000C7B0B">
                  <w:rPr>
                    <w:i/>
                    <w:noProof/>
                  </w:rPr>
                  <w:t xml:space="preserve">49128_vpr-04_2018-rusi-vpr-07_2014-was-rlan_021018.pdf. </w:t>
                </w:r>
              </w:p>
            </w:tc>
          </w:tr>
          <w:tr w:rsidR="00F803D9" w14:paraId="3D593839" w14:textId="77777777" w:rsidTr="00F803D9">
            <w:trPr>
              <w:divId w:val="1824618355"/>
              <w:tblCellSpacing w:w="15" w:type="dxa"/>
            </w:trPr>
            <w:tc>
              <w:tcPr>
                <w:tcW w:w="228" w:type="pct"/>
                <w:hideMark/>
              </w:tcPr>
              <w:p w14:paraId="64B4C4A2" w14:textId="77777777" w:rsidR="00F803D9" w:rsidRDefault="00F803D9">
                <w:pPr>
                  <w:pStyle w:val="Bibliografie"/>
                  <w:rPr>
                    <w:noProof/>
                  </w:rPr>
                </w:pPr>
                <w:r>
                  <w:rPr>
                    <w:noProof/>
                  </w:rPr>
                  <w:t xml:space="preserve">[12] </w:t>
                </w:r>
              </w:p>
            </w:tc>
            <w:tc>
              <w:tcPr>
                <w:tcW w:w="0" w:type="auto"/>
                <w:hideMark/>
              </w:tcPr>
              <w:p w14:paraId="05E856DE" w14:textId="3448EE18"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w:t>
                </w:r>
                <w:r w:rsidR="00695993">
                  <w:rPr>
                    <w:noProof/>
                  </w:rPr>
                  <w:t xml:space="preserve">Technická špecifikácia regulovaného rádiového rozhrania </w:t>
                </w:r>
                <w:r>
                  <w:rPr>
                    <w:noProof/>
                  </w:rPr>
                  <w:t>RIS 004 - SRD / RLAN,“.</w:t>
                </w:r>
                <w:r w:rsidR="00695993">
                  <w:rPr>
                    <w:noProof/>
                  </w:rPr>
                  <w:br/>
                </w:r>
                <w:r>
                  <w:rPr>
                    <w:noProof/>
                  </w:rPr>
                  <w:t xml:space="preserve">[Online]. </w:t>
                </w:r>
                <w:r w:rsidR="00695993">
                  <w:rPr>
                    <w:noProof/>
                  </w:rPr>
                  <w:t xml:space="preserve">[ marec 2019]. </w:t>
                </w:r>
                <w:r w:rsidRPr="000C7B0B">
                  <w:rPr>
                    <w:i/>
                    <w:noProof/>
                  </w:rPr>
                  <w:t>https://www.teleoff.gov.sk/data/files/47708_ris004.pdf.</w:t>
                </w:r>
              </w:p>
            </w:tc>
          </w:tr>
          <w:tr w:rsidR="00F803D9" w14:paraId="33ED0FE7" w14:textId="77777777" w:rsidTr="00F803D9">
            <w:trPr>
              <w:divId w:val="1824618355"/>
              <w:tblCellSpacing w:w="15" w:type="dxa"/>
            </w:trPr>
            <w:tc>
              <w:tcPr>
                <w:tcW w:w="228" w:type="pct"/>
                <w:hideMark/>
              </w:tcPr>
              <w:p w14:paraId="22CEB7AE" w14:textId="77777777" w:rsidR="00F803D9" w:rsidRDefault="00F803D9">
                <w:pPr>
                  <w:pStyle w:val="Bibliografie"/>
                  <w:rPr>
                    <w:noProof/>
                  </w:rPr>
                </w:pPr>
                <w:r>
                  <w:rPr>
                    <w:noProof/>
                  </w:rPr>
                  <w:t xml:space="preserve">[13] </w:t>
                </w:r>
              </w:p>
            </w:tc>
            <w:tc>
              <w:tcPr>
                <w:tcW w:w="0" w:type="auto"/>
                <w:hideMark/>
              </w:tcPr>
              <w:p w14:paraId="6F6940EF" w14:textId="71C64FEF" w:rsidR="00F803D9" w:rsidRDefault="00F803D9" w:rsidP="00F803D9">
                <w:pPr>
                  <w:pStyle w:val="Bibliografie"/>
                  <w:jc w:val="left"/>
                  <w:rPr>
                    <w:noProof/>
                  </w:rPr>
                </w:pPr>
                <w:r w:rsidRPr="000C7B0B">
                  <w:rPr>
                    <w:b/>
                    <w:noProof/>
                  </w:rPr>
                  <w:t>Úrad pre reguláciu elektronických komunikácií a poštových služieb</w:t>
                </w:r>
                <w:r>
                  <w:rPr>
                    <w:noProof/>
                  </w:rPr>
                  <w:t>,</w:t>
                </w:r>
                <w:r w:rsidR="00695993">
                  <w:rPr>
                    <w:noProof/>
                  </w:rPr>
                  <w:br/>
                </w:r>
                <w:r>
                  <w:rPr>
                    <w:noProof/>
                  </w:rPr>
                  <w:t>„Všeobecné povolenie č. VPR – 06/2018,“ [Online].</w:t>
                </w:r>
                <w:r w:rsidR="00695993">
                  <w:rPr>
                    <w:noProof/>
                  </w:rPr>
                  <w:t xml:space="preserve"> [marec 2019].</w:t>
                </w:r>
                <w:r w:rsidR="00695993">
                  <w:rPr>
                    <w:noProof/>
                  </w:rPr>
                  <w:br/>
                </w:r>
                <w:r w:rsidRPr="000C7B0B">
                  <w:rPr>
                    <w:i/>
                    <w:noProof/>
                  </w:rPr>
                  <w:t>https://www.teleoff.gov.sk/data/files/</w:t>
                </w:r>
                <w:r w:rsidR="00695993" w:rsidRPr="000C7B0B">
                  <w:rPr>
                    <w:i/>
                    <w:noProof/>
                  </w:rPr>
                  <w:br/>
                </w:r>
                <w:r w:rsidRPr="000C7B0B">
                  <w:rPr>
                    <w:i/>
                    <w:noProof/>
                  </w:rPr>
                  <w:t xml:space="preserve">49130_vpr-06_2018-rusi-vpr-08_2014-implantaty_021018.pdf. </w:t>
                </w:r>
              </w:p>
            </w:tc>
          </w:tr>
          <w:tr w:rsidR="00F803D9" w14:paraId="3A6855B2" w14:textId="77777777" w:rsidTr="00F803D9">
            <w:trPr>
              <w:divId w:val="1824618355"/>
              <w:tblCellSpacing w:w="15" w:type="dxa"/>
            </w:trPr>
            <w:tc>
              <w:tcPr>
                <w:tcW w:w="228" w:type="pct"/>
                <w:hideMark/>
              </w:tcPr>
              <w:p w14:paraId="2887ED28" w14:textId="77777777" w:rsidR="00F803D9" w:rsidRDefault="00F803D9">
                <w:pPr>
                  <w:pStyle w:val="Bibliografie"/>
                  <w:rPr>
                    <w:noProof/>
                  </w:rPr>
                </w:pPr>
                <w:r>
                  <w:rPr>
                    <w:noProof/>
                  </w:rPr>
                  <w:t xml:space="preserve">[14] </w:t>
                </w:r>
              </w:p>
            </w:tc>
            <w:tc>
              <w:tcPr>
                <w:tcW w:w="0" w:type="auto"/>
                <w:hideMark/>
              </w:tcPr>
              <w:p w14:paraId="01A1E204" w14:textId="18E2375C" w:rsidR="00F803D9" w:rsidRDefault="00F803D9" w:rsidP="00F803D9">
                <w:pPr>
                  <w:pStyle w:val="Bibliografie"/>
                  <w:jc w:val="left"/>
                  <w:rPr>
                    <w:noProof/>
                  </w:rPr>
                </w:pPr>
                <w:r w:rsidRPr="000C7B0B">
                  <w:rPr>
                    <w:b/>
                    <w:noProof/>
                  </w:rPr>
                  <w:t>Panasonic Corporation</w:t>
                </w:r>
                <w:r>
                  <w:rPr>
                    <w:noProof/>
                  </w:rPr>
                  <w:t>, „</w:t>
                </w:r>
                <w:r w:rsidR="00695993">
                  <w:rPr>
                    <w:noProof/>
                  </w:rPr>
                  <w:t>D</w:t>
                </w:r>
                <w:r>
                  <w:rPr>
                    <w:noProof/>
                  </w:rPr>
                  <w:t xml:space="preserve">okumentácia - Panasonic AV-HS410N,“ [Online]. </w:t>
                </w:r>
                <w:r w:rsidR="00695993">
                  <w:rPr>
                    <w:noProof/>
                  </w:rPr>
                  <w:br/>
                  <w:t xml:space="preserve">[január 2019]. </w:t>
                </w:r>
                <w:r w:rsidRPr="000C7B0B">
                  <w:rPr>
                    <w:i/>
                    <w:noProof/>
                  </w:rPr>
                  <w:t>ftp://ftp.panasonic.com/provideo/avhs410/av-hs410_advanced_oi.pdf.</w:t>
                </w:r>
                <w:r>
                  <w:rPr>
                    <w:noProof/>
                  </w:rPr>
                  <w:t xml:space="preserve"> </w:t>
                </w:r>
              </w:p>
            </w:tc>
          </w:tr>
          <w:tr w:rsidR="00F803D9" w14:paraId="13F2EBD4" w14:textId="77777777" w:rsidTr="00F803D9">
            <w:trPr>
              <w:divId w:val="1824618355"/>
              <w:tblCellSpacing w:w="15" w:type="dxa"/>
            </w:trPr>
            <w:tc>
              <w:tcPr>
                <w:tcW w:w="228" w:type="pct"/>
                <w:hideMark/>
              </w:tcPr>
              <w:p w14:paraId="4FAC67E1" w14:textId="77777777" w:rsidR="00F803D9" w:rsidRDefault="00F803D9">
                <w:pPr>
                  <w:pStyle w:val="Bibliografie"/>
                  <w:rPr>
                    <w:noProof/>
                  </w:rPr>
                </w:pPr>
                <w:r>
                  <w:rPr>
                    <w:noProof/>
                  </w:rPr>
                  <w:t xml:space="preserve">[15] </w:t>
                </w:r>
              </w:p>
            </w:tc>
            <w:tc>
              <w:tcPr>
                <w:tcW w:w="0" w:type="auto"/>
                <w:hideMark/>
              </w:tcPr>
              <w:p w14:paraId="2419FC5B" w14:textId="06166886" w:rsidR="00F803D9" w:rsidRDefault="00F803D9" w:rsidP="00F803D9">
                <w:pPr>
                  <w:pStyle w:val="Bibliografie"/>
                  <w:jc w:val="left"/>
                  <w:rPr>
                    <w:noProof/>
                  </w:rPr>
                </w:pPr>
                <w:r w:rsidRPr="000C7B0B">
                  <w:rPr>
                    <w:b/>
                    <w:noProof/>
                  </w:rPr>
                  <w:t>Tally Tec technologies</w:t>
                </w:r>
                <w:r>
                  <w:rPr>
                    <w:noProof/>
                  </w:rPr>
                  <w:t>, „Tally Tec Pro Wireless Receiver, Transmitters,“ [Online].</w:t>
                </w:r>
                <w:r w:rsidR="00695993">
                  <w:rPr>
                    <w:noProof/>
                  </w:rPr>
                  <w:t xml:space="preserve"> </w:t>
                </w:r>
                <w:r w:rsidR="00695993">
                  <w:rPr>
                    <w:noProof/>
                  </w:rPr>
                  <w:br/>
                  <w:t>[marec 2019].</w:t>
                </w:r>
                <w:r>
                  <w:rPr>
                    <w:noProof/>
                  </w:rPr>
                  <w:t xml:space="preserve"> </w:t>
                </w:r>
                <w:r w:rsidRPr="000C7B0B">
                  <w:rPr>
                    <w:i/>
                    <w:noProof/>
                  </w:rPr>
                  <w:t>http://www.tallytec.net/product/tally-tec-wireless-receiver.</w:t>
                </w:r>
              </w:p>
            </w:tc>
          </w:tr>
          <w:tr w:rsidR="00F803D9" w14:paraId="36C8896B" w14:textId="77777777" w:rsidTr="00F803D9">
            <w:trPr>
              <w:divId w:val="1824618355"/>
              <w:tblCellSpacing w:w="15" w:type="dxa"/>
            </w:trPr>
            <w:tc>
              <w:tcPr>
                <w:tcW w:w="228" w:type="pct"/>
                <w:hideMark/>
              </w:tcPr>
              <w:p w14:paraId="694DE367" w14:textId="77777777" w:rsidR="00F803D9" w:rsidRDefault="00F803D9">
                <w:pPr>
                  <w:pStyle w:val="Bibliografie"/>
                  <w:rPr>
                    <w:noProof/>
                  </w:rPr>
                </w:pPr>
                <w:r>
                  <w:rPr>
                    <w:noProof/>
                  </w:rPr>
                  <w:t xml:space="preserve">[16] </w:t>
                </w:r>
              </w:p>
            </w:tc>
            <w:tc>
              <w:tcPr>
                <w:tcW w:w="0" w:type="auto"/>
                <w:hideMark/>
              </w:tcPr>
              <w:p w14:paraId="6C19D9E1" w14:textId="086FF022" w:rsidR="00F803D9" w:rsidRDefault="00F803D9" w:rsidP="00F803D9">
                <w:pPr>
                  <w:pStyle w:val="Bibliografie"/>
                  <w:jc w:val="left"/>
                  <w:rPr>
                    <w:noProof/>
                  </w:rPr>
                </w:pPr>
                <w:r w:rsidRPr="000C7B0B">
                  <w:rPr>
                    <w:b/>
                    <w:noProof/>
                  </w:rPr>
                  <w:t>Wikipédia</w:t>
                </w:r>
                <w:r>
                  <w:rPr>
                    <w:noProof/>
                  </w:rPr>
                  <w:t xml:space="preserve">, „App Inventor,“ [Online]. </w:t>
                </w:r>
                <w:r w:rsidR="00695993">
                  <w:rPr>
                    <w:noProof/>
                  </w:rPr>
                  <w:t>[marec 2019].</w:t>
                </w:r>
                <w:r w:rsidR="00695993">
                  <w:rPr>
                    <w:noProof/>
                  </w:rPr>
                  <w:br/>
                </w:r>
                <w:r w:rsidRPr="000C7B0B">
                  <w:rPr>
                    <w:i/>
                    <w:noProof/>
                  </w:rPr>
                  <w:t>https://sk.wikipedia.org/wiki/App_Inventor.</w:t>
                </w:r>
              </w:p>
            </w:tc>
          </w:tr>
          <w:tr w:rsidR="00F803D9" w14:paraId="71D48AC6" w14:textId="77777777" w:rsidTr="00F803D9">
            <w:trPr>
              <w:divId w:val="1824618355"/>
              <w:tblCellSpacing w:w="15" w:type="dxa"/>
            </w:trPr>
            <w:tc>
              <w:tcPr>
                <w:tcW w:w="228" w:type="pct"/>
                <w:hideMark/>
              </w:tcPr>
              <w:p w14:paraId="464CB14D" w14:textId="77777777" w:rsidR="00F803D9" w:rsidRDefault="00F803D9">
                <w:pPr>
                  <w:pStyle w:val="Bibliografie"/>
                  <w:rPr>
                    <w:noProof/>
                  </w:rPr>
                </w:pPr>
                <w:r>
                  <w:rPr>
                    <w:noProof/>
                  </w:rPr>
                  <w:t xml:space="preserve">[17] </w:t>
                </w:r>
              </w:p>
            </w:tc>
            <w:tc>
              <w:tcPr>
                <w:tcW w:w="0" w:type="auto"/>
                <w:hideMark/>
              </w:tcPr>
              <w:p w14:paraId="073AB23D" w14:textId="2D0F879B" w:rsidR="00F803D9" w:rsidRDefault="00F803D9" w:rsidP="00F803D9">
                <w:pPr>
                  <w:pStyle w:val="Bibliografie"/>
                  <w:jc w:val="left"/>
                  <w:rPr>
                    <w:noProof/>
                  </w:rPr>
                </w:pPr>
                <w:r w:rsidRPr="000C7B0B">
                  <w:rPr>
                    <w:b/>
                    <w:noProof/>
                  </w:rPr>
                  <w:t>Wikipédia</w:t>
                </w:r>
                <w:r>
                  <w:rPr>
                    <w:noProof/>
                  </w:rPr>
                  <w:t xml:space="preserve">, „Android Studio,“ [Online]. </w:t>
                </w:r>
                <w:r w:rsidR="00695993">
                  <w:rPr>
                    <w:noProof/>
                  </w:rPr>
                  <w:t>[marec 2019].</w:t>
                </w:r>
                <w:r w:rsidR="00695993">
                  <w:rPr>
                    <w:noProof/>
                  </w:rPr>
                  <w:br/>
                </w:r>
                <w:r w:rsidRPr="000C7B0B">
                  <w:rPr>
                    <w:i/>
                    <w:noProof/>
                  </w:rPr>
                  <w:t xml:space="preserve">https://cs.wikipedia.org/wiki/Android_Studio. </w:t>
                </w:r>
              </w:p>
            </w:tc>
          </w:tr>
          <w:tr w:rsidR="00F803D9" w14:paraId="24525487" w14:textId="77777777" w:rsidTr="00F803D9">
            <w:trPr>
              <w:divId w:val="1824618355"/>
              <w:tblCellSpacing w:w="15" w:type="dxa"/>
            </w:trPr>
            <w:tc>
              <w:tcPr>
                <w:tcW w:w="228" w:type="pct"/>
                <w:hideMark/>
              </w:tcPr>
              <w:p w14:paraId="01DCCC1D" w14:textId="77777777" w:rsidR="00F803D9" w:rsidRDefault="00F803D9">
                <w:pPr>
                  <w:pStyle w:val="Bibliografie"/>
                  <w:rPr>
                    <w:noProof/>
                  </w:rPr>
                </w:pPr>
                <w:r>
                  <w:rPr>
                    <w:noProof/>
                  </w:rPr>
                  <w:t xml:space="preserve">[18] </w:t>
                </w:r>
              </w:p>
            </w:tc>
            <w:tc>
              <w:tcPr>
                <w:tcW w:w="0" w:type="auto"/>
                <w:hideMark/>
              </w:tcPr>
              <w:p w14:paraId="0E8F2385" w14:textId="2306ABA9" w:rsidR="00F803D9" w:rsidRDefault="00F803D9" w:rsidP="00F803D9">
                <w:pPr>
                  <w:pStyle w:val="Bibliografie"/>
                  <w:jc w:val="left"/>
                  <w:rPr>
                    <w:noProof/>
                  </w:rPr>
                </w:pPr>
                <w:r w:rsidRPr="007C6B75">
                  <w:rPr>
                    <w:b/>
                    <w:noProof/>
                  </w:rPr>
                  <w:t>HOPERF Electronic</w:t>
                </w:r>
                <w:r>
                  <w:rPr>
                    <w:noProof/>
                  </w:rPr>
                  <w:t>, „</w:t>
                </w:r>
                <w:r w:rsidR="00695993">
                  <w:rPr>
                    <w:noProof/>
                  </w:rPr>
                  <w:t>RFM69HCW ISM transceiver module v1.1,</w:t>
                </w:r>
                <w:r>
                  <w:rPr>
                    <w:noProof/>
                  </w:rPr>
                  <w:t>“</w:t>
                </w:r>
                <w:r w:rsidR="00695993">
                  <w:rPr>
                    <w:noProof/>
                  </w:rPr>
                  <w:t xml:space="preserve"> </w:t>
                </w:r>
                <w:r>
                  <w:rPr>
                    <w:noProof/>
                  </w:rPr>
                  <w:t xml:space="preserve">[Online]. </w:t>
                </w:r>
                <w:r w:rsidR="00695993">
                  <w:rPr>
                    <w:noProof/>
                  </w:rPr>
                  <w:br/>
                </w:r>
                <w:r w:rsidR="00695993">
                  <w:rPr>
                    <w:noProof/>
                    <w:lang w:val="en-US"/>
                  </w:rPr>
                  <w:t>[</w:t>
                </w:r>
                <w:r w:rsidR="00695993">
                  <w:rPr>
                    <w:noProof/>
                  </w:rPr>
                  <w:t xml:space="preserve">marec 2019]. </w:t>
                </w:r>
                <w:r w:rsidRPr="007C6B75">
                  <w:rPr>
                    <w:i/>
                    <w:noProof/>
                  </w:rPr>
                  <w:t>https://cdn.sparkfun.com/datasheets/Wireless/General/</w:t>
                </w:r>
                <w:r w:rsidR="00695993" w:rsidRPr="007C6B75">
                  <w:rPr>
                    <w:i/>
                    <w:noProof/>
                  </w:rPr>
                  <w:br/>
                </w:r>
                <w:r w:rsidRPr="007C6B75">
                  <w:rPr>
                    <w:i/>
                    <w:noProof/>
                  </w:rPr>
                  <w:t>RFM69HCW-V1.1.pdf</w:t>
                </w:r>
                <w:r w:rsidR="00695993" w:rsidRPr="007C6B75">
                  <w:rPr>
                    <w:i/>
                    <w:noProof/>
                  </w:rPr>
                  <w:t>.</w:t>
                </w:r>
                <w:r w:rsidR="006B0BF3">
                  <w:rPr>
                    <w:i/>
                    <w:noProof/>
                  </w:rPr>
                  <w:br/>
                </w:r>
                <w:r w:rsidR="006B0BF3">
                  <w:rPr>
                    <w:i/>
                    <w:noProof/>
                  </w:rPr>
                  <w:br/>
                </w:r>
              </w:p>
            </w:tc>
          </w:tr>
          <w:tr w:rsidR="00F803D9" w14:paraId="16EBB072" w14:textId="77777777" w:rsidTr="00F803D9">
            <w:trPr>
              <w:divId w:val="1824618355"/>
              <w:tblCellSpacing w:w="15" w:type="dxa"/>
            </w:trPr>
            <w:tc>
              <w:tcPr>
                <w:tcW w:w="228" w:type="pct"/>
                <w:hideMark/>
              </w:tcPr>
              <w:p w14:paraId="058173CC" w14:textId="77777777" w:rsidR="00F803D9" w:rsidRDefault="00F803D9">
                <w:pPr>
                  <w:pStyle w:val="Bibliografie"/>
                  <w:rPr>
                    <w:noProof/>
                  </w:rPr>
                </w:pPr>
                <w:r>
                  <w:rPr>
                    <w:noProof/>
                  </w:rPr>
                  <w:lastRenderedPageBreak/>
                  <w:t xml:space="preserve">[19] </w:t>
                </w:r>
              </w:p>
            </w:tc>
            <w:tc>
              <w:tcPr>
                <w:tcW w:w="0" w:type="auto"/>
                <w:hideMark/>
              </w:tcPr>
              <w:p w14:paraId="524407CA" w14:textId="4B31511D" w:rsidR="00F803D9" w:rsidRDefault="00F803D9" w:rsidP="00F803D9">
                <w:pPr>
                  <w:pStyle w:val="Bibliografie"/>
                  <w:jc w:val="left"/>
                  <w:rPr>
                    <w:noProof/>
                  </w:rPr>
                </w:pPr>
                <w:r w:rsidRPr="007C6B75">
                  <w:rPr>
                    <w:b/>
                    <w:noProof/>
                  </w:rPr>
                  <w:t>Chengdu Ebyte Electronic Techology Co.,Ltd</w:t>
                </w:r>
                <w:r>
                  <w:rPr>
                    <w:noProof/>
                  </w:rPr>
                  <w:t>, „</w:t>
                </w:r>
                <w:r w:rsidR="00695993">
                  <w:rPr>
                    <w:noProof/>
                  </w:rPr>
                  <w:t>RF m</w:t>
                </w:r>
                <w:r>
                  <w:rPr>
                    <w:noProof/>
                  </w:rPr>
                  <w:t xml:space="preserve">odul - E34-2G4H20D,“ </w:t>
                </w:r>
                <w:r w:rsidR="00695993">
                  <w:rPr>
                    <w:noProof/>
                  </w:rPr>
                  <w:br/>
                </w:r>
                <w:r>
                  <w:rPr>
                    <w:noProof/>
                  </w:rPr>
                  <w:t xml:space="preserve">[Online]. </w:t>
                </w:r>
                <w:r w:rsidR="00695993">
                  <w:rPr>
                    <w:noProof/>
                  </w:rPr>
                  <w:t>[január 2019].</w:t>
                </w:r>
                <w:r>
                  <w:rPr>
                    <w:noProof/>
                  </w:rPr>
                  <w:t xml:space="preserve"> </w:t>
                </w:r>
                <w:r w:rsidRPr="007C6B75">
                  <w:rPr>
                    <w:i/>
                    <w:noProof/>
                  </w:rPr>
                  <w:t>http://www.ebyte.com/en/product-view-news.aspx?id=146.</w:t>
                </w:r>
                <w:r>
                  <w:rPr>
                    <w:noProof/>
                  </w:rPr>
                  <w:t xml:space="preserve"> </w:t>
                </w:r>
              </w:p>
            </w:tc>
          </w:tr>
          <w:tr w:rsidR="00F803D9" w14:paraId="707D178A" w14:textId="77777777" w:rsidTr="00F803D9">
            <w:trPr>
              <w:divId w:val="1824618355"/>
              <w:tblCellSpacing w:w="15" w:type="dxa"/>
            </w:trPr>
            <w:tc>
              <w:tcPr>
                <w:tcW w:w="228" w:type="pct"/>
                <w:hideMark/>
              </w:tcPr>
              <w:p w14:paraId="6ADCB3A4" w14:textId="77777777" w:rsidR="00F803D9" w:rsidRDefault="00F803D9">
                <w:pPr>
                  <w:pStyle w:val="Bibliografie"/>
                  <w:rPr>
                    <w:noProof/>
                  </w:rPr>
                </w:pPr>
                <w:r>
                  <w:rPr>
                    <w:noProof/>
                  </w:rPr>
                  <w:t xml:space="preserve">[20] </w:t>
                </w:r>
              </w:p>
            </w:tc>
            <w:tc>
              <w:tcPr>
                <w:tcW w:w="0" w:type="auto"/>
                <w:hideMark/>
              </w:tcPr>
              <w:p w14:paraId="2FE49D8E" w14:textId="5F96A7B7" w:rsidR="00F803D9" w:rsidRDefault="00F803D9" w:rsidP="00F803D9">
                <w:pPr>
                  <w:pStyle w:val="Bibliografie"/>
                  <w:jc w:val="left"/>
                  <w:rPr>
                    <w:noProof/>
                  </w:rPr>
                </w:pPr>
                <w:r w:rsidRPr="007C6B75">
                  <w:rPr>
                    <w:b/>
                    <w:noProof/>
                  </w:rPr>
                  <w:t>Nordic Semiconductor</w:t>
                </w:r>
                <w:r>
                  <w:rPr>
                    <w:noProof/>
                  </w:rPr>
                  <w:t>, „Datasheet - nRF24L01+ Single Chip 2,4 GHz Transceiver,“</w:t>
                </w:r>
                <w:r w:rsidR="00695993">
                  <w:rPr>
                    <w:noProof/>
                  </w:rPr>
                  <w:br/>
                </w:r>
                <w:r>
                  <w:rPr>
                    <w:noProof/>
                  </w:rPr>
                  <w:t xml:space="preserve"> 2008. [Online]. </w:t>
                </w:r>
                <w:r w:rsidR="00695993">
                  <w:rPr>
                    <w:noProof/>
                  </w:rPr>
                  <w:t>[január 2019].</w:t>
                </w:r>
                <w:r w:rsidR="008A5743">
                  <w:rPr>
                    <w:noProof/>
                  </w:rPr>
                  <w:t xml:space="preserve"> </w:t>
                </w:r>
                <w:r w:rsidRPr="007C6B75">
                  <w:rPr>
                    <w:i/>
                    <w:noProof/>
                  </w:rPr>
                  <w:t>https://www.sparkfun.com/datasheets/</w:t>
                </w:r>
                <w:r w:rsidR="00695993" w:rsidRPr="007C6B75">
                  <w:rPr>
                    <w:i/>
                    <w:noProof/>
                  </w:rPr>
                  <w:br/>
                </w:r>
                <w:r w:rsidRPr="007C6B75">
                  <w:rPr>
                    <w:i/>
                    <w:noProof/>
                  </w:rPr>
                  <w:t xml:space="preserve">Components/SMD/nRF24L01Pluss_Preliminary_Product_Specification_v1_0.pdf. </w:t>
                </w:r>
              </w:p>
            </w:tc>
          </w:tr>
          <w:tr w:rsidR="00F803D9" w14:paraId="26820460" w14:textId="77777777" w:rsidTr="00F803D9">
            <w:trPr>
              <w:divId w:val="1824618355"/>
              <w:tblCellSpacing w:w="15" w:type="dxa"/>
            </w:trPr>
            <w:tc>
              <w:tcPr>
                <w:tcW w:w="228" w:type="pct"/>
                <w:hideMark/>
              </w:tcPr>
              <w:p w14:paraId="09FD09DD" w14:textId="77777777" w:rsidR="00F803D9" w:rsidRDefault="00F803D9">
                <w:pPr>
                  <w:pStyle w:val="Bibliografie"/>
                  <w:rPr>
                    <w:noProof/>
                  </w:rPr>
                </w:pPr>
                <w:r>
                  <w:rPr>
                    <w:noProof/>
                  </w:rPr>
                  <w:t xml:space="preserve">[21] </w:t>
                </w:r>
              </w:p>
            </w:tc>
            <w:tc>
              <w:tcPr>
                <w:tcW w:w="0" w:type="auto"/>
                <w:hideMark/>
              </w:tcPr>
              <w:p w14:paraId="4B701929" w14:textId="79633C33" w:rsidR="00F803D9" w:rsidRDefault="00F803D9" w:rsidP="00F803D9">
                <w:pPr>
                  <w:pStyle w:val="Bibliografie"/>
                  <w:jc w:val="left"/>
                  <w:rPr>
                    <w:noProof/>
                  </w:rPr>
                </w:pPr>
                <w:r w:rsidRPr="007C6B75">
                  <w:rPr>
                    <w:b/>
                    <w:noProof/>
                  </w:rPr>
                  <w:t>Guangzhou HC Information Technology Co., Ltd.</w:t>
                </w:r>
                <w:r>
                  <w:rPr>
                    <w:noProof/>
                  </w:rPr>
                  <w:t xml:space="preserve"> , „Datasheet - Bluetooth modul HC-05,“ [Online]. </w:t>
                </w:r>
                <w:r w:rsidR="00695993">
                  <w:rPr>
                    <w:noProof/>
                  </w:rPr>
                  <w:t>[február 2019].</w:t>
                </w:r>
                <w:r w:rsidR="008A5743">
                  <w:rPr>
                    <w:noProof/>
                  </w:rPr>
                  <w:t xml:space="preserve"> </w:t>
                </w:r>
                <w:r w:rsidRPr="007C6B75">
                  <w:rPr>
                    <w:i/>
                    <w:noProof/>
                  </w:rPr>
                  <w:t>https://www.tme.eu/sk/Document/</w:t>
                </w:r>
                <w:r w:rsidR="008A5743" w:rsidRPr="007C6B75">
                  <w:rPr>
                    <w:i/>
                    <w:noProof/>
                  </w:rPr>
                  <w:br/>
                </w:r>
                <w:r w:rsidRPr="007C6B75">
                  <w:rPr>
                    <w:i/>
                    <w:noProof/>
                  </w:rPr>
                  <w:t xml:space="preserve">4ffe9322737b5e0fa35af085b97bc22f/HC-05.pdf. </w:t>
                </w:r>
              </w:p>
            </w:tc>
          </w:tr>
          <w:tr w:rsidR="00F803D9" w14:paraId="25FA44B5" w14:textId="77777777" w:rsidTr="00F803D9">
            <w:trPr>
              <w:divId w:val="1824618355"/>
              <w:tblCellSpacing w:w="15" w:type="dxa"/>
            </w:trPr>
            <w:tc>
              <w:tcPr>
                <w:tcW w:w="228" w:type="pct"/>
                <w:hideMark/>
              </w:tcPr>
              <w:p w14:paraId="64EE9F7B" w14:textId="77777777" w:rsidR="00F803D9" w:rsidRDefault="00F803D9">
                <w:pPr>
                  <w:pStyle w:val="Bibliografie"/>
                  <w:rPr>
                    <w:noProof/>
                  </w:rPr>
                </w:pPr>
                <w:r>
                  <w:rPr>
                    <w:noProof/>
                  </w:rPr>
                  <w:t xml:space="preserve">[22] </w:t>
                </w:r>
              </w:p>
            </w:tc>
            <w:tc>
              <w:tcPr>
                <w:tcW w:w="0" w:type="auto"/>
                <w:hideMark/>
              </w:tcPr>
              <w:p w14:paraId="31690BE6" w14:textId="4DD211D2" w:rsidR="00F803D9" w:rsidRDefault="00F803D9" w:rsidP="00F803D9">
                <w:pPr>
                  <w:pStyle w:val="Bibliografie"/>
                  <w:jc w:val="left"/>
                  <w:rPr>
                    <w:noProof/>
                  </w:rPr>
                </w:pPr>
                <w:r w:rsidRPr="007C6B75">
                  <w:rPr>
                    <w:b/>
                    <w:noProof/>
                  </w:rPr>
                  <w:t>Microchip Technology Inc.</w:t>
                </w:r>
                <w:r>
                  <w:rPr>
                    <w:noProof/>
                  </w:rPr>
                  <w:t>, „Documents - ATmega328,“ [Online].</w:t>
                </w:r>
                <w:r w:rsidR="008A5743">
                  <w:rPr>
                    <w:noProof/>
                  </w:rPr>
                  <w:t xml:space="preserve"> [február 2019]. </w:t>
                </w:r>
                <w:r w:rsidRPr="007C6B75">
                  <w:rPr>
                    <w:i/>
                    <w:noProof/>
                  </w:rPr>
                  <w:t xml:space="preserve">https://www.microchip.com/wwwproducts/en/ATmega328. </w:t>
                </w:r>
              </w:p>
            </w:tc>
          </w:tr>
          <w:tr w:rsidR="00F803D9" w14:paraId="1F9DD5F2" w14:textId="77777777" w:rsidTr="00F803D9">
            <w:trPr>
              <w:divId w:val="1824618355"/>
              <w:tblCellSpacing w:w="15" w:type="dxa"/>
            </w:trPr>
            <w:tc>
              <w:tcPr>
                <w:tcW w:w="228" w:type="pct"/>
                <w:hideMark/>
              </w:tcPr>
              <w:p w14:paraId="0D2A988B" w14:textId="77777777" w:rsidR="00F803D9" w:rsidRDefault="00F803D9">
                <w:pPr>
                  <w:pStyle w:val="Bibliografie"/>
                  <w:rPr>
                    <w:noProof/>
                  </w:rPr>
                </w:pPr>
                <w:r>
                  <w:rPr>
                    <w:noProof/>
                  </w:rPr>
                  <w:t xml:space="preserve">[23] </w:t>
                </w:r>
              </w:p>
            </w:tc>
            <w:tc>
              <w:tcPr>
                <w:tcW w:w="0" w:type="auto"/>
                <w:hideMark/>
              </w:tcPr>
              <w:p w14:paraId="362AB63B" w14:textId="6B474315" w:rsidR="00F803D9" w:rsidRDefault="00F803D9" w:rsidP="00F803D9">
                <w:pPr>
                  <w:pStyle w:val="Bibliografie"/>
                  <w:jc w:val="left"/>
                  <w:rPr>
                    <w:noProof/>
                  </w:rPr>
                </w:pPr>
                <w:r w:rsidRPr="007C6B75">
                  <w:rPr>
                    <w:b/>
                    <w:noProof/>
                  </w:rPr>
                  <w:t>Majme group, s. r. o.</w:t>
                </w:r>
                <w:r>
                  <w:rPr>
                    <w:noProof/>
                  </w:rPr>
                  <w:t>, „Ako fungujú OLED,“</w:t>
                </w:r>
                <w:r w:rsidR="008A5743">
                  <w:rPr>
                    <w:noProof/>
                  </w:rPr>
                  <w:t>.</w:t>
                </w:r>
                <w:r>
                  <w:rPr>
                    <w:noProof/>
                  </w:rPr>
                  <w:t xml:space="preserve"> [Online].</w:t>
                </w:r>
                <w:r w:rsidR="008A5743">
                  <w:rPr>
                    <w:noProof/>
                  </w:rPr>
                  <w:t xml:space="preserve"> [apríl 2019].</w:t>
                </w:r>
                <w:r>
                  <w:rPr>
                    <w:noProof/>
                  </w:rPr>
                  <w:t xml:space="preserve"> </w:t>
                </w:r>
                <w:r w:rsidRPr="007C6B75">
                  <w:rPr>
                    <w:i/>
                    <w:noProof/>
                  </w:rPr>
                  <w:t xml:space="preserve">http://www.uspornaziarovka.sk/pages/%C4%8Co-je-to-OLED%3F.html. </w:t>
                </w:r>
              </w:p>
            </w:tc>
          </w:tr>
          <w:tr w:rsidR="00F803D9" w14:paraId="026ADA05" w14:textId="77777777" w:rsidTr="00F803D9">
            <w:trPr>
              <w:divId w:val="1824618355"/>
              <w:tblCellSpacing w:w="15" w:type="dxa"/>
            </w:trPr>
            <w:tc>
              <w:tcPr>
                <w:tcW w:w="228" w:type="pct"/>
                <w:hideMark/>
              </w:tcPr>
              <w:p w14:paraId="05255698" w14:textId="77777777" w:rsidR="00F803D9" w:rsidRDefault="00F803D9">
                <w:pPr>
                  <w:pStyle w:val="Bibliografie"/>
                  <w:rPr>
                    <w:noProof/>
                  </w:rPr>
                </w:pPr>
                <w:r>
                  <w:rPr>
                    <w:noProof/>
                  </w:rPr>
                  <w:t xml:space="preserve">[24] </w:t>
                </w:r>
              </w:p>
            </w:tc>
            <w:tc>
              <w:tcPr>
                <w:tcW w:w="0" w:type="auto"/>
                <w:hideMark/>
              </w:tcPr>
              <w:p w14:paraId="0477C91C" w14:textId="66BBEC7C" w:rsidR="00F803D9" w:rsidRDefault="00F803D9" w:rsidP="00F803D9">
                <w:pPr>
                  <w:pStyle w:val="Bibliografie"/>
                  <w:jc w:val="left"/>
                  <w:rPr>
                    <w:noProof/>
                  </w:rPr>
                </w:pPr>
                <w:r w:rsidRPr="007C6B75">
                  <w:rPr>
                    <w:b/>
                    <w:noProof/>
                  </w:rPr>
                  <w:t>Microchip Technology Inc.</w:t>
                </w:r>
                <w:r>
                  <w:rPr>
                    <w:noProof/>
                  </w:rPr>
                  <w:t xml:space="preserve">, „ATxmega128A4U,“ [Online]. </w:t>
                </w:r>
                <w:r w:rsidR="008A5743">
                  <w:rPr>
                    <w:noProof/>
                  </w:rPr>
                  <w:t>[marec 2019].</w:t>
                </w:r>
                <w:r w:rsidR="008A5743">
                  <w:rPr>
                    <w:noProof/>
                  </w:rPr>
                  <w:br/>
                </w:r>
                <w:r w:rsidRPr="007C6B75">
                  <w:rPr>
                    <w:i/>
                    <w:noProof/>
                  </w:rPr>
                  <w:t>https://www.microchip.com/wwwproducts/en/ATxmega128A4U.</w:t>
                </w:r>
              </w:p>
            </w:tc>
          </w:tr>
          <w:tr w:rsidR="00F803D9" w14:paraId="3C3A0AD5" w14:textId="77777777" w:rsidTr="00F803D9">
            <w:trPr>
              <w:divId w:val="1824618355"/>
              <w:tblCellSpacing w:w="15" w:type="dxa"/>
            </w:trPr>
            <w:tc>
              <w:tcPr>
                <w:tcW w:w="228" w:type="pct"/>
                <w:hideMark/>
              </w:tcPr>
              <w:p w14:paraId="583A90B0" w14:textId="77777777" w:rsidR="00F803D9" w:rsidRDefault="00F803D9">
                <w:pPr>
                  <w:pStyle w:val="Bibliografie"/>
                  <w:rPr>
                    <w:noProof/>
                  </w:rPr>
                </w:pPr>
                <w:r>
                  <w:rPr>
                    <w:noProof/>
                  </w:rPr>
                  <w:t xml:space="preserve">[25] </w:t>
                </w:r>
              </w:p>
            </w:tc>
            <w:tc>
              <w:tcPr>
                <w:tcW w:w="0" w:type="auto"/>
                <w:hideMark/>
              </w:tcPr>
              <w:p w14:paraId="59CD837C" w14:textId="69728DD0" w:rsidR="00F803D9" w:rsidRDefault="00F803D9" w:rsidP="00F803D9">
                <w:pPr>
                  <w:pStyle w:val="Bibliografie"/>
                  <w:jc w:val="left"/>
                  <w:rPr>
                    <w:noProof/>
                  </w:rPr>
                </w:pPr>
                <w:r w:rsidRPr="007C6B75">
                  <w:rPr>
                    <w:b/>
                    <w:noProof/>
                  </w:rPr>
                  <w:t>Ole Schultz</w:t>
                </w:r>
                <w:r>
                  <w:rPr>
                    <w:noProof/>
                  </w:rPr>
                  <w:t xml:space="preserve">, „OLED-ssd1306-atmega,“ [Online]. </w:t>
                </w:r>
                <w:r w:rsidR="008A5743">
                  <w:rPr>
                    <w:noProof/>
                  </w:rPr>
                  <w:t>[február 2019].</w:t>
                </w:r>
                <w:r w:rsidR="008A5743">
                  <w:rPr>
                    <w:noProof/>
                  </w:rPr>
                  <w:br/>
                </w:r>
                <w:r w:rsidRPr="007C6B75">
                  <w:rPr>
                    <w:i/>
                    <w:noProof/>
                  </w:rPr>
                  <w:t xml:space="preserve">https://github.com/elo1957/OLED-ssd1306-atmega. </w:t>
                </w:r>
              </w:p>
            </w:tc>
          </w:tr>
          <w:tr w:rsidR="00F803D9" w14:paraId="2FAE5E6B" w14:textId="77777777" w:rsidTr="00F803D9">
            <w:trPr>
              <w:divId w:val="1824618355"/>
              <w:tblCellSpacing w:w="15" w:type="dxa"/>
            </w:trPr>
            <w:tc>
              <w:tcPr>
                <w:tcW w:w="228" w:type="pct"/>
                <w:hideMark/>
              </w:tcPr>
              <w:p w14:paraId="19BE5E9B" w14:textId="77777777" w:rsidR="00F803D9" w:rsidRDefault="00F803D9">
                <w:pPr>
                  <w:pStyle w:val="Bibliografie"/>
                  <w:rPr>
                    <w:noProof/>
                  </w:rPr>
                </w:pPr>
                <w:r>
                  <w:rPr>
                    <w:noProof/>
                  </w:rPr>
                  <w:t xml:space="preserve">[26] </w:t>
                </w:r>
              </w:p>
            </w:tc>
            <w:tc>
              <w:tcPr>
                <w:tcW w:w="0" w:type="auto"/>
                <w:hideMark/>
              </w:tcPr>
              <w:p w14:paraId="37400FE4" w14:textId="2CC48207" w:rsidR="00F803D9" w:rsidRDefault="00F803D9" w:rsidP="00F803D9">
                <w:pPr>
                  <w:pStyle w:val="Bibliografie"/>
                  <w:jc w:val="left"/>
                  <w:rPr>
                    <w:noProof/>
                  </w:rPr>
                </w:pPr>
                <w:r w:rsidRPr="007C6B75">
                  <w:rPr>
                    <w:b/>
                    <w:noProof/>
                  </w:rPr>
                  <w:t>Massachusetts Institute of Technology</w:t>
                </w:r>
                <w:r>
                  <w:rPr>
                    <w:noProof/>
                  </w:rPr>
                  <w:t xml:space="preserve">, „MIT App Inventor,“ [Online]. </w:t>
                </w:r>
                <w:r w:rsidR="007C6B75">
                  <w:rPr>
                    <w:noProof/>
                  </w:rPr>
                  <w:br/>
                </w:r>
                <w:r w:rsidR="008A5743">
                  <w:rPr>
                    <w:noProof/>
                  </w:rPr>
                  <w:t xml:space="preserve">[február 2019]. </w:t>
                </w:r>
                <w:r w:rsidRPr="007C6B75">
                  <w:rPr>
                    <w:i/>
                    <w:noProof/>
                  </w:rPr>
                  <w:t>http://appinventor.mit.edu/explore/.</w:t>
                </w:r>
              </w:p>
            </w:tc>
          </w:tr>
        </w:tbl>
        <w:p w14:paraId="4F68F860" w14:textId="77777777" w:rsidR="00F803D9" w:rsidRDefault="00F803D9">
          <w:pPr>
            <w:divId w:val="1824618355"/>
            <w:rPr>
              <w:rFonts w:eastAsia="Times New Roman"/>
              <w:noProof/>
            </w:rPr>
          </w:pPr>
        </w:p>
        <w:p w14:paraId="4C51ED3C" w14:textId="05A6BFA5" w:rsidR="007D7B52" w:rsidRDefault="007D7B52" w:rsidP="004422C8">
          <w:pPr>
            <w:jc w:val="left"/>
          </w:pPr>
          <w:r>
            <w:rPr>
              <w:b/>
              <w:bCs/>
            </w:rPr>
            <w:fldChar w:fldCharType="end"/>
          </w:r>
        </w:p>
      </w:sdtContent>
    </w:sdt>
    <w:p w14:paraId="18B53323" w14:textId="7D1DD233" w:rsidR="00AA1CF0" w:rsidRPr="00AD0952" w:rsidRDefault="00DB6D87" w:rsidP="00110D4B">
      <w:pPr>
        <w:pStyle w:val="obytext"/>
        <w:rPr>
          <w:lang w:val="en-US"/>
        </w:rPr>
      </w:pPr>
      <w:r>
        <w:t xml:space="preserve"> </w:t>
      </w:r>
    </w:p>
    <w:p w14:paraId="5EB69903" w14:textId="77777777" w:rsidR="007B69A7" w:rsidRDefault="007B69A7" w:rsidP="00110D4B">
      <w:pPr>
        <w:pStyle w:val="obytext"/>
      </w:pPr>
    </w:p>
    <w:p w14:paraId="4C5670C5" w14:textId="4EFAFD53" w:rsidR="009178A2" w:rsidRDefault="009178A2" w:rsidP="00AB7E86">
      <w:pPr>
        <w:pStyle w:val="Nadpis1"/>
        <w:numPr>
          <w:ilvl w:val="0"/>
          <w:numId w:val="0"/>
        </w:numPr>
        <w:ind w:left="450" w:hanging="432"/>
      </w:pPr>
      <w:bookmarkStart w:id="293" w:name="_Toc480375515"/>
      <w:bookmarkStart w:id="294" w:name="_Toc480399753"/>
      <w:bookmarkStart w:id="295" w:name="_Toc4601750"/>
      <w:bookmarkStart w:id="296" w:name="_Toc4855147"/>
      <w:bookmarkStart w:id="297" w:name="_Toc4855209"/>
      <w:bookmarkStart w:id="298" w:name="_Toc4857102"/>
      <w:r>
        <w:lastRenderedPageBreak/>
        <w:t>Referencie</w:t>
      </w:r>
      <w:r w:rsidRPr="0027730F">
        <w:t xml:space="preserve"> na obrázky</w:t>
      </w:r>
      <w:bookmarkEnd w:id="293"/>
      <w:bookmarkEnd w:id="294"/>
      <w:bookmarkEnd w:id="295"/>
      <w:bookmarkEnd w:id="296"/>
      <w:bookmarkEnd w:id="297"/>
      <w:bookmarkEnd w:id="298"/>
    </w:p>
    <w:p w14:paraId="194A65D5" w14:textId="17F5037D" w:rsidR="00AB7E86" w:rsidRPr="00AB7E86" w:rsidRDefault="00964058"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rPr>
        <w:fldChar w:fldCharType="begin"/>
      </w:r>
      <w:r w:rsidRPr="00AB7E86">
        <w:rPr>
          <w:b/>
        </w:rPr>
        <w:instrText xml:space="preserve"> TOC \n \c "Obrázok" </w:instrText>
      </w:r>
      <w:r w:rsidRPr="00AB7E86">
        <w:rPr>
          <w:b/>
        </w:rPr>
        <w:fldChar w:fldCharType="separate"/>
      </w:r>
      <w:r w:rsidR="00AB7E86" w:rsidRPr="00AB7E86">
        <w:rPr>
          <w:b/>
          <w:noProof/>
        </w:rPr>
        <w:t xml:space="preserve">Obrázok 1 – </w:t>
      </w:r>
      <w:hyperlink r:id="rId50" w:history="1">
        <w:r w:rsidR="00AB7E86" w:rsidRPr="000A1AA6">
          <w:rPr>
            <w:i/>
          </w:rPr>
          <w:t>http://www.vus.sk/ntfs/php/index.php</w:t>
        </w:r>
      </w:hyperlink>
    </w:p>
    <w:p w14:paraId="563164C2" w14:textId="7F5FDEF9"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 – </w:t>
      </w:r>
      <w:hyperlink r:id="rId51" w:history="1">
        <w:r w:rsidRPr="000A1AA6">
          <w:rPr>
            <w:i/>
          </w:rPr>
          <w:t>http://www.mapability.com/ei8ic/maps/regions.php</w:t>
        </w:r>
      </w:hyperlink>
    </w:p>
    <w:p w14:paraId="3FF35226" w14:textId="3D4ED38E"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3 – </w:t>
      </w:r>
      <w:r w:rsidRPr="000A1AA6">
        <w:rPr>
          <w:i/>
          <w:noProof/>
        </w:rPr>
        <w:t>vlastný obrázok</w:t>
      </w:r>
    </w:p>
    <w:p w14:paraId="74A35651" w14:textId="2C8ADAF0"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4 – </w:t>
      </w:r>
      <w:r w:rsidRPr="000A1AA6">
        <w:rPr>
          <w:i/>
          <w:noProof/>
        </w:rPr>
        <w:t>vlastný obrázok</w:t>
      </w:r>
    </w:p>
    <w:p w14:paraId="39334B73" w14:textId="3C7FBB9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5 – </w:t>
      </w:r>
      <w:r w:rsidRPr="00D749B4">
        <w:rPr>
          <w:i/>
          <w:noProof/>
          <w:szCs w:val="24"/>
        </w:rPr>
        <w:t>ftp://ftp.panasonic.com/provideo/avhs410/av-hs410_advanced_oi.pdf</w:t>
      </w:r>
    </w:p>
    <w:p w14:paraId="7FE25583" w14:textId="7D4619AB"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6 </w:t>
      </w:r>
      <w:r w:rsidRPr="00AB7E86">
        <w:rPr>
          <w:b/>
          <w:i/>
          <w:noProof/>
        </w:rPr>
        <w:t xml:space="preserve">– </w:t>
      </w:r>
      <w:r w:rsidRPr="000A1AA6">
        <w:rPr>
          <w:i/>
          <w:noProof/>
        </w:rPr>
        <w:t>vlastný obrázok</w:t>
      </w:r>
    </w:p>
    <w:p w14:paraId="28F78185" w14:textId="2D440F0C"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7 – </w:t>
      </w:r>
      <w:hyperlink r:id="rId52" w:history="1">
        <w:r w:rsidRPr="000A1AA6">
          <w:rPr>
            <w:rStyle w:val="Hypertextovodkaz"/>
            <w:i/>
          </w:rPr>
          <w:t>http://www.tallytec.net/products</w:t>
        </w:r>
      </w:hyperlink>
    </w:p>
    <w:p w14:paraId="5F1CFE83" w14:textId="77777777" w:rsidR="00AB7E86" w:rsidRDefault="00AB7E86" w:rsidP="00AB7E86">
      <w:pPr>
        <w:pStyle w:val="Seznamobrzk"/>
        <w:tabs>
          <w:tab w:val="right" w:leader="dot" w:pos="8777"/>
        </w:tabs>
        <w:jc w:val="left"/>
        <w:rPr>
          <w:b/>
          <w:noProof/>
        </w:rPr>
      </w:pPr>
      <w:r w:rsidRPr="00AB7E86">
        <w:rPr>
          <w:b/>
          <w:noProof/>
        </w:rPr>
        <w:t xml:space="preserve">Obrázok 8 – </w:t>
      </w:r>
      <w:hyperlink r:id="rId53" w:history="1">
        <w:r w:rsidRPr="000A1AA6">
          <w:rPr>
            <w:rStyle w:val="Hypertextovodkaz"/>
            <w:i/>
          </w:rPr>
          <w:t>http://www.ebyte.com/en/product-view-news.aspx?id=146</w:t>
        </w:r>
      </w:hyperlink>
      <w:r w:rsidRPr="00AB7E86">
        <w:rPr>
          <w:b/>
          <w:noProof/>
        </w:rPr>
        <w:t xml:space="preserve"> </w:t>
      </w:r>
    </w:p>
    <w:p w14:paraId="7587D4DC" w14:textId="21C13DA2"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9 – </w:t>
      </w:r>
      <w:hyperlink r:id="rId54" w:history="1">
        <w:r w:rsidRPr="000A1AA6">
          <w:rPr>
            <w:rStyle w:val="Hypertextovodkaz"/>
            <w:i/>
          </w:rPr>
          <w:t>https://components101.com/wireless/hc-05-bluetooth-module</w:t>
        </w:r>
      </w:hyperlink>
    </w:p>
    <w:p w14:paraId="04D016A4" w14:textId="3C6FA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10 – </w:t>
      </w:r>
      <w:hyperlink r:id="rId55" w:history="1">
        <w:r w:rsidRPr="000A1AA6">
          <w:rPr>
            <w:rStyle w:val="Hypertextovodkaz"/>
            <w:i/>
          </w:rPr>
          <w:t>https://www.nightsea.com/articles/pwm-led-dimming/</w:t>
        </w:r>
      </w:hyperlink>
      <w:r>
        <w:br/>
      </w:r>
      <w:r w:rsidRPr="00AB7E86">
        <w:rPr>
          <w:b/>
          <w:noProof/>
        </w:rPr>
        <w:t xml:space="preserve">Obrázok 11 – </w:t>
      </w:r>
      <w:hyperlink r:id="rId56" w:history="1">
        <w:r w:rsidR="000A1AA6" w:rsidRPr="000A1AA6">
          <w:rPr>
            <w:rStyle w:val="Hypertextovodkaz"/>
            <w:i/>
          </w:rPr>
          <w:t>http://modtronix.com/lcd162b-yhy.html</w:t>
        </w:r>
      </w:hyperlink>
    </w:p>
    <w:p w14:paraId="759B886F" w14:textId="77777777" w:rsidR="000A1AA6" w:rsidRDefault="00AB7E86" w:rsidP="00AB7E86">
      <w:pPr>
        <w:pStyle w:val="Seznamobrzk"/>
        <w:tabs>
          <w:tab w:val="right" w:leader="dot" w:pos="8777"/>
        </w:tabs>
        <w:jc w:val="left"/>
        <w:rPr>
          <w:b/>
          <w:noProof/>
        </w:rPr>
      </w:pPr>
      <w:r w:rsidRPr="00AB7E86">
        <w:rPr>
          <w:b/>
          <w:noProof/>
        </w:rPr>
        <w:t xml:space="preserve">Obrázok 12 – </w:t>
      </w:r>
      <w:hyperlink r:id="rId57" w:history="1">
        <w:r w:rsidR="000A1AA6" w:rsidRPr="000A1AA6">
          <w:rPr>
            <w:rStyle w:val="Hypertextovodkaz"/>
            <w:i/>
          </w:rPr>
          <w:t>https://www.gme.sk/i2c-bily-oled-displej-1-3-128x64</w:t>
        </w:r>
      </w:hyperlink>
      <w:r w:rsidR="000A1AA6" w:rsidRPr="000A1AA6">
        <w:rPr>
          <w:b/>
          <w:i/>
          <w:noProof/>
        </w:rPr>
        <w:t xml:space="preserve"> </w:t>
      </w:r>
    </w:p>
    <w:p w14:paraId="506FCB04" w14:textId="09A707EC"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13 – </w:t>
      </w:r>
      <w:r w:rsidR="000A1AA6" w:rsidRPr="000A1AA6">
        <w:rPr>
          <w:i/>
          <w:noProof/>
        </w:rPr>
        <w:t>vlastný obrázok</w:t>
      </w:r>
    </w:p>
    <w:p w14:paraId="6BCC4BC4" w14:textId="3584B2C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14 – </w:t>
      </w:r>
      <w:r w:rsidR="000A1AA6" w:rsidRPr="000A1AA6">
        <w:rPr>
          <w:i/>
          <w:noProof/>
        </w:rPr>
        <w:t>vlastný obrázok</w:t>
      </w:r>
    </w:p>
    <w:p w14:paraId="17838CF3" w14:textId="0871E89A"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15 – </w:t>
      </w:r>
      <w:r w:rsidR="000A1AA6" w:rsidRPr="000A1AA6">
        <w:rPr>
          <w:i/>
          <w:noProof/>
        </w:rPr>
        <w:t>vlastný obrázok</w:t>
      </w:r>
    </w:p>
    <w:p w14:paraId="2CC30BBD" w14:textId="55ED0E66"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16 –</w:t>
      </w:r>
      <w:r w:rsidR="000A1AA6">
        <w:rPr>
          <w:b/>
          <w:noProof/>
        </w:rPr>
        <w:t xml:space="preserve"> </w:t>
      </w:r>
      <w:r w:rsidR="000A1AA6" w:rsidRPr="000A1AA6">
        <w:rPr>
          <w:i/>
          <w:noProof/>
        </w:rPr>
        <w:t>vlastný obrázok</w:t>
      </w:r>
    </w:p>
    <w:p w14:paraId="51A613BF" w14:textId="73E96590" w:rsidR="00AB7E86" w:rsidRPr="000A1AA6" w:rsidRDefault="00AB7E86" w:rsidP="00AB7E8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 xml:space="preserve">Obrázok 17 – </w:t>
      </w:r>
      <w:r w:rsidR="000A1AA6" w:rsidRPr="000A1AA6">
        <w:rPr>
          <w:i/>
          <w:noProof/>
        </w:rPr>
        <w:t>vlastný obrázok</w:t>
      </w:r>
    </w:p>
    <w:p w14:paraId="6B50682A" w14:textId="46600F5D"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18 </w:t>
      </w:r>
      <w:r w:rsidRPr="00AB7E86">
        <w:rPr>
          <w:b/>
          <w:i/>
          <w:noProof/>
        </w:rPr>
        <w:t>–</w:t>
      </w:r>
      <w:r w:rsidRPr="000A1AA6">
        <w:rPr>
          <w:i/>
          <w:noProof/>
        </w:rPr>
        <w:t xml:space="preserve"> </w:t>
      </w:r>
      <w:r w:rsidR="000A1AA6" w:rsidRPr="000A1AA6">
        <w:rPr>
          <w:i/>
          <w:noProof/>
        </w:rPr>
        <w:t>vlastný obrázok</w:t>
      </w:r>
    </w:p>
    <w:p w14:paraId="48DBD2D3" w14:textId="5AA6737B" w:rsidR="000A1AA6" w:rsidRPr="00AB7E86" w:rsidRDefault="00AB7E86" w:rsidP="000A1AA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Obrázok 19</w:t>
      </w:r>
      <w:r w:rsidR="000A1AA6" w:rsidRPr="00AB7E86">
        <w:rPr>
          <w:b/>
          <w:noProof/>
        </w:rPr>
        <w:t xml:space="preserve"> –</w:t>
      </w:r>
      <w:r w:rsidRPr="00AB7E86">
        <w:rPr>
          <w:b/>
          <w:noProof/>
        </w:rPr>
        <w:t xml:space="preserve"> </w:t>
      </w:r>
      <w:r w:rsidR="000A1AA6" w:rsidRPr="000A1AA6">
        <w:rPr>
          <w:i/>
          <w:noProof/>
        </w:rPr>
        <w:t>vlastný obrázok</w:t>
      </w:r>
    </w:p>
    <w:p w14:paraId="52A34CC5" w14:textId="1FB01D17" w:rsidR="000A1AA6" w:rsidRPr="000A1AA6" w:rsidRDefault="00AB7E86" w:rsidP="000A1AA6">
      <w:pPr>
        <w:pStyle w:val="Seznamobrzk"/>
        <w:tabs>
          <w:tab w:val="right" w:leader="dot" w:pos="8777"/>
        </w:tabs>
        <w:jc w:val="left"/>
        <w:rPr>
          <w:rFonts w:asciiTheme="minorHAnsi" w:eastAsiaTheme="minorEastAsia" w:hAnsiTheme="minorHAnsi" w:cstheme="minorBidi"/>
          <w:noProof/>
          <w:sz w:val="22"/>
          <w:lang w:val="en-US"/>
        </w:rPr>
      </w:pPr>
      <w:r w:rsidRPr="00AB7E86">
        <w:rPr>
          <w:b/>
          <w:noProof/>
        </w:rPr>
        <w:t>Obrázok 20</w:t>
      </w:r>
      <w:r w:rsidR="000A1AA6" w:rsidRPr="00AB7E86">
        <w:rPr>
          <w:b/>
          <w:noProof/>
        </w:rPr>
        <w:t xml:space="preserve"> –</w:t>
      </w:r>
      <w:r w:rsidRPr="000A1AA6">
        <w:rPr>
          <w:i/>
          <w:noProof/>
        </w:rPr>
        <w:t xml:space="preserve"> </w:t>
      </w:r>
      <w:r w:rsidR="000A1AA6" w:rsidRPr="000A1AA6">
        <w:rPr>
          <w:i/>
          <w:noProof/>
        </w:rPr>
        <w:t>vlastný obrázok</w:t>
      </w:r>
    </w:p>
    <w:p w14:paraId="1F53A23A" w14:textId="7858F0B7" w:rsidR="00AB7E86" w:rsidRPr="00AB7E86" w:rsidRDefault="00AB7E86" w:rsidP="00AB7E86">
      <w:pPr>
        <w:pStyle w:val="Seznamobrzk"/>
        <w:tabs>
          <w:tab w:val="right" w:leader="dot" w:pos="8777"/>
        </w:tabs>
        <w:jc w:val="left"/>
        <w:rPr>
          <w:rFonts w:asciiTheme="minorHAnsi" w:eastAsiaTheme="minorEastAsia" w:hAnsiTheme="minorHAnsi" w:cstheme="minorBidi"/>
          <w:b/>
          <w:noProof/>
          <w:sz w:val="22"/>
          <w:lang w:val="en-US"/>
        </w:rPr>
      </w:pPr>
      <w:r w:rsidRPr="00AB7E86">
        <w:rPr>
          <w:b/>
          <w:noProof/>
        </w:rPr>
        <w:t xml:space="preserve">Obrázok 21 – </w:t>
      </w:r>
      <w:r w:rsidR="000A1AA6" w:rsidRPr="000A1AA6">
        <w:rPr>
          <w:i/>
          <w:noProof/>
        </w:rPr>
        <w:t>vlastný obrázok</w:t>
      </w:r>
    </w:p>
    <w:p w14:paraId="7EC00B13" w14:textId="17F5037D" w:rsidR="009178A2" w:rsidRPr="009178A2" w:rsidRDefault="00964058" w:rsidP="00AB7E86">
      <w:pPr>
        <w:jc w:val="left"/>
      </w:pPr>
      <w:r w:rsidRPr="00AB7E86">
        <w:rPr>
          <w:b/>
        </w:rPr>
        <w:fldChar w:fldCharType="end"/>
      </w:r>
    </w:p>
    <w:p w14:paraId="62803AAE" w14:textId="6B5FE2F1" w:rsidR="002505F9" w:rsidRDefault="00CE3B9E" w:rsidP="00B363C0">
      <w:pPr>
        <w:pStyle w:val="Nadpis1"/>
        <w:numPr>
          <w:ilvl w:val="0"/>
          <w:numId w:val="0"/>
        </w:numPr>
        <w:ind w:left="567"/>
      </w:pPr>
      <w:bookmarkStart w:id="299" w:name="_Toc480399754"/>
      <w:r>
        <w:lastRenderedPageBreak/>
        <w:br/>
      </w:r>
      <w:r>
        <w:br/>
      </w:r>
      <w:r>
        <w:br/>
      </w:r>
      <w:r>
        <w:br/>
      </w:r>
      <w:r>
        <w:br/>
      </w:r>
      <w:r>
        <w:br/>
      </w:r>
      <w:r>
        <w:br/>
      </w:r>
      <w:r>
        <w:br/>
      </w:r>
      <w:r>
        <w:br/>
      </w:r>
      <w:r>
        <w:br/>
      </w:r>
      <w:r>
        <w:br/>
      </w:r>
      <w:r>
        <w:br/>
        <w:t xml:space="preserve">                                      </w:t>
      </w:r>
      <w:bookmarkStart w:id="300" w:name="_Toc4601751"/>
      <w:bookmarkStart w:id="301" w:name="_Toc4855148"/>
      <w:bookmarkStart w:id="302" w:name="_Toc4855210"/>
      <w:bookmarkStart w:id="303" w:name="_Toc4857103"/>
      <w:r w:rsidR="002505F9">
        <w:t>Prílohy</w:t>
      </w:r>
      <w:bookmarkEnd w:id="299"/>
      <w:bookmarkEnd w:id="300"/>
      <w:bookmarkEnd w:id="301"/>
      <w:bookmarkEnd w:id="302"/>
      <w:bookmarkEnd w:id="303"/>
    </w:p>
    <w:p w14:paraId="78AB57DC" w14:textId="77777777" w:rsidR="002505F9" w:rsidRDefault="002505F9">
      <w:pPr>
        <w:spacing w:after="0" w:line="240" w:lineRule="auto"/>
        <w:ind w:firstLine="0"/>
        <w:jc w:val="left"/>
        <w:rPr>
          <w:rFonts w:eastAsia="Times New Roman"/>
          <w:b/>
          <w:color w:val="000000"/>
          <w:sz w:val="28"/>
          <w:szCs w:val="26"/>
        </w:rPr>
      </w:pPr>
      <w:bookmarkStart w:id="304" w:name="_Toc442695638"/>
      <w:bookmarkStart w:id="305" w:name="_Toc480375517"/>
      <w:bookmarkStart w:id="306" w:name="_Toc480399755"/>
      <w:r>
        <w:br w:type="page"/>
      </w:r>
    </w:p>
    <w:p w14:paraId="1593A2A4" w14:textId="3A3E0750" w:rsidR="002505F9" w:rsidRDefault="002505F9" w:rsidP="00DE38FF">
      <w:pPr>
        <w:pStyle w:val="Nadpis2"/>
        <w:numPr>
          <w:ilvl w:val="0"/>
          <w:numId w:val="0"/>
        </w:numPr>
        <w:rPr>
          <w:lang w:eastAsia="sk-SK"/>
        </w:rPr>
      </w:pPr>
      <w:bookmarkStart w:id="307" w:name="_Toc4601752"/>
      <w:bookmarkStart w:id="308" w:name="_Toc4855149"/>
      <w:bookmarkStart w:id="309" w:name="_Toc4855211"/>
      <w:bookmarkStart w:id="310" w:name="_Toc4857104"/>
      <w:r>
        <w:lastRenderedPageBreak/>
        <w:t>Príloha A:</w:t>
      </w:r>
      <w:r w:rsidRPr="4355E7AC">
        <w:t xml:space="preserve"> </w:t>
      </w:r>
      <w:bookmarkEnd w:id="304"/>
      <w:bookmarkEnd w:id="305"/>
      <w:bookmarkEnd w:id="306"/>
      <w:r w:rsidRPr="006231E6">
        <w:rPr>
          <w:b w:val="0"/>
        </w:rPr>
        <w:t>Riadiace stanica</w:t>
      </w:r>
      <w:bookmarkEnd w:id="307"/>
      <w:bookmarkEnd w:id="308"/>
      <w:bookmarkEnd w:id="309"/>
      <w:bookmarkEnd w:id="310"/>
      <w:r w:rsidRPr="006231E6">
        <w:rPr>
          <w:b w:val="0"/>
          <w:lang w:eastAsia="sk-SK"/>
        </w:rPr>
        <w:t xml:space="preserve">  </w:t>
      </w:r>
    </w:p>
    <w:p w14:paraId="3DD6CFC2" w14:textId="7D8A52DB" w:rsidR="002334C2" w:rsidRDefault="002334C2" w:rsidP="002334C2"/>
    <w:p w14:paraId="73599CD5" w14:textId="344E749E" w:rsidR="00C60D96" w:rsidRDefault="00C60D96" w:rsidP="00C60D96">
      <w:pPr>
        <w:ind w:firstLine="0"/>
        <w:jc w:val="center"/>
      </w:pPr>
      <w:r>
        <w:rPr>
          <w:noProof/>
        </w:rPr>
        <w:drawing>
          <wp:inline distT="0" distB="0" distL="0" distR="0" wp14:anchorId="0AEAB591" wp14:editId="53E522E3">
            <wp:extent cx="7430104" cy="5490345"/>
            <wp:effectExtent l="0" t="1905"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J-schema.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7450963" cy="5505758"/>
                    </a:xfrm>
                    <a:prstGeom prst="rect">
                      <a:avLst/>
                    </a:prstGeom>
                  </pic:spPr>
                </pic:pic>
              </a:graphicData>
            </a:graphic>
          </wp:inline>
        </w:drawing>
      </w:r>
    </w:p>
    <w:p w14:paraId="3A71C731" w14:textId="485841E9" w:rsidR="00C60D96" w:rsidRDefault="002505F9" w:rsidP="00C60D96">
      <w:pPr>
        <w:ind w:firstLine="0"/>
        <w:jc w:val="center"/>
      </w:pPr>
      <w:r>
        <w:rPr>
          <w:noProof/>
          <w:lang w:eastAsia="sk-SK"/>
        </w:rPr>
        <mc:AlternateContent>
          <mc:Choice Requires="wps">
            <w:drawing>
              <wp:anchor distT="45720" distB="45720" distL="114300" distR="114300" simplePos="0" relativeHeight="252059648" behindDoc="1" locked="0" layoutInCell="1" allowOverlap="1" wp14:anchorId="6E9396DA" wp14:editId="3759EDFE">
                <wp:simplePos x="0" y="0"/>
                <wp:positionH relativeFrom="margin">
                  <wp:posOffset>15875</wp:posOffset>
                </wp:positionH>
                <wp:positionV relativeFrom="paragraph">
                  <wp:posOffset>53340</wp:posOffset>
                </wp:positionV>
                <wp:extent cx="5400675" cy="1404620"/>
                <wp:effectExtent l="0" t="0" r="0" b="0"/>
                <wp:wrapNone/>
                <wp:docPr id="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95B4C18" w14:textId="088F613A" w:rsidR="005F6C99" w:rsidRPr="00D155C9" w:rsidRDefault="005F6C99"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396DA" id="Textové pole 2" o:spid="_x0000_s1031" type="#_x0000_t202" style="position:absolute;left:0;text-align:left;margin-left:1.25pt;margin-top:4.2pt;width:425.25pt;height:110.6pt;z-index:-25125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" filled="f" stroked="f">
                <v:textbox style="mso-fit-shape-to-text:t">
                  <w:txbxContent>
                    <w:p w14:paraId="095B4C18" w14:textId="088F613A" w:rsidR="005F6C99" w:rsidRPr="00D155C9" w:rsidRDefault="005F6C99" w:rsidP="002505F9">
                      <w:pPr>
                        <w:ind w:firstLine="0"/>
                        <w:jc w:val="center"/>
                        <w:rPr>
                          <w:i/>
                        </w:rPr>
                      </w:pPr>
                      <w:r>
                        <w:rPr>
                          <w:i/>
                        </w:rPr>
                        <w:t>Obvodová schéma</w:t>
                      </w:r>
                    </w:p>
                  </w:txbxContent>
                </v:textbox>
                <w10:wrap anchorx="margin"/>
              </v:shape>
            </w:pict>
          </mc:Fallback>
        </mc:AlternateContent>
      </w:r>
    </w:p>
    <w:p w14:paraId="00C10D5F" w14:textId="5FEAA8BD" w:rsidR="00C60D96" w:rsidRDefault="00C60D96" w:rsidP="00C60D96">
      <w:pPr>
        <w:ind w:firstLine="0"/>
        <w:jc w:val="center"/>
      </w:pPr>
    </w:p>
    <w:p w14:paraId="47740F7D" w14:textId="21F1998D" w:rsidR="007873A1" w:rsidRDefault="007873A1" w:rsidP="00C60D96">
      <w:pPr>
        <w:ind w:firstLine="0"/>
        <w:jc w:val="center"/>
      </w:pPr>
    </w:p>
    <w:p w14:paraId="7BE095C3" w14:textId="4C9C747D" w:rsidR="007873A1" w:rsidRDefault="005961BA" w:rsidP="00C60D96">
      <w:pPr>
        <w:ind w:firstLine="0"/>
        <w:jc w:val="center"/>
      </w:pPr>
      <w:r>
        <w:rPr>
          <w:noProof/>
        </w:rPr>
        <w:drawing>
          <wp:anchor distT="0" distB="0" distL="114300" distR="114300" simplePos="0" relativeHeight="252034048" behindDoc="1" locked="0" layoutInCell="1" allowOverlap="1" wp14:anchorId="4D3189D8" wp14:editId="79950BF2">
            <wp:simplePos x="0" y="0"/>
            <wp:positionH relativeFrom="margin">
              <wp:posOffset>118110</wp:posOffset>
            </wp:positionH>
            <wp:positionV relativeFrom="paragraph">
              <wp:posOffset>298450</wp:posOffset>
            </wp:positionV>
            <wp:extent cx="3220720" cy="2002155"/>
            <wp:effectExtent l="0" t="318" r="0" b="0"/>
            <wp:wrapTight wrapText="bothSides">
              <wp:wrapPolygon edited="0">
                <wp:start x="21602" y="3"/>
                <wp:lineTo x="138" y="3"/>
                <wp:lineTo x="138" y="21377"/>
                <wp:lineTo x="21602" y="21377"/>
                <wp:lineTo x="21602" y="3"/>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3220720" cy="2002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5072" behindDoc="1" locked="0" layoutInCell="1" allowOverlap="1" wp14:anchorId="2F8973C8" wp14:editId="2A5611BA">
            <wp:simplePos x="0" y="0"/>
            <wp:positionH relativeFrom="page">
              <wp:posOffset>3826510</wp:posOffset>
            </wp:positionH>
            <wp:positionV relativeFrom="paragraph">
              <wp:posOffset>270510</wp:posOffset>
            </wp:positionV>
            <wp:extent cx="3239135" cy="2035175"/>
            <wp:effectExtent l="0" t="7620" r="0" b="0"/>
            <wp:wrapTight wrapText="bothSides">
              <wp:wrapPolygon edited="0">
                <wp:start x="21651" y="81"/>
                <wp:lineTo x="182" y="81"/>
                <wp:lineTo x="182" y="21310"/>
                <wp:lineTo x="21651" y="21310"/>
                <wp:lineTo x="21651" y="81"/>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rot="16200000">
                      <a:off x="0" y="0"/>
                      <a:ext cx="3239135" cy="2035175"/>
                    </a:xfrm>
                    <a:prstGeom prst="rect">
                      <a:avLst/>
                    </a:prstGeom>
                  </pic:spPr>
                </pic:pic>
              </a:graphicData>
            </a:graphic>
            <wp14:sizeRelH relativeFrom="margin">
              <wp14:pctWidth>0</wp14:pctWidth>
            </wp14:sizeRelH>
            <wp14:sizeRelV relativeFrom="margin">
              <wp14:pctHeight>0</wp14:pctHeight>
            </wp14:sizeRelV>
          </wp:anchor>
        </w:drawing>
      </w:r>
    </w:p>
    <w:p w14:paraId="5153B4C6" w14:textId="3FC6C641" w:rsidR="00BF1512" w:rsidRPr="00BF1512" w:rsidRDefault="00BF1512" w:rsidP="00BF1512"/>
    <w:p w14:paraId="47B087B3" w14:textId="5A52C0EE" w:rsidR="00BF1512" w:rsidRPr="00BF1512" w:rsidRDefault="00BF1512" w:rsidP="00BF1512"/>
    <w:p w14:paraId="33C061AC" w14:textId="766FDCF2" w:rsidR="00BF1512" w:rsidRPr="00BF1512" w:rsidRDefault="00BF1512" w:rsidP="00BF1512"/>
    <w:p w14:paraId="3C7C2B79" w14:textId="029C88AB" w:rsidR="00BF1512" w:rsidRPr="00BF1512" w:rsidRDefault="00BF1512" w:rsidP="00BF1512"/>
    <w:p w14:paraId="4A33B514" w14:textId="3CB69982" w:rsidR="00BF1512" w:rsidRPr="00BF1512" w:rsidRDefault="00BF1512" w:rsidP="00BF1512"/>
    <w:p w14:paraId="442BE785" w14:textId="6FF98C7A" w:rsidR="00BF1512" w:rsidRPr="00BF1512" w:rsidRDefault="00BF1512" w:rsidP="00BF1512"/>
    <w:p w14:paraId="1A72D0F1" w14:textId="4FB9DFAD" w:rsidR="00BF1512" w:rsidRPr="00BF1512" w:rsidRDefault="00B4615E" w:rsidP="00BF1512">
      <w:r>
        <w:rPr>
          <w:noProof/>
          <w:lang w:eastAsia="sk-SK"/>
        </w:rPr>
        <mc:AlternateContent>
          <mc:Choice Requires="wps">
            <w:drawing>
              <wp:anchor distT="45720" distB="45720" distL="114300" distR="114300" simplePos="0" relativeHeight="252075008" behindDoc="0" locked="0" layoutInCell="1" allowOverlap="1" wp14:anchorId="250D966A" wp14:editId="6E64E8E6">
                <wp:simplePos x="0" y="0"/>
                <wp:positionH relativeFrom="margin">
                  <wp:align>left</wp:align>
                </wp:positionH>
                <wp:positionV relativeFrom="paragraph">
                  <wp:posOffset>514350</wp:posOffset>
                </wp:positionV>
                <wp:extent cx="5591175" cy="314325"/>
                <wp:effectExtent l="0" t="0" r="0" b="0"/>
                <wp:wrapSquare wrapText="bothSides"/>
                <wp:docPr id="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CCE23F4" w14:textId="2C919FF5" w:rsidR="005F6C99" w:rsidRPr="00D155C9" w:rsidRDefault="005F6C99" w:rsidP="00B4615E">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966A" id="_x0000_s1032" type="#_x0000_t202" style="position:absolute;left:0;text-align:left;margin-left:0;margin-top:40.5pt;width:440.25pt;height:24.75pt;z-index:252075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" filled="f" stroked="f">
                <v:textbox>
                  <w:txbxContent>
                    <w:p w14:paraId="2CCE23F4" w14:textId="2C919FF5" w:rsidR="005F6C99" w:rsidRPr="00D155C9" w:rsidRDefault="005F6C99" w:rsidP="00B4615E">
                      <w:pPr>
                        <w:ind w:firstLine="0"/>
                        <w:jc w:val="center"/>
                        <w:rPr>
                          <w:i/>
                        </w:rPr>
                      </w:pPr>
                      <w:r>
                        <w:rPr>
                          <w:i/>
                        </w:rPr>
                        <w:t>Doska plošného spoja</w:t>
                      </w:r>
                    </w:p>
                  </w:txbxContent>
                </v:textbox>
                <w10:wrap type="square" anchorx="margin"/>
              </v:shape>
            </w:pict>
          </mc:Fallback>
        </mc:AlternateContent>
      </w:r>
    </w:p>
    <w:p w14:paraId="749EA307" w14:textId="1196BA2A" w:rsidR="00BF1512" w:rsidRPr="00BF1512" w:rsidRDefault="00B4615E" w:rsidP="00BF1512">
      <w:r>
        <w:rPr>
          <w:noProof/>
        </w:rPr>
        <w:drawing>
          <wp:anchor distT="0" distB="0" distL="114300" distR="114300" simplePos="0" relativeHeight="252036096" behindDoc="1" locked="0" layoutInCell="1" allowOverlap="1" wp14:anchorId="54AAF921" wp14:editId="210E1B38">
            <wp:simplePos x="0" y="0"/>
            <wp:positionH relativeFrom="margin">
              <wp:align>center</wp:align>
            </wp:positionH>
            <wp:positionV relativeFrom="paragraph">
              <wp:posOffset>643255</wp:posOffset>
            </wp:positionV>
            <wp:extent cx="3314700" cy="2046461"/>
            <wp:effectExtent l="0" t="0" r="0" b="0"/>
            <wp:wrapTight wrapText="bothSides">
              <wp:wrapPolygon edited="0">
                <wp:start x="0" y="0"/>
                <wp:lineTo x="0" y="21318"/>
                <wp:lineTo x="21476" y="21318"/>
                <wp:lineTo x="21476"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4700" cy="2046461"/>
                    </a:xfrm>
                    <a:prstGeom prst="rect">
                      <a:avLst/>
                    </a:prstGeom>
                  </pic:spPr>
                </pic:pic>
              </a:graphicData>
            </a:graphic>
          </wp:anchor>
        </w:drawing>
      </w:r>
    </w:p>
    <w:p w14:paraId="505E2EA7" w14:textId="4743A957" w:rsidR="00BF1512" w:rsidRPr="00BF1512" w:rsidRDefault="00BF1512" w:rsidP="00BF1512"/>
    <w:p w14:paraId="0DB9CBFE" w14:textId="141F51D5" w:rsidR="00BF1512" w:rsidRPr="00BF1512" w:rsidRDefault="00BF1512" w:rsidP="00BF1512"/>
    <w:p w14:paraId="6E1A9C99" w14:textId="4A26CEB4" w:rsidR="00BF1512" w:rsidRPr="00BF1512" w:rsidRDefault="00BF1512" w:rsidP="00BF1512"/>
    <w:p w14:paraId="46B33A25" w14:textId="70567F54" w:rsidR="00BF1512" w:rsidRDefault="00BF1512" w:rsidP="00BF1512"/>
    <w:p w14:paraId="478DE879" w14:textId="7E3F9598" w:rsidR="00BF1512" w:rsidRDefault="00B4615E" w:rsidP="00BF1512">
      <w:r>
        <w:rPr>
          <w:noProof/>
          <w:lang w:eastAsia="sk-SK"/>
        </w:rPr>
        <mc:AlternateContent>
          <mc:Choice Requires="wps">
            <w:drawing>
              <wp:anchor distT="45720" distB="45720" distL="114300" distR="114300" simplePos="0" relativeHeight="252077056" behindDoc="0" locked="0" layoutInCell="1" allowOverlap="1" wp14:anchorId="13D0CFF9" wp14:editId="664F6EAF">
                <wp:simplePos x="0" y="0"/>
                <wp:positionH relativeFrom="margin">
                  <wp:posOffset>-60325</wp:posOffset>
                </wp:positionH>
                <wp:positionV relativeFrom="paragraph">
                  <wp:posOffset>465455</wp:posOffset>
                </wp:positionV>
                <wp:extent cx="5591175" cy="314325"/>
                <wp:effectExtent l="0" t="0" r="0" b="0"/>
                <wp:wrapSquare wrapText="bothSides"/>
                <wp:docPr id="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5714B408" w14:textId="0AC1DC6E" w:rsidR="005F6C99" w:rsidRPr="00D155C9" w:rsidRDefault="005F6C99" w:rsidP="00B4615E">
                            <w:pPr>
                              <w:ind w:firstLine="0"/>
                              <w:jc w:val="center"/>
                              <w:rPr>
                                <w:i/>
                              </w:rPr>
                            </w:pPr>
                            <w:r>
                              <w:rPr>
                                <w:i/>
                              </w:rPr>
                              <w:t>Obsadzovací plán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0CFF9" id="_x0000_s1033" type="#_x0000_t202" style="position:absolute;left:0;text-align:left;margin-left:-4.75pt;margin-top:36.65pt;width:440.25pt;height:24.75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" filled="f" stroked="f">
                <v:textbox>
                  <w:txbxContent>
                    <w:p w14:paraId="5714B408" w14:textId="0AC1DC6E" w:rsidR="005F6C99" w:rsidRPr="00D155C9" w:rsidRDefault="005F6C99" w:rsidP="00B4615E">
                      <w:pPr>
                        <w:ind w:firstLine="0"/>
                        <w:jc w:val="center"/>
                        <w:rPr>
                          <w:i/>
                        </w:rPr>
                      </w:pPr>
                      <w:r>
                        <w:rPr>
                          <w:i/>
                        </w:rPr>
                        <w:t>Obsadzovací plán</w:t>
                      </w:r>
                    </w:p>
                  </w:txbxContent>
                </v:textbox>
                <w10:wrap type="square" anchorx="margin"/>
              </v:shape>
            </w:pict>
          </mc:Fallback>
        </mc:AlternateContent>
      </w:r>
    </w:p>
    <w:p w14:paraId="36FD41B2" w14:textId="5E37BBF5" w:rsidR="00B4615E" w:rsidRPr="007D0D21" w:rsidRDefault="00B4615E" w:rsidP="00843EE7">
      <w:pPr>
        <w:ind w:firstLine="0"/>
      </w:pPr>
      <w:r>
        <w:rPr>
          <w:noProof/>
          <w:lang w:eastAsia="sk-SK"/>
        </w:rPr>
        <mc:AlternateContent>
          <mc:Choice Requires="wps">
            <w:drawing>
              <wp:anchor distT="45720" distB="45720" distL="114300" distR="114300" simplePos="0" relativeHeight="252079104" behindDoc="0" locked="0" layoutInCell="1" allowOverlap="1" wp14:anchorId="108EDBCE" wp14:editId="3FF06992">
                <wp:simplePos x="0" y="0"/>
                <wp:positionH relativeFrom="margin">
                  <wp:posOffset>25400</wp:posOffset>
                </wp:positionH>
                <wp:positionV relativeFrom="paragraph">
                  <wp:posOffset>2440940</wp:posOffset>
                </wp:positionV>
                <wp:extent cx="5591175" cy="314325"/>
                <wp:effectExtent l="0" t="0" r="0" b="0"/>
                <wp:wrapSquare wrapText="bothSides"/>
                <wp:docPr id="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049862" w14:textId="6745007E" w:rsidR="005F6C99" w:rsidRPr="00D155C9" w:rsidRDefault="005F6C99" w:rsidP="00B4615E">
                            <w:pPr>
                              <w:ind w:firstLine="0"/>
                              <w:jc w:val="center"/>
                              <w:rPr>
                                <w:i/>
                              </w:rPr>
                            </w:pPr>
                            <w:r>
                              <w:rPr>
                                <w:i/>
                              </w:rPr>
                              <w:t>Finálny produkt – s RF komunikačným modulom, bez Bluetooth modulu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EDBCE" id="_x0000_s1034" type="#_x0000_t202" style="position:absolute;left:0;text-align:left;margin-left:2pt;margin-top:192.2pt;width:440.25pt;height:24.75pt;z-index:25207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" filled="f" stroked="f">
                <v:textbox>
                  <w:txbxContent>
                    <w:p w14:paraId="27049862" w14:textId="6745007E" w:rsidR="005F6C99" w:rsidRPr="00D155C9" w:rsidRDefault="005F6C99" w:rsidP="00B4615E">
                      <w:pPr>
                        <w:ind w:firstLine="0"/>
                        <w:jc w:val="center"/>
                        <w:rPr>
                          <w:i/>
                        </w:rPr>
                      </w:pPr>
                      <w:r>
                        <w:rPr>
                          <w:i/>
                        </w:rPr>
                        <w:t>Finálny produkt – s RF komunikačným modulom, bez Bluetooth modulu</w:t>
                      </w:r>
                    </w:p>
                  </w:txbxContent>
                </v:textbox>
                <w10:wrap type="square" anchorx="margin"/>
              </v:shape>
            </w:pict>
          </mc:Fallback>
        </mc:AlternateContent>
      </w:r>
      <w:r>
        <w:rPr>
          <w:noProof/>
        </w:rPr>
        <w:drawing>
          <wp:anchor distT="0" distB="0" distL="114300" distR="114300" simplePos="0" relativeHeight="252038144" behindDoc="0" locked="0" layoutInCell="1" allowOverlap="1" wp14:anchorId="689307BA" wp14:editId="1EB3F5B2">
            <wp:simplePos x="0" y="0"/>
            <wp:positionH relativeFrom="column">
              <wp:posOffset>2890520</wp:posOffset>
            </wp:positionH>
            <wp:positionV relativeFrom="paragraph">
              <wp:posOffset>767080</wp:posOffset>
            </wp:positionV>
            <wp:extent cx="2620010" cy="1549400"/>
            <wp:effectExtent l="0" t="0" r="0" b="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M_1206.JPG"/>
                    <pic:cNvPicPr/>
                  </pic:nvPicPr>
                  <pic:blipFill rotWithShape="1">
                    <a:blip r:embed="rId62" cstate="print">
                      <a:extLst>
                        <a:ext uri="{BEBA8EAE-BF5A-486C-A8C5-ECC9F3942E4B}">
                          <a14:imgProps xmlns:a14="http://schemas.microsoft.com/office/drawing/2010/main">
                            <a14:imgLayer r:embed="rId63">
                              <a14:imgEffect>
                                <a14:backgroundRemoval t="10000" b="90000" l="10000" r="90000"/>
                              </a14:imgEffect>
                            </a14:imgLayer>
                          </a14:imgProps>
                        </a:ext>
                        <a:ext uri="{28A0092B-C50C-407E-A947-70E740481C1C}">
                          <a14:useLocalDpi xmlns:a14="http://schemas.microsoft.com/office/drawing/2010/main" val="0"/>
                        </a:ext>
                      </a:extLst>
                    </a:blip>
                    <a:srcRect l="17128" t="20179" r="25369" b="28813"/>
                    <a:stretch/>
                  </pic:blipFill>
                  <pic:spPr bwMode="auto">
                    <a:xfrm>
                      <a:off x="0" y="0"/>
                      <a:ext cx="262001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4EC3BF4E" wp14:editId="2A07E4AD">
            <wp:simplePos x="0" y="0"/>
            <wp:positionH relativeFrom="margin">
              <wp:align>left</wp:align>
            </wp:positionH>
            <wp:positionV relativeFrom="paragraph">
              <wp:posOffset>750570</wp:posOffset>
            </wp:positionV>
            <wp:extent cx="2985472" cy="165735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BEBA8EAE-BF5A-486C-A8C5-ECC9F3942E4B}">
                          <a14:imgProps xmlns:a14="http://schemas.microsoft.com/office/drawing/2010/main">
                            <a14:imgLayer r:embed="rId65">
                              <a14:imgEffect>
                                <a14:backgroundRemoval t="2902" b="100000" l="0" r="100000">
                                  <a14:foregroundMark x1="39281" y1="13616" x2="44981" y2="14063"/>
                                  <a14:foregroundMark x1="38166" y1="10714" x2="45725" y2="9821"/>
                                  <a14:foregroundMark x1="68154" y1="16964" x2="80669" y2="67634"/>
                                  <a14:foregroundMark x1="75713" y1="17634" x2="34077" y2="17634"/>
                                  <a14:foregroundMark x1="12763" y1="27679" x2="11896" y2="23884"/>
                                  <a14:foregroundMark x1="50929" y1="13170" x2="74102" y2="15625"/>
                                  <a14:foregroundMark x1="72739" y1="13170" x2="58736" y2="14063"/>
                                </a14:backgroundRemoval>
                              </a14:imgEffect>
                            </a14:imgLayer>
                          </a14:imgProps>
                        </a:ext>
                        <a:ext uri="{28A0092B-C50C-407E-A947-70E740481C1C}">
                          <a14:useLocalDpi xmlns:a14="http://schemas.microsoft.com/office/drawing/2010/main" val="0"/>
                        </a:ext>
                      </a:extLst>
                    </a:blip>
                    <a:stretch>
                      <a:fillRect/>
                    </a:stretch>
                  </pic:blipFill>
                  <pic:spPr>
                    <a:xfrm>
                      <a:off x="0" y="0"/>
                      <a:ext cx="2985472" cy="1657350"/>
                    </a:xfrm>
                    <a:prstGeom prst="rect">
                      <a:avLst/>
                    </a:prstGeom>
                  </pic:spPr>
                </pic:pic>
              </a:graphicData>
            </a:graphic>
          </wp:anchor>
        </w:drawing>
      </w:r>
    </w:p>
    <w:p w14:paraId="762118F5" w14:textId="36FAF675" w:rsidR="00EF1A36" w:rsidRDefault="003E5AB4" w:rsidP="00DE38FF">
      <w:pPr>
        <w:pStyle w:val="Nadpis2"/>
        <w:numPr>
          <w:ilvl w:val="0"/>
          <w:numId w:val="0"/>
        </w:numPr>
        <w:rPr>
          <w:lang w:eastAsia="sk-SK"/>
        </w:rPr>
      </w:pPr>
      <w:bookmarkStart w:id="311" w:name="_Toc4601753"/>
      <w:bookmarkStart w:id="312" w:name="_Toc4855150"/>
      <w:bookmarkStart w:id="313" w:name="_Toc4855212"/>
      <w:bookmarkStart w:id="314" w:name="_Toc4857105"/>
      <w:r>
        <w:rPr>
          <w:noProof/>
          <w:lang w:eastAsia="sk-SK"/>
        </w:rPr>
        <w:lastRenderedPageBreak/>
        <mc:AlternateContent>
          <mc:Choice Requires="wps">
            <w:drawing>
              <wp:anchor distT="45720" distB="45720" distL="114300" distR="114300" simplePos="0" relativeHeight="252061696" behindDoc="1" locked="0" layoutInCell="1" allowOverlap="1" wp14:anchorId="57C3F00C" wp14:editId="54CDC9DC">
                <wp:simplePos x="0" y="0"/>
                <wp:positionH relativeFrom="margin">
                  <wp:align>right</wp:align>
                </wp:positionH>
                <wp:positionV relativeFrom="paragraph">
                  <wp:posOffset>8493760</wp:posOffset>
                </wp:positionV>
                <wp:extent cx="5400675" cy="1404620"/>
                <wp:effectExtent l="0" t="0" r="0" b="0"/>
                <wp:wrapNone/>
                <wp:docPr id="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noFill/>
                        <a:ln w="9525">
                          <a:noFill/>
                          <a:miter lim="800000"/>
                          <a:headEnd/>
                          <a:tailEnd/>
                        </a:ln>
                      </wps:spPr>
                      <wps:txbx>
                        <w:txbxContent>
                          <w:p w14:paraId="0FF687FC" w14:textId="77777777" w:rsidR="005F6C99" w:rsidRPr="00D155C9" w:rsidRDefault="005F6C99" w:rsidP="002505F9">
                            <w:pPr>
                              <w:ind w:firstLine="0"/>
                              <w:jc w:val="center"/>
                              <w:rPr>
                                <w:i/>
                              </w:rPr>
                            </w:pPr>
                            <w:r>
                              <w:rPr>
                                <w:i/>
                              </w:rPr>
                              <w:t>Obvodová schéma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3F00C" id="_x0000_s1035" type="#_x0000_t202" style="position:absolute;left:0;text-align:left;margin-left:374.05pt;margin-top:668.8pt;width:425.25pt;height:110.6pt;z-index:-2512547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" filled="f" stroked="f">
                <v:textbox style="mso-fit-shape-to-text:t">
                  <w:txbxContent>
                    <w:p w14:paraId="0FF687FC" w14:textId="77777777" w:rsidR="005F6C99" w:rsidRPr="00D155C9" w:rsidRDefault="005F6C99" w:rsidP="002505F9">
                      <w:pPr>
                        <w:ind w:firstLine="0"/>
                        <w:jc w:val="center"/>
                        <w:rPr>
                          <w:i/>
                        </w:rPr>
                      </w:pPr>
                      <w:r>
                        <w:rPr>
                          <w:i/>
                        </w:rPr>
                        <w:t>Obvodová schéma</w:t>
                      </w:r>
                    </w:p>
                  </w:txbxContent>
                </v:textbox>
                <w10:wrap anchorx="margin"/>
              </v:shape>
            </w:pict>
          </mc:Fallback>
        </mc:AlternateContent>
      </w:r>
      <w:r w:rsidR="002505F9">
        <w:rPr>
          <w:noProof/>
        </w:rPr>
        <w:drawing>
          <wp:anchor distT="0" distB="0" distL="114300" distR="114300" simplePos="0" relativeHeight="252062720" behindDoc="0" locked="0" layoutInCell="1" allowOverlap="1" wp14:anchorId="1BD6DB84" wp14:editId="3558150C">
            <wp:simplePos x="0" y="0"/>
            <wp:positionH relativeFrom="margin">
              <wp:posOffset>-1212215</wp:posOffset>
            </wp:positionH>
            <wp:positionV relativeFrom="paragraph">
              <wp:posOffset>2205990</wp:posOffset>
            </wp:positionV>
            <wp:extent cx="8127365" cy="4558030"/>
            <wp:effectExtent l="0" t="6032" r="952" b="953"/>
            <wp:wrapTopAndBottom/>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631"/>
                    <a:stretch/>
                  </pic:blipFill>
                  <pic:spPr bwMode="auto">
                    <a:xfrm rot="16200000">
                      <a:off x="0" y="0"/>
                      <a:ext cx="8127365" cy="455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B:</w:t>
      </w:r>
      <w:r w:rsidR="00EF1A36" w:rsidRPr="4355E7AC">
        <w:t xml:space="preserve"> </w:t>
      </w:r>
      <w:r w:rsidR="00EF1A36" w:rsidRPr="006231E6">
        <w:rPr>
          <w:b w:val="0"/>
        </w:rPr>
        <w:t>Signalizačná jednotka</w:t>
      </w:r>
      <w:bookmarkEnd w:id="311"/>
      <w:bookmarkEnd w:id="312"/>
      <w:bookmarkEnd w:id="313"/>
      <w:bookmarkEnd w:id="314"/>
    </w:p>
    <w:p w14:paraId="24B7D486" w14:textId="151DE586" w:rsidR="007D0D21" w:rsidRDefault="007D0D21" w:rsidP="00ED2845">
      <w:pPr>
        <w:tabs>
          <w:tab w:val="left" w:pos="3198"/>
        </w:tabs>
        <w:ind w:firstLine="0"/>
        <w:jc w:val="center"/>
      </w:pPr>
    </w:p>
    <w:p w14:paraId="614D0608" w14:textId="1005CABE" w:rsidR="00ED2845" w:rsidRDefault="005961BA" w:rsidP="003E5AB4">
      <w:pPr>
        <w:tabs>
          <w:tab w:val="left" w:pos="3198"/>
        </w:tabs>
        <w:ind w:firstLine="0"/>
      </w:pPr>
      <w:r>
        <w:rPr>
          <w:noProof/>
        </w:rPr>
        <w:lastRenderedPageBreak/>
        <w:drawing>
          <wp:anchor distT="0" distB="0" distL="114300" distR="114300" simplePos="0" relativeHeight="252039168" behindDoc="0" locked="0" layoutInCell="1" allowOverlap="1" wp14:anchorId="2C09D6C8" wp14:editId="5320A99A">
            <wp:simplePos x="0" y="0"/>
            <wp:positionH relativeFrom="column">
              <wp:posOffset>295275</wp:posOffset>
            </wp:positionH>
            <wp:positionV relativeFrom="paragraph">
              <wp:posOffset>0</wp:posOffset>
            </wp:positionV>
            <wp:extent cx="2395855" cy="3016250"/>
            <wp:effectExtent l="0" t="0" r="4445"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95855" cy="3016250"/>
                    </a:xfrm>
                    <a:prstGeom prst="rect">
                      <a:avLst/>
                    </a:prstGeom>
                  </pic:spPr>
                </pic:pic>
              </a:graphicData>
            </a:graphic>
          </wp:anchor>
        </w:drawing>
      </w:r>
      <w:r>
        <w:rPr>
          <w:noProof/>
        </w:rPr>
        <w:drawing>
          <wp:anchor distT="0" distB="0" distL="114300" distR="114300" simplePos="0" relativeHeight="252040192" behindDoc="0" locked="0" layoutInCell="1" allowOverlap="1" wp14:anchorId="26DCA60C" wp14:editId="47914CC0">
            <wp:simplePos x="0" y="0"/>
            <wp:positionH relativeFrom="column">
              <wp:posOffset>2943225</wp:posOffset>
            </wp:positionH>
            <wp:positionV relativeFrom="paragraph">
              <wp:posOffset>0</wp:posOffset>
            </wp:positionV>
            <wp:extent cx="2331085" cy="2980690"/>
            <wp:effectExtent l="0" t="0" r="0" b="0"/>
            <wp:wrapSquare wrapText="bothSides"/>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31085" cy="2980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1216" behindDoc="0" locked="0" layoutInCell="1" allowOverlap="1" wp14:anchorId="7FD4C832" wp14:editId="68DEBD4D">
            <wp:simplePos x="0" y="0"/>
            <wp:positionH relativeFrom="margin">
              <wp:align>center</wp:align>
            </wp:positionH>
            <wp:positionV relativeFrom="paragraph">
              <wp:posOffset>2983230</wp:posOffset>
            </wp:positionV>
            <wp:extent cx="2306320" cy="2917190"/>
            <wp:effectExtent l="0" t="635" r="0" b="0"/>
            <wp:wrapSquare wrapText="bothSides"/>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2306320" cy="2917190"/>
                    </a:xfrm>
                    <a:prstGeom prst="rect">
                      <a:avLst/>
                    </a:prstGeom>
                  </pic:spPr>
                </pic:pic>
              </a:graphicData>
            </a:graphic>
            <wp14:sizeRelH relativeFrom="margin">
              <wp14:pctWidth>0</wp14:pctWidth>
            </wp14:sizeRelH>
            <wp14:sizeRelV relativeFrom="margin">
              <wp14:pctHeight>0</wp14:pctHeight>
            </wp14:sizeRelV>
          </wp:anchor>
        </w:drawing>
      </w:r>
      <w:r w:rsidR="003E5AB4">
        <w:rPr>
          <w:noProof/>
          <w:lang w:eastAsia="sk-SK"/>
        </w:rPr>
        <mc:AlternateContent>
          <mc:Choice Requires="wps">
            <w:drawing>
              <wp:anchor distT="45720" distB="45720" distL="114300" distR="114300" simplePos="0" relativeHeight="252083200" behindDoc="0" locked="0" layoutInCell="1" allowOverlap="1" wp14:anchorId="0FE16011" wp14:editId="441111E8">
                <wp:simplePos x="0" y="0"/>
                <wp:positionH relativeFrom="margin">
                  <wp:align>left</wp:align>
                </wp:positionH>
                <wp:positionV relativeFrom="paragraph">
                  <wp:posOffset>2947035</wp:posOffset>
                </wp:positionV>
                <wp:extent cx="5591175" cy="314325"/>
                <wp:effectExtent l="0" t="0" r="0" b="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EF13F8E" w14:textId="77777777" w:rsidR="005F6C99" w:rsidRPr="00D155C9" w:rsidRDefault="005F6C99" w:rsidP="003E5AB4">
                            <w:pPr>
                              <w:ind w:firstLine="0"/>
                              <w:jc w:val="center"/>
                              <w:rPr>
                                <w:i/>
                              </w:rPr>
                            </w:pPr>
                            <w:r>
                              <w:rPr>
                                <w:i/>
                              </w:rPr>
                              <w:t>Doska plošného spoja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16011" id="_x0000_s1036" type="#_x0000_t202" style="position:absolute;left:0;text-align:left;margin-left:0;margin-top:232.05pt;width:440.25pt;height:24.75pt;z-index:252083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" filled="f" stroked="f">
                <v:textbox>
                  <w:txbxContent>
                    <w:p w14:paraId="4EF13F8E" w14:textId="77777777" w:rsidR="005F6C99" w:rsidRPr="00D155C9" w:rsidRDefault="005F6C99" w:rsidP="003E5AB4">
                      <w:pPr>
                        <w:ind w:firstLine="0"/>
                        <w:jc w:val="center"/>
                        <w:rPr>
                          <w:i/>
                        </w:rPr>
                      </w:pPr>
                      <w:r>
                        <w:rPr>
                          <w:i/>
                        </w:rPr>
                        <w:t>Doska plošného spoja</w:t>
                      </w:r>
                    </w:p>
                  </w:txbxContent>
                </v:textbox>
                <w10:wrap type="square" anchorx="margin"/>
              </v:shape>
            </w:pict>
          </mc:Fallback>
        </mc:AlternateContent>
      </w:r>
    </w:p>
    <w:p w14:paraId="3C68CC36" w14:textId="30959671" w:rsidR="00CB4F2A" w:rsidRPr="00CB4F2A" w:rsidRDefault="00CB4F2A" w:rsidP="00CB4F2A"/>
    <w:p w14:paraId="1BB86A30" w14:textId="1F2799E5" w:rsidR="00CB4F2A" w:rsidRPr="00CB4F2A" w:rsidRDefault="00CB4F2A" w:rsidP="00CB4F2A"/>
    <w:p w14:paraId="66CA5F9B" w14:textId="0DDA4EBA" w:rsidR="00CB4F2A" w:rsidRPr="00CB4F2A" w:rsidRDefault="00CB4F2A" w:rsidP="00CB4F2A"/>
    <w:p w14:paraId="54D368EF" w14:textId="170B4908" w:rsidR="00CB4F2A" w:rsidRPr="00CB4F2A" w:rsidRDefault="00CB4F2A" w:rsidP="00CB4F2A"/>
    <w:p w14:paraId="7DCB9349" w14:textId="05DE497D" w:rsidR="00CB4F2A" w:rsidRPr="00CB4F2A" w:rsidRDefault="00CB4F2A" w:rsidP="00CB4F2A"/>
    <w:p w14:paraId="3BB5FE87" w14:textId="712AD971" w:rsidR="00CB4F2A" w:rsidRDefault="005961BA" w:rsidP="00CB4F2A">
      <w:r>
        <w:rPr>
          <w:noProof/>
        </w:rPr>
        <w:drawing>
          <wp:anchor distT="0" distB="0" distL="114300" distR="114300" simplePos="0" relativeHeight="252086272" behindDoc="1" locked="0" layoutInCell="1" allowOverlap="1" wp14:anchorId="4756525A" wp14:editId="14229184">
            <wp:simplePos x="0" y="0"/>
            <wp:positionH relativeFrom="column">
              <wp:posOffset>2701925</wp:posOffset>
            </wp:positionH>
            <wp:positionV relativeFrom="paragraph">
              <wp:posOffset>244475</wp:posOffset>
            </wp:positionV>
            <wp:extent cx="2761615" cy="2814320"/>
            <wp:effectExtent l="0" t="0" r="0" b="0"/>
            <wp:wrapNone/>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M_1210.JPG"/>
                    <pic:cNvPicPr/>
                  </pic:nvPicPr>
                  <pic:blipFill rotWithShape="1">
                    <a:blip r:embed="rId70" cstate="print">
                      <a:extLst>
                        <a:ext uri="{BEBA8EAE-BF5A-486C-A8C5-ECC9F3942E4B}">
                          <a14:imgProps xmlns:a14="http://schemas.microsoft.com/office/drawing/2010/main">
                            <a14:imgLayer r:embed="rId71">
                              <a14:imgEffect>
                                <a14:backgroundRemoval t="10000" b="90000" l="10000" r="90000">
                                  <a14:foregroundMark x1="61932" y1="26193" x2="60227" y2="18182"/>
                                  <a14:foregroundMark x1="54053" y1="16307" x2="57462" y2="15625"/>
                                  <a14:foregroundMark x1="62576" y1="16307" x2="64280" y2="20455"/>
                                </a14:backgroundRemoval>
                              </a14:imgEffect>
                            </a14:imgLayer>
                          </a14:imgProps>
                        </a:ext>
                        <a:ext uri="{28A0092B-C50C-407E-A947-70E740481C1C}">
                          <a14:useLocalDpi xmlns:a14="http://schemas.microsoft.com/office/drawing/2010/main" val="0"/>
                        </a:ext>
                      </a:extLst>
                    </a:blip>
                    <a:srcRect l="18519" t="8301" r="24233" b="4201"/>
                    <a:stretch/>
                  </pic:blipFill>
                  <pic:spPr bwMode="auto">
                    <a:xfrm>
                      <a:off x="0" y="0"/>
                      <a:ext cx="2761615" cy="281432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sk-SK"/>
        </w:rPr>
        <mc:AlternateContent>
          <mc:Choice Requires="wps">
            <w:drawing>
              <wp:anchor distT="45720" distB="45720" distL="114300" distR="114300" simplePos="0" relativeHeight="252085248" behindDoc="0" locked="0" layoutInCell="1" allowOverlap="1" wp14:anchorId="0E853B64" wp14:editId="3F905655">
                <wp:simplePos x="0" y="0"/>
                <wp:positionH relativeFrom="margin">
                  <wp:align>left</wp:align>
                </wp:positionH>
                <wp:positionV relativeFrom="paragraph">
                  <wp:posOffset>269875</wp:posOffset>
                </wp:positionV>
                <wp:extent cx="5591175" cy="314325"/>
                <wp:effectExtent l="0" t="0" r="0" b="0"/>
                <wp:wrapSquare wrapText="bothSides"/>
                <wp:docPr id="3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9A1FF2F" w14:textId="436AEED2" w:rsidR="005F6C99" w:rsidRPr="00D155C9" w:rsidRDefault="005F6C99" w:rsidP="005961BA">
                            <w:pPr>
                              <w:ind w:firstLine="0"/>
                              <w:jc w:val="center"/>
                              <w:rPr>
                                <w:i/>
                              </w:rPr>
                            </w:pPr>
                            <w:r>
                              <w:rPr>
                                <w:i/>
                              </w:rPr>
                              <w:t>Obsadzovacia doska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B64" id="_x0000_s1037" type="#_x0000_t202" style="position:absolute;left:0;text-align:left;margin-left:0;margin-top:21.25pt;width:440.25pt;height:24.75pt;z-index:252085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" filled="f" stroked="f">
                <v:textbox>
                  <w:txbxContent>
                    <w:p w14:paraId="49A1FF2F" w14:textId="436AEED2" w:rsidR="005F6C99" w:rsidRPr="00D155C9" w:rsidRDefault="005F6C99" w:rsidP="005961BA">
                      <w:pPr>
                        <w:ind w:firstLine="0"/>
                        <w:jc w:val="center"/>
                        <w:rPr>
                          <w:i/>
                        </w:rPr>
                      </w:pPr>
                      <w:r>
                        <w:rPr>
                          <w:i/>
                        </w:rPr>
                        <w:t>Obsadzovacia doska</w:t>
                      </w:r>
                    </w:p>
                  </w:txbxContent>
                </v:textbox>
                <w10:wrap type="square" anchorx="margin"/>
              </v:shape>
            </w:pict>
          </mc:Fallback>
        </mc:AlternateContent>
      </w:r>
    </w:p>
    <w:p w14:paraId="36DA7E4D" w14:textId="7E0C7636" w:rsidR="00F13ABC" w:rsidRDefault="005961BA" w:rsidP="00F13ABC">
      <w:r>
        <w:rPr>
          <w:noProof/>
          <w:lang w:eastAsia="sk-SK"/>
        </w:rPr>
        <mc:AlternateContent>
          <mc:Choice Requires="wps">
            <w:drawing>
              <wp:anchor distT="45720" distB="45720" distL="114300" distR="114300" simplePos="0" relativeHeight="252088320" behindDoc="0" locked="0" layoutInCell="1" allowOverlap="1" wp14:anchorId="3F1FFE96" wp14:editId="3EB9ECA2">
                <wp:simplePos x="0" y="0"/>
                <wp:positionH relativeFrom="margin">
                  <wp:align>right</wp:align>
                </wp:positionH>
                <wp:positionV relativeFrom="paragraph">
                  <wp:posOffset>2574290</wp:posOffset>
                </wp:positionV>
                <wp:extent cx="5591175" cy="314325"/>
                <wp:effectExtent l="0" t="0" r="0" b="0"/>
                <wp:wrapSquare wrapText="bothSides"/>
                <wp:docPr id="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4B25CBBF" w14:textId="0F4A1E9E" w:rsidR="005F6C99" w:rsidRPr="00D155C9" w:rsidRDefault="005F6C99" w:rsidP="005961BA">
                            <w:pPr>
                              <w:ind w:firstLine="0"/>
                              <w:jc w:val="center"/>
                              <w:rPr>
                                <w:i/>
                              </w:rPr>
                            </w:pPr>
                            <w:r>
                              <w:rPr>
                                <w:i/>
                              </w:rPr>
                              <w:t>Finálny produkt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FFE96" id="_x0000_s1038" type="#_x0000_t202" style="position:absolute;left:0;text-align:left;margin-left:389.05pt;margin-top:202.7pt;width:440.25pt;height:24.75pt;z-index:252088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" filled="f" stroked="f">
                <v:textbox>
                  <w:txbxContent>
                    <w:p w14:paraId="4B25CBBF" w14:textId="0F4A1E9E" w:rsidR="005F6C99" w:rsidRPr="00D155C9" w:rsidRDefault="005F6C99" w:rsidP="005961BA">
                      <w:pPr>
                        <w:ind w:firstLine="0"/>
                        <w:jc w:val="center"/>
                        <w:rPr>
                          <w:i/>
                        </w:rPr>
                      </w:pPr>
                      <w:r>
                        <w:rPr>
                          <w:i/>
                        </w:rPr>
                        <w:t>Finálny produkt</w:t>
                      </w:r>
                    </w:p>
                  </w:txbxContent>
                </v:textbox>
                <w10:wrap type="square" anchorx="margin"/>
              </v:shape>
            </w:pict>
          </mc:Fallback>
        </mc:AlternateContent>
      </w:r>
      <w:r w:rsidR="00F13ABC">
        <w:rPr>
          <w:noProof/>
        </w:rPr>
        <w:drawing>
          <wp:anchor distT="0" distB="0" distL="114300" distR="114300" simplePos="0" relativeHeight="252042240" behindDoc="0" locked="0" layoutInCell="1" allowOverlap="1" wp14:anchorId="53EC8EDF" wp14:editId="2D345175">
            <wp:simplePos x="0" y="0"/>
            <wp:positionH relativeFrom="margin">
              <wp:posOffset>209550</wp:posOffset>
            </wp:positionH>
            <wp:positionV relativeFrom="paragraph">
              <wp:posOffset>884555</wp:posOffset>
            </wp:positionV>
            <wp:extent cx="2124619" cy="1733797"/>
            <wp:effectExtent l="0" t="0" r="0" b="0"/>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M_1208.JPG"/>
                    <pic:cNvPicPr/>
                  </pic:nvPicPr>
                  <pic:blipFill rotWithShape="1">
                    <a:blip r:embed="rId72" cstate="print">
                      <a:extLst>
                        <a:ext uri="{BEBA8EAE-BF5A-486C-A8C5-ECC9F3942E4B}">
                          <a14:imgProps xmlns:a14="http://schemas.microsoft.com/office/drawing/2010/main">
                            <a14:imgLayer r:embed="rId73">
                              <a14:imgEffect>
                                <a14:backgroundRemoval t="10000" b="90000" l="10000" r="90000">
                                  <a14:foregroundMark x1="28939" y1="54886" x2="28939" y2="54886"/>
                                  <a14:foregroundMark x1="28939" y1="54886" x2="28939" y2="54886"/>
                                  <a14:foregroundMark x1="28750" y1="59034" x2="28939" y2="53295"/>
                                </a14:backgroundRemoval>
                              </a14:imgEffect>
                            </a14:imgLayer>
                          </a14:imgProps>
                        </a:ext>
                        <a:ext uri="{28A0092B-C50C-407E-A947-70E740481C1C}">
                          <a14:useLocalDpi xmlns:a14="http://schemas.microsoft.com/office/drawing/2010/main" val="0"/>
                        </a:ext>
                      </a:extLst>
                    </a:blip>
                    <a:srcRect l="16921" t="19413" r="23695" b="7896"/>
                    <a:stretch/>
                  </pic:blipFill>
                  <pic:spPr bwMode="auto">
                    <a:xfrm>
                      <a:off x="0" y="0"/>
                      <a:ext cx="2124619" cy="1733797"/>
                    </a:xfrm>
                    <a:prstGeom prst="rect">
                      <a:avLst/>
                    </a:prstGeom>
                    <a:ln>
                      <a:noFill/>
                    </a:ln>
                    <a:extLst>
                      <a:ext uri="{53640926-AAD7-44D8-BBD7-CCE9431645EC}">
                        <a14:shadowObscured xmlns:a14="http://schemas.microsoft.com/office/drawing/2010/main"/>
                      </a:ext>
                    </a:extLst>
                  </pic:spPr>
                </pic:pic>
              </a:graphicData>
            </a:graphic>
          </wp:anchor>
        </w:drawing>
      </w:r>
    </w:p>
    <w:p w14:paraId="1B0A83AE" w14:textId="13E4C023" w:rsidR="00F13ABC" w:rsidRDefault="00507EA9" w:rsidP="00DE38FF">
      <w:pPr>
        <w:pStyle w:val="Nadpis2"/>
        <w:numPr>
          <w:ilvl w:val="0"/>
          <w:numId w:val="0"/>
        </w:numPr>
        <w:ind w:left="567"/>
      </w:pPr>
      <w:bookmarkStart w:id="315" w:name="_Toc4601754"/>
      <w:bookmarkStart w:id="316" w:name="_Toc4855151"/>
      <w:bookmarkStart w:id="317" w:name="_Toc4855213"/>
      <w:bookmarkStart w:id="318" w:name="_Toc4857106"/>
      <w:r>
        <w:rPr>
          <w:noProof/>
          <w:lang w:eastAsia="sk-SK"/>
        </w:rPr>
        <w:lastRenderedPageBreak/>
        <mc:AlternateContent>
          <mc:Choice Requires="wps">
            <w:drawing>
              <wp:anchor distT="45720" distB="45720" distL="114300" distR="114300" simplePos="0" relativeHeight="252090368" behindDoc="0" locked="0" layoutInCell="1" allowOverlap="1" wp14:anchorId="5894F1D5" wp14:editId="108AA25A">
                <wp:simplePos x="0" y="0"/>
                <wp:positionH relativeFrom="margin">
                  <wp:posOffset>-322628</wp:posOffset>
                </wp:positionH>
                <wp:positionV relativeFrom="paragraph">
                  <wp:posOffset>3728696</wp:posOffset>
                </wp:positionV>
                <wp:extent cx="5591175" cy="314325"/>
                <wp:effectExtent l="0" t="0" r="0" b="0"/>
                <wp:wrapSquare wrapText="bothSides"/>
                <wp:docPr id="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274F4DA9" w14:textId="06956045" w:rsidR="00507EA9" w:rsidRPr="00D155C9" w:rsidRDefault="00507EA9" w:rsidP="00507EA9">
                            <w:pPr>
                              <w:ind w:firstLine="0"/>
                              <w:jc w:val="center"/>
                              <w:rPr>
                                <w:i/>
                              </w:rPr>
                            </w:pPr>
                            <w:r>
                              <w:rPr>
                                <w:i/>
                              </w:rPr>
                              <w:t>Obal signalizačnej jednotky</w:t>
                            </w:r>
                            <w:r w:rsidR="00232FFF">
                              <w:rPr>
                                <w:i/>
                              </w:rPr>
                              <w:t xml:space="preserve"> - rozložený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4F1D5" id="_x0000_s1039" type="#_x0000_t202" style="position:absolute;left:0;text-align:left;margin-left:-25.4pt;margin-top:293.6pt;width:440.25pt;height:24.75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" filled="f" stroked="f">
                <v:textbox>
                  <w:txbxContent>
                    <w:p w14:paraId="274F4DA9" w14:textId="06956045" w:rsidR="00507EA9" w:rsidRPr="00D155C9" w:rsidRDefault="00507EA9" w:rsidP="00507EA9">
                      <w:pPr>
                        <w:ind w:firstLine="0"/>
                        <w:jc w:val="center"/>
                        <w:rPr>
                          <w:i/>
                        </w:rPr>
                      </w:pPr>
                      <w:r>
                        <w:rPr>
                          <w:i/>
                        </w:rPr>
                        <w:t>Obal signalizačnej jednotky</w:t>
                      </w:r>
                      <w:r w:rsidR="00232FFF">
                        <w:rPr>
                          <w:i/>
                        </w:rPr>
                        <w:t xml:space="preserve"> - rozložený</w:t>
                      </w:r>
                    </w:p>
                  </w:txbxContent>
                </v:textbox>
                <w10:wrap type="square" anchorx="margin"/>
              </v:shape>
            </w:pict>
          </mc:Fallback>
        </mc:AlternateContent>
      </w:r>
      <w:r w:rsidR="002F20F8">
        <w:rPr>
          <w:noProof/>
        </w:rPr>
        <w:drawing>
          <wp:anchor distT="0" distB="0" distL="114300" distR="114300" simplePos="0" relativeHeight="252044288" behindDoc="0" locked="0" layoutInCell="1" allowOverlap="1" wp14:anchorId="55256DA8" wp14:editId="6F83BA3A">
            <wp:simplePos x="0" y="0"/>
            <wp:positionH relativeFrom="margin">
              <wp:posOffset>267970</wp:posOffset>
            </wp:positionH>
            <wp:positionV relativeFrom="paragraph">
              <wp:posOffset>450215</wp:posOffset>
            </wp:positionV>
            <wp:extent cx="4873625" cy="3117850"/>
            <wp:effectExtent l="0" t="0" r="0" b="0"/>
            <wp:wrapSquare wrapText="bothSides"/>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M_1219.JPG"/>
                    <pic:cNvPicPr/>
                  </pic:nvPicPr>
                  <pic:blipFill rotWithShape="1">
                    <a:blip r:embed="rId74" cstate="print">
                      <a:extLst>
                        <a:ext uri="{BEBA8EAE-BF5A-486C-A8C5-ECC9F3942E4B}">
                          <a14:imgProps xmlns:a14="http://schemas.microsoft.com/office/drawing/2010/main">
                            <a14:imgLayer r:embed="rId75">
                              <a14:imgEffect>
                                <a14:backgroundRemoval t="10000" b="91648" l="10000" r="92803"/>
                              </a14:imgEffect>
                            </a14:imgLayer>
                          </a14:imgProps>
                        </a:ext>
                        <a:ext uri="{28A0092B-C50C-407E-A947-70E740481C1C}">
                          <a14:useLocalDpi xmlns:a14="http://schemas.microsoft.com/office/drawing/2010/main" val="0"/>
                        </a:ext>
                      </a:extLst>
                    </a:blip>
                    <a:srcRect l="12591" t="19317" r="9578" b="5987"/>
                    <a:stretch/>
                  </pic:blipFill>
                  <pic:spPr bwMode="auto">
                    <a:xfrm>
                      <a:off x="0" y="0"/>
                      <a:ext cx="4873625" cy="311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A36">
        <w:t>Príloha C:</w:t>
      </w:r>
      <w:r w:rsidR="00EF1A36" w:rsidRPr="4355E7AC">
        <w:t xml:space="preserve"> </w:t>
      </w:r>
      <w:r w:rsidR="00EF1A36" w:rsidRPr="006231E6">
        <w:rPr>
          <w:b w:val="0"/>
        </w:rPr>
        <w:t>Obaly</w:t>
      </w:r>
      <w:bookmarkEnd w:id="315"/>
      <w:bookmarkEnd w:id="316"/>
      <w:bookmarkEnd w:id="317"/>
      <w:bookmarkEnd w:id="318"/>
      <w:r w:rsidR="00EF1A36" w:rsidRPr="00C13921">
        <w:rPr>
          <w:lang w:eastAsia="sk-SK"/>
        </w:rPr>
        <w:t xml:space="preserve">  </w:t>
      </w:r>
    </w:p>
    <w:p w14:paraId="20B959FD" w14:textId="79F5E342" w:rsidR="00F13ABC" w:rsidRDefault="00F13ABC" w:rsidP="00F13ABC"/>
    <w:p w14:paraId="002CDE31" w14:textId="059AD5B6" w:rsidR="002F20F8" w:rsidRDefault="002F20F8">
      <w:pPr>
        <w:spacing w:after="0" w:line="240" w:lineRule="auto"/>
        <w:ind w:firstLine="0"/>
        <w:jc w:val="left"/>
      </w:pPr>
    </w:p>
    <w:p w14:paraId="0BE9CC90" w14:textId="2EFCA480" w:rsidR="002F20F8" w:rsidRDefault="002F20F8">
      <w:pPr>
        <w:spacing w:after="0" w:line="240" w:lineRule="auto"/>
        <w:ind w:firstLine="0"/>
        <w:jc w:val="left"/>
      </w:pPr>
      <w:r>
        <w:rPr>
          <w:noProof/>
        </w:rPr>
        <w:drawing>
          <wp:anchor distT="0" distB="0" distL="114300" distR="114300" simplePos="0" relativeHeight="252043264" behindDoc="0" locked="0" layoutInCell="1" allowOverlap="1" wp14:anchorId="4A9283AD" wp14:editId="67728FBF">
            <wp:simplePos x="0" y="0"/>
            <wp:positionH relativeFrom="margin">
              <wp:posOffset>0</wp:posOffset>
            </wp:positionH>
            <wp:positionV relativeFrom="paragraph">
              <wp:posOffset>184785</wp:posOffset>
            </wp:positionV>
            <wp:extent cx="2730500" cy="2861945"/>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M_1212.JPG"/>
                    <pic:cNvPicPr/>
                  </pic:nvPicPr>
                  <pic:blipFill rotWithShape="1">
                    <a:blip r:embed="rId76" cstate="print">
                      <a:extLst>
                        <a:ext uri="{BEBA8EAE-BF5A-486C-A8C5-ECC9F3942E4B}">
                          <a14:imgProps xmlns:a14="http://schemas.microsoft.com/office/drawing/2010/main">
                            <a14:imgLayer r:embed="rId77">
                              <a14:imgEffect>
                                <a14:backgroundRemoval t="10000" b="90000" l="10000" r="90000"/>
                              </a14:imgEffect>
                            </a14:imgLayer>
                          </a14:imgProps>
                        </a:ext>
                        <a:ext uri="{28A0092B-C50C-407E-A947-70E740481C1C}">
                          <a14:useLocalDpi xmlns:a14="http://schemas.microsoft.com/office/drawing/2010/main" val="0"/>
                        </a:ext>
                      </a:extLst>
                    </a:blip>
                    <a:srcRect l="24263" t="10217" r="26787" b="12823"/>
                    <a:stretch/>
                  </pic:blipFill>
                  <pic:spPr bwMode="auto">
                    <a:xfrm>
                      <a:off x="0" y="0"/>
                      <a:ext cx="2730500" cy="2861945"/>
                    </a:xfrm>
                    <a:prstGeom prst="rect">
                      <a:avLst/>
                    </a:prstGeom>
                    <a:ln>
                      <a:noFill/>
                    </a:ln>
                    <a:extLst>
                      <a:ext uri="{53640926-AAD7-44D8-BBD7-CCE9431645EC}">
                        <a14:shadowObscured xmlns:a14="http://schemas.microsoft.com/office/drawing/2010/main"/>
                      </a:ext>
                    </a:extLst>
                  </pic:spPr>
                </pic:pic>
              </a:graphicData>
            </a:graphic>
          </wp:anchor>
        </w:drawing>
      </w:r>
    </w:p>
    <w:p w14:paraId="79A69786" w14:textId="57F091BD" w:rsidR="002F20F8" w:rsidRDefault="002F20F8">
      <w:pPr>
        <w:spacing w:after="0" w:line="240" w:lineRule="auto"/>
        <w:ind w:firstLine="0"/>
        <w:jc w:val="left"/>
      </w:pPr>
      <w:r>
        <w:rPr>
          <w:noProof/>
        </w:rPr>
        <w:drawing>
          <wp:anchor distT="0" distB="0" distL="114300" distR="114300" simplePos="0" relativeHeight="252045312" behindDoc="0" locked="0" layoutInCell="1" allowOverlap="1" wp14:anchorId="117A1ED5" wp14:editId="5105D2BD">
            <wp:simplePos x="0" y="0"/>
            <wp:positionH relativeFrom="margin">
              <wp:posOffset>2775585</wp:posOffset>
            </wp:positionH>
            <wp:positionV relativeFrom="paragraph">
              <wp:posOffset>220345</wp:posOffset>
            </wp:positionV>
            <wp:extent cx="2804615" cy="2651653"/>
            <wp:effectExtent l="0" t="0" r="0" b="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M_1214.JPG"/>
                    <pic:cNvPicPr/>
                  </pic:nvPicPr>
                  <pic:blipFill rotWithShape="1">
                    <a:blip r:embed="rId78" cstate="print">
                      <a:extLst>
                        <a:ext uri="{BEBA8EAE-BF5A-486C-A8C5-ECC9F3942E4B}">
                          <a14:imgProps xmlns:a14="http://schemas.microsoft.com/office/drawing/2010/main">
                            <a14:imgLayer r:embed="rId79">
                              <a14:imgEffect>
                                <a14:backgroundRemoval t="10000" b="90000" l="10000" r="90000">
                                  <a14:foregroundMark x1="21477" y1="50455" x2="21629" y2="55852"/>
                                  <a14:backgroundMark x1="20682" y1="50341" x2="21553" y2="57102"/>
                                </a14:backgroundRemoval>
                              </a14:imgEffect>
                            </a14:imgLayer>
                          </a14:imgProps>
                        </a:ext>
                        <a:ext uri="{28A0092B-C50C-407E-A947-70E740481C1C}">
                          <a14:useLocalDpi xmlns:a14="http://schemas.microsoft.com/office/drawing/2010/main" val="0"/>
                        </a:ext>
                      </a:extLst>
                    </a:blip>
                    <a:srcRect l="18730" t="16604" r="27000" b="6431"/>
                    <a:stretch/>
                  </pic:blipFill>
                  <pic:spPr bwMode="auto">
                    <a:xfrm>
                      <a:off x="0" y="0"/>
                      <a:ext cx="2804615" cy="2651653"/>
                    </a:xfrm>
                    <a:prstGeom prst="rect">
                      <a:avLst/>
                    </a:prstGeom>
                    <a:ln>
                      <a:noFill/>
                    </a:ln>
                    <a:extLst>
                      <a:ext uri="{53640926-AAD7-44D8-BBD7-CCE9431645EC}">
                        <a14:shadowObscured xmlns:a14="http://schemas.microsoft.com/office/drawing/2010/main"/>
                      </a:ext>
                    </a:extLst>
                  </pic:spPr>
                </pic:pic>
              </a:graphicData>
            </a:graphic>
          </wp:anchor>
        </w:drawing>
      </w:r>
    </w:p>
    <w:p w14:paraId="09F6BCE7" w14:textId="71BF55B4" w:rsidR="002F20F8" w:rsidRDefault="00232FFF">
      <w:pPr>
        <w:spacing w:after="0" w:line="240" w:lineRule="auto"/>
        <w:ind w:firstLine="0"/>
        <w:jc w:val="left"/>
      </w:pPr>
      <w:r>
        <w:rPr>
          <w:noProof/>
          <w:lang w:eastAsia="sk-SK"/>
        </w:rPr>
        <mc:AlternateContent>
          <mc:Choice Requires="wps">
            <w:drawing>
              <wp:anchor distT="45720" distB="45720" distL="114300" distR="114300" simplePos="0" relativeHeight="252092416" behindDoc="0" locked="0" layoutInCell="1" allowOverlap="1" wp14:anchorId="173FAF80" wp14:editId="5447D772">
                <wp:simplePos x="0" y="0"/>
                <wp:positionH relativeFrom="margin">
                  <wp:align>left</wp:align>
                </wp:positionH>
                <wp:positionV relativeFrom="paragraph">
                  <wp:posOffset>2928105</wp:posOffset>
                </wp:positionV>
                <wp:extent cx="5591175" cy="314325"/>
                <wp:effectExtent l="0" t="0" r="0" b="0"/>
                <wp:wrapSquare wrapText="bothSides"/>
                <wp:docPr id="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314325"/>
                        </a:xfrm>
                        <a:prstGeom prst="rect">
                          <a:avLst/>
                        </a:prstGeom>
                        <a:noFill/>
                        <a:ln w="9525">
                          <a:noFill/>
                          <a:miter lim="800000"/>
                          <a:headEnd/>
                          <a:tailEnd/>
                        </a:ln>
                      </wps:spPr>
                      <wps:txbx>
                        <w:txbxContent>
                          <w:p w14:paraId="0A7381A4" w14:textId="2A434031" w:rsidR="00232FFF" w:rsidRPr="00D155C9" w:rsidRDefault="00232FFF" w:rsidP="00232FFF">
                            <w:pPr>
                              <w:ind w:firstLine="0"/>
                              <w:jc w:val="center"/>
                              <w:rPr>
                                <w:i/>
                              </w:rPr>
                            </w:pPr>
                            <w:r>
                              <w:rPr>
                                <w:i/>
                              </w:rPr>
                              <w:t>Obal signalizačnej jednotky</w:t>
                            </w:r>
                            <w:r>
                              <w:rPr>
                                <w:i/>
                              </w:rPr>
                              <w:t>(vľavo) a riadiacej jednotky(vpravo)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AF80" id="_x0000_s1040" type="#_x0000_t202" style="position:absolute;margin-left:0;margin-top:230.55pt;width:440.25pt;height:24.75pt;z-index:25209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" filled="f" stroked="f">
                <v:textbox>
                  <w:txbxContent>
                    <w:p w14:paraId="0A7381A4" w14:textId="2A434031" w:rsidR="00232FFF" w:rsidRPr="00D155C9" w:rsidRDefault="00232FFF" w:rsidP="00232FFF">
                      <w:pPr>
                        <w:ind w:firstLine="0"/>
                        <w:jc w:val="center"/>
                        <w:rPr>
                          <w:i/>
                        </w:rPr>
                      </w:pPr>
                      <w:r>
                        <w:rPr>
                          <w:i/>
                        </w:rPr>
                        <w:t>Obal signalizačnej jednotky</w:t>
                      </w:r>
                      <w:r>
                        <w:rPr>
                          <w:i/>
                        </w:rPr>
                        <w:t>(vľavo) a riadiacej jednotky(vpravo)</w:t>
                      </w:r>
                    </w:p>
                  </w:txbxContent>
                </v:textbox>
                <w10:wrap type="square" anchorx="margin"/>
              </v:shape>
            </w:pict>
          </mc:Fallback>
        </mc:AlternateContent>
      </w:r>
    </w:p>
    <w:p w14:paraId="42284E3B" w14:textId="659EAC9B" w:rsidR="002F20F8" w:rsidRDefault="002F20F8">
      <w:pPr>
        <w:spacing w:after="0" w:line="240" w:lineRule="auto"/>
        <w:ind w:firstLine="0"/>
        <w:jc w:val="left"/>
      </w:pPr>
    </w:p>
    <w:p w14:paraId="11E3DE4D" w14:textId="76AD4F12" w:rsidR="002F20F8" w:rsidRDefault="002F20F8">
      <w:pPr>
        <w:spacing w:after="0" w:line="240" w:lineRule="auto"/>
        <w:ind w:firstLine="0"/>
        <w:jc w:val="left"/>
      </w:pPr>
    </w:p>
    <w:p w14:paraId="742B6B8F" w14:textId="750C86CF" w:rsidR="002F20F8" w:rsidRDefault="002F20F8">
      <w:pPr>
        <w:spacing w:after="0" w:line="240" w:lineRule="auto"/>
        <w:ind w:firstLine="0"/>
        <w:jc w:val="left"/>
      </w:pPr>
    </w:p>
    <w:p w14:paraId="2B6929A4" w14:textId="17779C94" w:rsidR="002F20F8" w:rsidRDefault="002F20F8">
      <w:pPr>
        <w:spacing w:after="0" w:line="240" w:lineRule="auto"/>
        <w:ind w:firstLine="0"/>
        <w:jc w:val="left"/>
      </w:pPr>
    </w:p>
    <w:p w14:paraId="545254B5" w14:textId="77777777" w:rsidR="002F20F8" w:rsidRPr="002F20F8" w:rsidRDefault="002F20F8">
      <w:pPr>
        <w:spacing w:after="0" w:line="240" w:lineRule="auto"/>
        <w:ind w:firstLine="0"/>
        <w:jc w:val="left"/>
      </w:pPr>
    </w:p>
    <w:p w14:paraId="2ABB6429" w14:textId="1B265112" w:rsidR="00B95A46" w:rsidRDefault="00B95A46" w:rsidP="00B95A46"/>
    <w:p w14:paraId="16050380" w14:textId="0A5BF147" w:rsidR="00EE199A" w:rsidRDefault="00EF1A36" w:rsidP="00DE38FF">
      <w:pPr>
        <w:pStyle w:val="Nadpis2"/>
        <w:numPr>
          <w:ilvl w:val="0"/>
          <w:numId w:val="0"/>
        </w:numPr>
        <w:ind w:left="567"/>
      </w:pPr>
      <w:bookmarkStart w:id="319" w:name="_Toc4601755"/>
      <w:bookmarkStart w:id="320" w:name="_Toc4855152"/>
      <w:bookmarkStart w:id="321" w:name="_Toc4855214"/>
      <w:bookmarkStart w:id="322" w:name="_Toc4857107"/>
      <w:r>
        <w:t>Príloha D:</w:t>
      </w:r>
      <w:bookmarkEnd w:id="319"/>
      <w:r w:rsidR="00D128A4" w:rsidRPr="006231E6">
        <w:rPr>
          <w:b w:val="0"/>
        </w:rPr>
        <w:t xml:space="preserve"> Testovanie</w:t>
      </w:r>
      <w:bookmarkEnd w:id="320"/>
      <w:bookmarkEnd w:id="321"/>
      <w:bookmarkEnd w:id="322"/>
      <w:r w:rsidRPr="00C13921">
        <w:rPr>
          <w:lang w:eastAsia="sk-SK"/>
        </w:rPr>
        <w:t xml:space="preserve">  </w:t>
      </w:r>
      <w:r w:rsidR="00EE199A">
        <w:br w:type="page"/>
      </w:r>
    </w:p>
    <w:p w14:paraId="2800E8F8" w14:textId="3C4EF2B9" w:rsidR="00B95A46" w:rsidRPr="00E4098B" w:rsidRDefault="00EF1A36" w:rsidP="00E4098B">
      <w:pPr>
        <w:pStyle w:val="Nadpis2"/>
        <w:numPr>
          <w:ilvl w:val="0"/>
          <w:numId w:val="0"/>
        </w:numPr>
        <w:ind w:left="567"/>
      </w:pPr>
      <w:bookmarkStart w:id="323" w:name="_Toc4855153"/>
      <w:bookmarkStart w:id="324" w:name="_Toc4855215"/>
      <w:bookmarkStart w:id="325" w:name="_Toc4857108"/>
      <w:r w:rsidRPr="00E4098B">
        <w:lastRenderedPageBreak/>
        <w:t xml:space="preserve">Príloha E: </w:t>
      </w:r>
      <w:r w:rsidRPr="00E4098B">
        <w:rPr>
          <w:b w:val="0"/>
        </w:rPr>
        <w:t>Android aplikácia</w:t>
      </w:r>
      <w:bookmarkEnd w:id="323"/>
      <w:bookmarkEnd w:id="324"/>
      <w:bookmarkEnd w:id="325"/>
      <w:r w:rsidRPr="00E4098B">
        <w:t xml:space="preserve">  </w:t>
      </w:r>
    </w:p>
    <w:p w14:paraId="0251E291" w14:textId="5E0D31C1" w:rsidR="004B3494" w:rsidRDefault="004B3494" w:rsidP="004B3494"/>
    <w:p w14:paraId="3B3AA8D5" w14:textId="77777777" w:rsidR="004B3494" w:rsidRDefault="004B3494" w:rsidP="004B3494"/>
    <w:p w14:paraId="2C5580FF" w14:textId="77777777" w:rsidR="001B09DF" w:rsidRDefault="001B09DF">
      <w:pPr>
        <w:spacing w:after="0" w:line="240" w:lineRule="auto"/>
        <w:ind w:firstLine="0"/>
        <w:jc w:val="left"/>
        <w:rPr>
          <w:rFonts w:eastAsia="Times New Roman"/>
          <w:b/>
          <w:color w:val="000000"/>
          <w:sz w:val="28"/>
          <w:szCs w:val="26"/>
        </w:rPr>
      </w:pPr>
      <w:r>
        <w:br w:type="page"/>
      </w:r>
    </w:p>
    <w:p w14:paraId="7560C51C" w14:textId="6EB02B37" w:rsidR="004B3494" w:rsidRPr="00E4098B" w:rsidRDefault="00EF1A36" w:rsidP="00E4098B">
      <w:pPr>
        <w:pStyle w:val="Nadpis2"/>
        <w:numPr>
          <w:ilvl w:val="0"/>
          <w:numId w:val="0"/>
        </w:numPr>
        <w:ind w:left="567"/>
      </w:pPr>
      <w:bookmarkStart w:id="326" w:name="_Toc4855154"/>
      <w:bookmarkStart w:id="327" w:name="_Toc4855216"/>
      <w:bookmarkStart w:id="328" w:name="_Toc4857109"/>
      <w:r w:rsidRPr="00E4098B">
        <w:lastRenderedPageBreak/>
        <w:t xml:space="preserve">Príloha F: </w:t>
      </w:r>
      <w:r w:rsidRPr="00E4098B">
        <w:rPr>
          <w:b w:val="0"/>
        </w:rPr>
        <w:t>Finálny výrobok</w:t>
      </w:r>
      <w:bookmarkEnd w:id="326"/>
      <w:bookmarkEnd w:id="327"/>
      <w:bookmarkEnd w:id="328"/>
      <w:r>
        <w:t xml:space="preserve"> </w:t>
      </w:r>
    </w:p>
    <w:p w14:paraId="48049F7D" w14:textId="74676BBA" w:rsidR="004B3494" w:rsidRDefault="004B3494" w:rsidP="004B3494"/>
    <w:p w14:paraId="3E9CBF4C" w14:textId="270298F4" w:rsidR="004B3494" w:rsidRPr="004B3494" w:rsidRDefault="004B3494" w:rsidP="004B3494"/>
    <w:p w14:paraId="37A1BB01" w14:textId="77777777" w:rsidR="00F13ABC" w:rsidRPr="00F13ABC" w:rsidRDefault="00F13ABC" w:rsidP="00F13ABC"/>
    <w:p w14:paraId="2B8325D5" w14:textId="77777777" w:rsidR="00F13ABC" w:rsidRPr="00CB4F2A" w:rsidRDefault="00F13ABC" w:rsidP="00F13ABC">
      <w:pPr>
        <w:ind w:firstLine="0"/>
      </w:pPr>
    </w:p>
    <w:sectPr w:rsidR="00F13ABC" w:rsidRPr="00CB4F2A" w:rsidSect="00D749B4">
      <w:type w:val="continuous"/>
      <w:pgSz w:w="11906" w:h="16838" w:code="9"/>
      <w:pgMar w:top="1418" w:right="1134" w:bottom="540"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omáš Klein" w:date="2019-02-10T15:05:00Z" w:initials="TK">
    <w:p w14:paraId="56CE2581" w14:textId="3D81B043" w:rsidR="005F6C99" w:rsidRDefault="005F6C99">
      <w:pPr>
        <w:pStyle w:val="Textkomente"/>
      </w:pPr>
      <w:r>
        <w:rPr>
          <w:rStyle w:val="Odkaznakoment"/>
        </w:rPr>
        <w:annotationRef/>
      </w:r>
    </w:p>
  </w:comment>
  <w:comment w:id="245" w:author="Tomáš Klein" w:date="2019-03-16T09:37:00Z" w:initials="TK">
    <w:p w14:paraId="5D7F4994" w14:textId="7736882E" w:rsidR="005F6C99" w:rsidRDefault="005F6C99">
      <w:pPr>
        <w:pStyle w:val="Textkomente"/>
      </w:pPr>
      <w:r>
        <w:rPr>
          <w:rStyle w:val="Odkaznakoment"/>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E2581" w15:done="0"/>
  <w15:commentEx w15:paraId="5D7F499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E2581" w16cid:durableId="200ABC44"/>
  <w16cid:commentId w16cid:paraId="5D7F4994" w16cid:durableId="2038BE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CFF9F" w14:textId="77777777" w:rsidR="00F83524" w:rsidRDefault="00F83524" w:rsidP="00010988">
      <w:pPr>
        <w:spacing w:after="0" w:line="240" w:lineRule="auto"/>
      </w:pPr>
      <w:r>
        <w:separator/>
      </w:r>
    </w:p>
    <w:p w14:paraId="3B47631C" w14:textId="77777777" w:rsidR="00F83524" w:rsidRDefault="00F83524"/>
    <w:p w14:paraId="3CB1F5D3" w14:textId="77777777" w:rsidR="00F83524" w:rsidRDefault="00F83524"/>
  </w:endnote>
  <w:endnote w:type="continuationSeparator" w:id="0">
    <w:p w14:paraId="67A65478" w14:textId="77777777" w:rsidR="00F83524" w:rsidRDefault="00F83524" w:rsidP="00010988">
      <w:pPr>
        <w:spacing w:after="0" w:line="240" w:lineRule="auto"/>
      </w:pPr>
      <w:r>
        <w:continuationSeparator/>
      </w:r>
    </w:p>
    <w:p w14:paraId="73037EF8" w14:textId="77777777" w:rsidR="00F83524" w:rsidRDefault="00F83524"/>
    <w:p w14:paraId="682AE834" w14:textId="77777777" w:rsidR="00F83524" w:rsidRDefault="00F835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4FA5" w14:textId="07B90DFD" w:rsidR="005F6C99" w:rsidRDefault="005F6C99">
    <w:pPr>
      <w:pStyle w:val="Zpat"/>
      <w:jc w:val="right"/>
    </w:pPr>
    <w:r>
      <w:fldChar w:fldCharType="begin"/>
    </w:r>
    <w:r>
      <w:instrText>PAGE   \* MERGEFORMAT</w:instrText>
    </w:r>
    <w:r>
      <w:fldChar w:fldCharType="separate"/>
    </w:r>
    <w:r>
      <w:rPr>
        <w:noProof/>
      </w:rPr>
      <w:t>27</w:t>
    </w:r>
    <w:r>
      <w:fldChar w:fldCharType="end"/>
    </w:r>
  </w:p>
  <w:p w14:paraId="27DA63DB" w14:textId="77777777" w:rsidR="005F6C99" w:rsidRDefault="005F6C99"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F559D9" w14:textId="77777777" w:rsidR="00F83524" w:rsidRDefault="00F83524" w:rsidP="00010988">
      <w:pPr>
        <w:spacing w:after="0" w:line="240" w:lineRule="auto"/>
      </w:pPr>
      <w:r>
        <w:separator/>
      </w:r>
    </w:p>
    <w:p w14:paraId="7884BC23" w14:textId="77777777" w:rsidR="00F83524" w:rsidRDefault="00F83524"/>
    <w:p w14:paraId="1732708C" w14:textId="77777777" w:rsidR="00F83524" w:rsidRDefault="00F83524"/>
  </w:footnote>
  <w:footnote w:type="continuationSeparator" w:id="0">
    <w:p w14:paraId="789964BD" w14:textId="77777777" w:rsidR="00F83524" w:rsidRDefault="00F83524" w:rsidP="00010988">
      <w:pPr>
        <w:spacing w:after="0" w:line="240" w:lineRule="auto"/>
      </w:pPr>
      <w:r>
        <w:continuationSeparator/>
      </w:r>
    </w:p>
    <w:p w14:paraId="2FBAACB5" w14:textId="77777777" w:rsidR="00F83524" w:rsidRDefault="00F83524"/>
    <w:p w14:paraId="278073F2" w14:textId="77777777" w:rsidR="00F83524" w:rsidRDefault="00F835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7635" w14:textId="7BD2553A" w:rsidR="005F6C99" w:rsidRDefault="005F6C99">
    <w:pPr>
      <w:pStyle w:val="Zhlav"/>
    </w:pPr>
    <w:r>
      <w:t>FRI UNIZA</w:t>
    </w:r>
    <w:r>
      <w:tab/>
      <w:t xml:space="preserve">          </w:t>
    </w:r>
    <w:r>
      <w:tab/>
      <w:t>Komunikácia pre kameramanov</w:t>
    </w:r>
  </w:p>
  <w:p w14:paraId="162DB8E8" w14:textId="77777777" w:rsidR="005F6C99" w:rsidRPr="00B267A6" w:rsidRDefault="005F6C99" w:rsidP="00B267A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47F93"/>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B404E"/>
    <w:multiLevelType w:val="hybridMultilevel"/>
    <w:tmpl w:val="40EE39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A967D2D"/>
    <w:multiLevelType w:val="hybridMultilevel"/>
    <w:tmpl w:val="05ACF202"/>
    <w:lvl w:ilvl="0" w:tplc="DA7A0AE4">
      <w:start w:val="1"/>
      <w:numFmt w:val="decimal"/>
      <w:lvlText w:val="%1."/>
      <w:lvlJc w:val="left"/>
      <w:pPr>
        <w:ind w:left="10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9F3B82"/>
    <w:multiLevelType w:val="hybridMultilevel"/>
    <w:tmpl w:val="4C108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3BF61209"/>
    <w:multiLevelType w:val="hybridMultilevel"/>
    <w:tmpl w:val="17624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6" w15:restartNumberingAfterBreak="0">
    <w:nsid w:val="597408C8"/>
    <w:multiLevelType w:val="multilevel"/>
    <w:tmpl w:val="108C2E9E"/>
    <w:lvl w:ilvl="0">
      <w:start w:val="1"/>
      <w:numFmt w:val="decimal"/>
      <w:pStyle w:val="Nadpis1"/>
      <w:lvlText w:val="%1"/>
      <w:lvlJc w:val="left"/>
      <w:pPr>
        <w:ind w:left="522" w:hanging="432"/>
      </w:pPr>
    </w:lvl>
    <w:lvl w:ilvl="1">
      <w:start w:val="1"/>
      <w:numFmt w:val="decimal"/>
      <w:pStyle w:val="Nadpis2"/>
      <w:lvlText w:val="%1.%2"/>
      <w:lvlJc w:val="left"/>
      <w:pPr>
        <w:ind w:left="1286" w:hanging="576"/>
      </w:pPr>
      <w:rPr>
        <w:b/>
      </w:r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7" w15:restartNumberingAfterBreak="0">
    <w:nsid w:val="5B713640"/>
    <w:multiLevelType w:val="hybridMultilevel"/>
    <w:tmpl w:val="ED0EC9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608F116C"/>
    <w:multiLevelType w:val="hybridMultilevel"/>
    <w:tmpl w:val="DEDEA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3C2313"/>
    <w:multiLevelType w:val="hybridMultilevel"/>
    <w:tmpl w:val="AC4A1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2E30C9"/>
    <w:multiLevelType w:val="hybridMultilevel"/>
    <w:tmpl w:val="445A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D25BC6"/>
    <w:multiLevelType w:val="hybridMultilevel"/>
    <w:tmpl w:val="ADB0E1CC"/>
    <w:lvl w:ilvl="0" w:tplc="EBD01008">
      <w:start w:val="1"/>
      <w:numFmt w:val="bullet"/>
      <w:pStyle w:val="Odstavecseseznamem"/>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2" w15:restartNumberingAfterBreak="0">
    <w:nsid w:val="74DC62EB"/>
    <w:multiLevelType w:val="hybridMultilevel"/>
    <w:tmpl w:val="32148844"/>
    <w:lvl w:ilvl="0" w:tplc="04090001">
      <w:start w:val="1"/>
      <w:numFmt w:val="bullet"/>
      <w:lvlText w:val=""/>
      <w:lvlJc w:val="left"/>
      <w:pPr>
        <w:ind w:left="1879" w:hanging="360"/>
      </w:pPr>
      <w:rPr>
        <w:rFonts w:ascii="Symbol" w:hAnsi="Symbol" w:hint="default"/>
      </w:rPr>
    </w:lvl>
    <w:lvl w:ilvl="1" w:tplc="04090003">
      <w:start w:val="1"/>
      <w:numFmt w:val="bullet"/>
      <w:lvlText w:val="o"/>
      <w:lvlJc w:val="left"/>
      <w:pPr>
        <w:ind w:left="2599" w:hanging="360"/>
      </w:pPr>
      <w:rPr>
        <w:rFonts w:ascii="Courier New" w:hAnsi="Courier New" w:cs="Courier New" w:hint="default"/>
      </w:rPr>
    </w:lvl>
    <w:lvl w:ilvl="2" w:tplc="04090005">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num w:numId="1">
    <w:abstractNumId w:val="6"/>
  </w:num>
  <w:num w:numId="2">
    <w:abstractNumId w:val="11"/>
  </w:num>
  <w:num w:numId="3">
    <w:abstractNumId w:val="5"/>
  </w:num>
  <w:num w:numId="4">
    <w:abstractNumId w:val="12"/>
  </w:num>
  <w:num w:numId="5">
    <w:abstractNumId w:val="7"/>
  </w:num>
  <w:num w:numId="6">
    <w:abstractNumId w:val="9"/>
  </w:num>
  <w:num w:numId="7">
    <w:abstractNumId w:val="2"/>
  </w:num>
  <w:num w:numId="8">
    <w:abstractNumId w:val="4"/>
  </w:num>
  <w:num w:numId="9">
    <w:abstractNumId w:val="3"/>
  </w:num>
  <w:num w:numId="10">
    <w:abstractNumId w:val="10"/>
  </w:num>
  <w:num w:numId="11">
    <w:abstractNumId w:val="6"/>
  </w:num>
  <w:num w:numId="12">
    <w:abstractNumId w:val="1"/>
  </w:num>
  <w:num w:numId="13">
    <w:abstractNumId w:val="0"/>
  </w:num>
  <w:num w:numId="14">
    <w:abstractNumId w:val="6"/>
  </w:num>
  <w:num w:numId="15">
    <w:abstractNumId w:val="6"/>
  </w:num>
  <w:num w:numId="16">
    <w:abstractNumId w:val="6"/>
  </w:num>
  <w:num w:numId="17">
    <w:abstractNumId w:val="8"/>
  </w:num>
  <w:num w:numId="18">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áš Klein">
    <w15:presenceInfo w15:providerId="Windows Live" w15:userId="77491396eb51d8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6E"/>
    <w:rsid w:val="0000052C"/>
    <w:rsid w:val="0000067F"/>
    <w:rsid w:val="00000909"/>
    <w:rsid w:val="00002662"/>
    <w:rsid w:val="00003C12"/>
    <w:rsid w:val="00004825"/>
    <w:rsid w:val="00004CF4"/>
    <w:rsid w:val="00005564"/>
    <w:rsid w:val="0000575A"/>
    <w:rsid w:val="00005825"/>
    <w:rsid w:val="00005AA0"/>
    <w:rsid w:val="00005B64"/>
    <w:rsid w:val="00005D48"/>
    <w:rsid w:val="00006689"/>
    <w:rsid w:val="00006922"/>
    <w:rsid w:val="00006DC7"/>
    <w:rsid w:val="00007163"/>
    <w:rsid w:val="00007222"/>
    <w:rsid w:val="00010988"/>
    <w:rsid w:val="00010A35"/>
    <w:rsid w:val="00010C73"/>
    <w:rsid w:val="000125DD"/>
    <w:rsid w:val="00012833"/>
    <w:rsid w:val="00012C7B"/>
    <w:rsid w:val="00013370"/>
    <w:rsid w:val="00013376"/>
    <w:rsid w:val="000134E2"/>
    <w:rsid w:val="000141F0"/>
    <w:rsid w:val="000147DB"/>
    <w:rsid w:val="00014A92"/>
    <w:rsid w:val="00014B98"/>
    <w:rsid w:val="00015895"/>
    <w:rsid w:val="00020BE5"/>
    <w:rsid w:val="00021A23"/>
    <w:rsid w:val="00021FFA"/>
    <w:rsid w:val="00022C6F"/>
    <w:rsid w:val="00023305"/>
    <w:rsid w:val="0002339E"/>
    <w:rsid w:val="00023E4E"/>
    <w:rsid w:val="00023EE6"/>
    <w:rsid w:val="00024299"/>
    <w:rsid w:val="00024CD7"/>
    <w:rsid w:val="00025016"/>
    <w:rsid w:val="0002542C"/>
    <w:rsid w:val="0002552B"/>
    <w:rsid w:val="000256D5"/>
    <w:rsid w:val="000256FB"/>
    <w:rsid w:val="00026BA7"/>
    <w:rsid w:val="00026DCE"/>
    <w:rsid w:val="00026FFE"/>
    <w:rsid w:val="000302E4"/>
    <w:rsid w:val="00031311"/>
    <w:rsid w:val="000316CF"/>
    <w:rsid w:val="000319FA"/>
    <w:rsid w:val="000321DF"/>
    <w:rsid w:val="00032448"/>
    <w:rsid w:val="00032B7A"/>
    <w:rsid w:val="00032BE9"/>
    <w:rsid w:val="00032EAB"/>
    <w:rsid w:val="00032F14"/>
    <w:rsid w:val="00033331"/>
    <w:rsid w:val="00034055"/>
    <w:rsid w:val="00034512"/>
    <w:rsid w:val="00034B92"/>
    <w:rsid w:val="000355AF"/>
    <w:rsid w:val="00035D74"/>
    <w:rsid w:val="00036006"/>
    <w:rsid w:val="000361C4"/>
    <w:rsid w:val="000366A7"/>
    <w:rsid w:val="000401C7"/>
    <w:rsid w:val="0004073F"/>
    <w:rsid w:val="000415FB"/>
    <w:rsid w:val="0004173B"/>
    <w:rsid w:val="00041C5A"/>
    <w:rsid w:val="00041EDD"/>
    <w:rsid w:val="00042D3A"/>
    <w:rsid w:val="00042EA3"/>
    <w:rsid w:val="00043883"/>
    <w:rsid w:val="00043C12"/>
    <w:rsid w:val="00043F76"/>
    <w:rsid w:val="00044209"/>
    <w:rsid w:val="000446CE"/>
    <w:rsid w:val="00044890"/>
    <w:rsid w:val="00044C06"/>
    <w:rsid w:val="00044FE7"/>
    <w:rsid w:val="00045284"/>
    <w:rsid w:val="00045F7B"/>
    <w:rsid w:val="000460A9"/>
    <w:rsid w:val="00046102"/>
    <w:rsid w:val="00046737"/>
    <w:rsid w:val="00046D6A"/>
    <w:rsid w:val="0004767C"/>
    <w:rsid w:val="00047D40"/>
    <w:rsid w:val="0005023B"/>
    <w:rsid w:val="00050EE5"/>
    <w:rsid w:val="0005110A"/>
    <w:rsid w:val="00051BB1"/>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893"/>
    <w:rsid w:val="00061A98"/>
    <w:rsid w:val="00061EBE"/>
    <w:rsid w:val="00062735"/>
    <w:rsid w:val="00062773"/>
    <w:rsid w:val="00062DC3"/>
    <w:rsid w:val="000637B8"/>
    <w:rsid w:val="00065044"/>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4E74"/>
    <w:rsid w:val="000752D0"/>
    <w:rsid w:val="00075EFF"/>
    <w:rsid w:val="00077C11"/>
    <w:rsid w:val="00077D2D"/>
    <w:rsid w:val="00077DBE"/>
    <w:rsid w:val="00080B4B"/>
    <w:rsid w:val="00080FEA"/>
    <w:rsid w:val="00081566"/>
    <w:rsid w:val="00081857"/>
    <w:rsid w:val="000826A1"/>
    <w:rsid w:val="00082C4F"/>
    <w:rsid w:val="00082DBD"/>
    <w:rsid w:val="000837ED"/>
    <w:rsid w:val="00083AC3"/>
    <w:rsid w:val="00083B89"/>
    <w:rsid w:val="00083D01"/>
    <w:rsid w:val="00083E1D"/>
    <w:rsid w:val="0008453C"/>
    <w:rsid w:val="000858AF"/>
    <w:rsid w:val="000859CB"/>
    <w:rsid w:val="00085CDF"/>
    <w:rsid w:val="00085DA7"/>
    <w:rsid w:val="00085FB2"/>
    <w:rsid w:val="000861CF"/>
    <w:rsid w:val="000866C4"/>
    <w:rsid w:val="00086ACB"/>
    <w:rsid w:val="00086DAD"/>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D62"/>
    <w:rsid w:val="00094248"/>
    <w:rsid w:val="00094750"/>
    <w:rsid w:val="00094757"/>
    <w:rsid w:val="00094AF9"/>
    <w:rsid w:val="00095267"/>
    <w:rsid w:val="00095E36"/>
    <w:rsid w:val="00095EC6"/>
    <w:rsid w:val="000960EC"/>
    <w:rsid w:val="00096377"/>
    <w:rsid w:val="0009655A"/>
    <w:rsid w:val="00096BA7"/>
    <w:rsid w:val="0009761D"/>
    <w:rsid w:val="000A181B"/>
    <w:rsid w:val="000A1AA6"/>
    <w:rsid w:val="000A1CF7"/>
    <w:rsid w:val="000A22A0"/>
    <w:rsid w:val="000A27E4"/>
    <w:rsid w:val="000A45A1"/>
    <w:rsid w:val="000A46BD"/>
    <w:rsid w:val="000A5439"/>
    <w:rsid w:val="000A5E83"/>
    <w:rsid w:val="000A5F83"/>
    <w:rsid w:val="000A66EB"/>
    <w:rsid w:val="000A7403"/>
    <w:rsid w:val="000A777A"/>
    <w:rsid w:val="000A7910"/>
    <w:rsid w:val="000A7B2B"/>
    <w:rsid w:val="000A7B90"/>
    <w:rsid w:val="000B00E9"/>
    <w:rsid w:val="000B075D"/>
    <w:rsid w:val="000B0BFF"/>
    <w:rsid w:val="000B10AE"/>
    <w:rsid w:val="000B132A"/>
    <w:rsid w:val="000B13F5"/>
    <w:rsid w:val="000B22C1"/>
    <w:rsid w:val="000B303B"/>
    <w:rsid w:val="000B30A3"/>
    <w:rsid w:val="000B389D"/>
    <w:rsid w:val="000B395D"/>
    <w:rsid w:val="000B3C2F"/>
    <w:rsid w:val="000B3E5F"/>
    <w:rsid w:val="000B3FEB"/>
    <w:rsid w:val="000B45AF"/>
    <w:rsid w:val="000B4720"/>
    <w:rsid w:val="000B4F9E"/>
    <w:rsid w:val="000B54A7"/>
    <w:rsid w:val="000B5EEE"/>
    <w:rsid w:val="000B6EF5"/>
    <w:rsid w:val="000B7096"/>
    <w:rsid w:val="000B78E3"/>
    <w:rsid w:val="000C06D8"/>
    <w:rsid w:val="000C18CB"/>
    <w:rsid w:val="000C1DA3"/>
    <w:rsid w:val="000C2C09"/>
    <w:rsid w:val="000C333A"/>
    <w:rsid w:val="000C389C"/>
    <w:rsid w:val="000C42F4"/>
    <w:rsid w:val="000C52B3"/>
    <w:rsid w:val="000C53DE"/>
    <w:rsid w:val="000C5C7F"/>
    <w:rsid w:val="000C6786"/>
    <w:rsid w:val="000C695F"/>
    <w:rsid w:val="000C6C21"/>
    <w:rsid w:val="000C7B0B"/>
    <w:rsid w:val="000C7E42"/>
    <w:rsid w:val="000D04C2"/>
    <w:rsid w:val="000D0E11"/>
    <w:rsid w:val="000D0E32"/>
    <w:rsid w:val="000D1355"/>
    <w:rsid w:val="000D2375"/>
    <w:rsid w:val="000D26FE"/>
    <w:rsid w:val="000D2E26"/>
    <w:rsid w:val="000D300E"/>
    <w:rsid w:val="000D37F0"/>
    <w:rsid w:val="000D424E"/>
    <w:rsid w:val="000D4768"/>
    <w:rsid w:val="000D50BE"/>
    <w:rsid w:val="000D5BB7"/>
    <w:rsid w:val="000D5F02"/>
    <w:rsid w:val="000D6D88"/>
    <w:rsid w:val="000D740D"/>
    <w:rsid w:val="000D7BF7"/>
    <w:rsid w:val="000E0022"/>
    <w:rsid w:val="000E0B69"/>
    <w:rsid w:val="000E0F3D"/>
    <w:rsid w:val="000E1233"/>
    <w:rsid w:val="000E1505"/>
    <w:rsid w:val="000E1A14"/>
    <w:rsid w:val="000E1E05"/>
    <w:rsid w:val="000E1E99"/>
    <w:rsid w:val="000E23ED"/>
    <w:rsid w:val="000E2834"/>
    <w:rsid w:val="000E29F3"/>
    <w:rsid w:val="000E2B4D"/>
    <w:rsid w:val="000E2BF4"/>
    <w:rsid w:val="000E3574"/>
    <w:rsid w:val="000E3B33"/>
    <w:rsid w:val="000E3E57"/>
    <w:rsid w:val="000E5907"/>
    <w:rsid w:val="000E670F"/>
    <w:rsid w:val="000E6AB1"/>
    <w:rsid w:val="000E6C56"/>
    <w:rsid w:val="000E71B1"/>
    <w:rsid w:val="000E73BD"/>
    <w:rsid w:val="000E759E"/>
    <w:rsid w:val="000E778A"/>
    <w:rsid w:val="000E7AFD"/>
    <w:rsid w:val="000F03E7"/>
    <w:rsid w:val="000F07C2"/>
    <w:rsid w:val="000F13CF"/>
    <w:rsid w:val="000F25BE"/>
    <w:rsid w:val="000F31A7"/>
    <w:rsid w:val="000F31BD"/>
    <w:rsid w:val="000F3B19"/>
    <w:rsid w:val="000F3F40"/>
    <w:rsid w:val="000F4654"/>
    <w:rsid w:val="000F6252"/>
    <w:rsid w:val="000F6515"/>
    <w:rsid w:val="000F67D7"/>
    <w:rsid w:val="000F68E8"/>
    <w:rsid w:val="000F6FA8"/>
    <w:rsid w:val="000F722F"/>
    <w:rsid w:val="000F7334"/>
    <w:rsid w:val="000F77DB"/>
    <w:rsid w:val="000F7995"/>
    <w:rsid w:val="001012B3"/>
    <w:rsid w:val="001034F6"/>
    <w:rsid w:val="00103B9E"/>
    <w:rsid w:val="00103D83"/>
    <w:rsid w:val="00103FD4"/>
    <w:rsid w:val="0010410D"/>
    <w:rsid w:val="00104309"/>
    <w:rsid w:val="00104948"/>
    <w:rsid w:val="00104C83"/>
    <w:rsid w:val="00104EE3"/>
    <w:rsid w:val="00105B1D"/>
    <w:rsid w:val="00105DBF"/>
    <w:rsid w:val="00106342"/>
    <w:rsid w:val="00107177"/>
    <w:rsid w:val="00107657"/>
    <w:rsid w:val="00107827"/>
    <w:rsid w:val="00107A7F"/>
    <w:rsid w:val="00107C1E"/>
    <w:rsid w:val="001105D6"/>
    <w:rsid w:val="00110C16"/>
    <w:rsid w:val="00110D4B"/>
    <w:rsid w:val="00111147"/>
    <w:rsid w:val="00111150"/>
    <w:rsid w:val="001112B6"/>
    <w:rsid w:val="0011157B"/>
    <w:rsid w:val="00111C9B"/>
    <w:rsid w:val="00111F48"/>
    <w:rsid w:val="001122A4"/>
    <w:rsid w:val="00112919"/>
    <w:rsid w:val="0011328B"/>
    <w:rsid w:val="00113839"/>
    <w:rsid w:val="00113A9F"/>
    <w:rsid w:val="00113BE6"/>
    <w:rsid w:val="00113F09"/>
    <w:rsid w:val="00113F4A"/>
    <w:rsid w:val="001142B5"/>
    <w:rsid w:val="00114A88"/>
    <w:rsid w:val="00114C9C"/>
    <w:rsid w:val="0011565A"/>
    <w:rsid w:val="001157A1"/>
    <w:rsid w:val="00115B1E"/>
    <w:rsid w:val="00115D4D"/>
    <w:rsid w:val="00116FE6"/>
    <w:rsid w:val="00117082"/>
    <w:rsid w:val="0011717C"/>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552D"/>
    <w:rsid w:val="00126BDF"/>
    <w:rsid w:val="00127003"/>
    <w:rsid w:val="00127BD4"/>
    <w:rsid w:val="001304FF"/>
    <w:rsid w:val="00130A4A"/>
    <w:rsid w:val="00130A9C"/>
    <w:rsid w:val="0013136B"/>
    <w:rsid w:val="001316E7"/>
    <w:rsid w:val="00131851"/>
    <w:rsid w:val="00131A46"/>
    <w:rsid w:val="00131E61"/>
    <w:rsid w:val="00132280"/>
    <w:rsid w:val="00133109"/>
    <w:rsid w:val="001332E4"/>
    <w:rsid w:val="00133623"/>
    <w:rsid w:val="00133C3E"/>
    <w:rsid w:val="00133D51"/>
    <w:rsid w:val="00133EAD"/>
    <w:rsid w:val="00134838"/>
    <w:rsid w:val="00134F70"/>
    <w:rsid w:val="00135908"/>
    <w:rsid w:val="00135D44"/>
    <w:rsid w:val="0013697C"/>
    <w:rsid w:val="001371F0"/>
    <w:rsid w:val="001377D1"/>
    <w:rsid w:val="00137C9B"/>
    <w:rsid w:val="0014035C"/>
    <w:rsid w:val="001403FC"/>
    <w:rsid w:val="00140BE0"/>
    <w:rsid w:val="00140E95"/>
    <w:rsid w:val="00141DA4"/>
    <w:rsid w:val="0014253F"/>
    <w:rsid w:val="001425B1"/>
    <w:rsid w:val="00142FA2"/>
    <w:rsid w:val="001430CE"/>
    <w:rsid w:val="001438FE"/>
    <w:rsid w:val="001439E3"/>
    <w:rsid w:val="00143F42"/>
    <w:rsid w:val="00143F43"/>
    <w:rsid w:val="00144CA1"/>
    <w:rsid w:val="00144F10"/>
    <w:rsid w:val="0014522E"/>
    <w:rsid w:val="0014550D"/>
    <w:rsid w:val="00145FC0"/>
    <w:rsid w:val="00146785"/>
    <w:rsid w:val="001470CB"/>
    <w:rsid w:val="00147C81"/>
    <w:rsid w:val="00147F59"/>
    <w:rsid w:val="001506DD"/>
    <w:rsid w:val="00150A0D"/>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1142"/>
    <w:rsid w:val="0016125C"/>
    <w:rsid w:val="00162260"/>
    <w:rsid w:val="00163C99"/>
    <w:rsid w:val="001641A7"/>
    <w:rsid w:val="00164977"/>
    <w:rsid w:val="00165A8F"/>
    <w:rsid w:val="001660E2"/>
    <w:rsid w:val="0016644C"/>
    <w:rsid w:val="00166B75"/>
    <w:rsid w:val="001672B1"/>
    <w:rsid w:val="00167514"/>
    <w:rsid w:val="00167632"/>
    <w:rsid w:val="00167A40"/>
    <w:rsid w:val="0017070B"/>
    <w:rsid w:val="001710DA"/>
    <w:rsid w:val="0017152E"/>
    <w:rsid w:val="001715E9"/>
    <w:rsid w:val="00171722"/>
    <w:rsid w:val="00171B11"/>
    <w:rsid w:val="00171B8F"/>
    <w:rsid w:val="0017289D"/>
    <w:rsid w:val="0017399E"/>
    <w:rsid w:val="00174347"/>
    <w:rsid w:val="001747A4"/>
    <w:rsid w:val="00175EFE"/>
    <w:rsid w:val="001760DB"/>
    <w:rsid w:val="00176884"/>
    <w:rsid w:val="00176B2C"/>
    <w:rsid w:val="00176B8E"/>
    <w:rsid w:val="00177507"/>
    <w:rsid w:val="00177A12"/>
    <w:rsid w:val="00177BDB"/>
    <w:rsid w:val="00177DFA"/>
    <w:rsid w:val="00180BD3"/>
    <w:rsid w:val="00181226"/>
    <w:rsid w:val="001812B5"/>
    <w:rsid w:val="001820AE"/>
    <w:rsid w:val="001823E1"/>
    <w:rsid w:val="0018243E"/>
    <w:rsid w:val="00182647"/>
    <w:rsid w:val="00182695"/>
    <w:rsid w:val="00182AAA"/>
    <w:rsid w:val="00183469"/>
    <w:rsid w:val="0018387F"/>
    <w:rsid w:val="00183D0A"/>
    <w:rsid w:val="00184881"/>
    <w:rsid w:val="00184E01"/>
    <w:rsid w:val="00184F74"/>
    <w:rsid w:val="001863C6"/>
    <w:rsid w:val="001864CC"/>
    <w:rsid w:val="00186E80"/>
    <w:rsid w:val="001873C4"/>
    <w:rsid w:val="0018767C"/>
    <w:rsid w:val="0018795A"/>
    <w:rsid w:val="00187BF2"/>
    <w:rsid w:val="00187EA8"/>
    <w:rsid w:val="001904AB"/>
    <w:rsid w:val="00190C18"/>
    <w:rsid w:val="0019106D"/>
    <w:rsid w:val="001913EA"/>
    <w:rsid w:val="00192132"/>
    <w:rsid w:val="00192A19"/>
    <w:rsid w:val="00192BA6"/>
    <w:rsid w:val="00193605"/>
    <w:rsid w:val="00193A6D"/>
    <w:rsid w:val="00193CB6"/>
    <w:rsid w:val="001947B8"/>
    <w:rsid w:val="00194A15"/>
    <w:rsid w:val="00195277"/>
    <w:rsid w:val="00195F6C"/>
    <w:rsid w:val="00195F71"/>
    <w:rsid w:val="001961F0"/>
    <w:rsid w:val="00196201"/>
    <w:rsid w:val="00196C35"/>
    <w:rsid w:val="00197788"/>
    <w:rsid w:val="00197ABF"/>
    <w:rsid w:val="001A01DA"/>
    <w:rsid w:val="001A05E4"/>
    <w:rsid w:val="001A0934"/>
    <w:rsid w:val="001A09E0"/>
    <w:rsid w:val="001A1100"/>
    <w:rsid w:val="001A1200"/>
    <w:rsid w:val="001A16D8"/>
    <w:rsid w:val="001A1FAC"/>
    <w:rsid w:val="001A2880"/>
    <w:rsid w:val="001A2E95"/>
    <w:rsid w:val="001A3BFA"/>
    <w:rsid w:val="001A3CE5"/>
    <w:rsid w:val="001A403B"/>
    <w:rsid w:val="001A429C"/>
    <w:rsid w:val="001A475C"/>
    <w:rsid w:val="001A5890"/>
    <w:rsid w:val="001A6010"/>
    <w:rsid w:val="001A659F"/>
    <w:rsid w:val="001A69C7"/>
    <w:rsid w:val="001A7721"/>
    <w:rsid w:val="001B06CF"/>
    <w:rsid w:val="001B070E"/>
    <w:rsid w:val="001B0821"/>
    <w:rsid w:val="001B09DF"/>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1CE"/>
    <w:rsid w:val="001C055C"/>
    <w:rsid w:val="001C07E7"/>
    <w:rsid w:val="001C1489"/>
    <w:rsid w:val="001C1D81"/>
    <w:rsid w:val="001C2F48"/>
    <w:rsid w:val="001C400A"/>
    <w:rsid w:val="001C4F13"/>
    <w:rsid w:val="001C4FC3"/>
    <w:rsid w:val="001C5820"/>
    <w:rsid w:val="001C5A6D"/>
    <w:rsid w:val="001C6147"/>
    <w:rsid w:val="001C6873"/>
    <w:rsid w:val="001C6A3E"/>
    <w:rsid w:val="001C6DF3"/>
    <w:rsid w:val="001C7234"/>
    <w:rsid w:val="001C7819"/>
    <w:rsid w:val="001C7A45"/>
    <w:rsid w:val="001C7C11"/>
    <w:rsid w:val="001C7EC1"/>
    <w:rsid w:val="001D0390"/>
    <w:rsid w:val="001D068B"/>
    <w:rsid w:val="001D0F9C"/>
    <w:rsid w:val="001D1C75"/>
    <w:rsid w:val="001D20A4"/>
    <w:rsid w:val="001D2282"/>
    <w:rsid w:val="001D24C3"/>
    <w:rsid w:val="001D2F5D"/>
    <w:rsid w:val="001D3A34"/>
    <w:rsid w:val="001D434B"/>
    <w:rsid w:val="001D47D4"/>
    <w:rsid w:val="001D4AC2"/>
    <w:rsid w:val="001D4C54"/>
    <w:rsid w:val="001D4F29"/>
    <w:rsid w:val="001D546C"/>
    <w:rsid w:val="001D5EC1"/>
    <w:rsid w:val="001D71BF"/>
    <w:rsid w:val="001D780F"/>
    <w:rsid w:val="001D7D4A"/>
    <w:rsid w:val="001D7EFD"/>
    <w:rsid w:val="001E023E"/>
    <w:rsid w:val="001E04A0"/>
    <w:rsid w:val="001E09BF"/>
    <w:rsid w:val="001E0BB4"/>
    <w:rsid w:val="001E1229"/>
    <w:rsid w:val="001E171E"/>
    <w:rsid w:val="001E1ABE"/>
    <w:rsid w:val="001E1B8F"/>
    <w:rsid w:val="001E1E13"/>
    <w:rsid w:val="001E2290"/>
    <w:rsid w:val="001E2973"/>
    <w:rsid w:val="001E3391"/>
    <w:rsid w:val="001E412C"/>
    <w:rsid w:val="001E4597"/>
    <w:rsid w:val="001E505A"/>
    <w:rsid w:val="001E511A"/>
    <w:rsid w:val="001E5530"/>
    <w:rsid w:val="001E5D87"/>
    <w:rsid w:val="001E615C"/>
    <w:rsid w:val="001E7BCA"/>
    <w:rsid w:val="001F10D2"/>
    <w:rsid w:val="001F1CCB"/>
    <w:rsid w:val="001F1FFE"/>
    <w:rsid w:val="001F239F"/>
    <w:rsid w:val="001F38C1"/>
    <w:rsid w:val="001F3974"/>
    <w:rsid w:val="001F4339"/>
    <w:rsid w:val="001F48C2"/>
    <w:rsid w:val="001F4C74"/>
    <w:rsid w:val="001F50CC"/>
    <w:rsid w:val="001F5928"/>
    <w:rsid w:val="001F5E8D"/>
    <w:rsid w:val="001F710E"/>
    <w:rsid w:val="001F7519"/>
    <w:rsid w:val="001F764F"/>
    <w:rsid w:val="001F7844"/>
    <w:rsid w:val="001F79FA"/>
    <w:rsid w:val="00200107"/>
    <w:rsid w:val="00200273"/>
    <w:rsid w:val="0020076E"/>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0591"/>
    <w:rsid w:val="002211B3"/>
    <w:rsid w:val="00221F8A"/>
    <w:rsid w:val="00222183"/>
    <w:rsid w:val="00222B4C"/>
    <w:rsid w:val="00222E34"/>
    <w:rsid w:val="002230A4"/>
    <w:rsid w:val="00223657"/>
    <w:rsid w:val="00223A33"/>
    <w:rsid w:val="00223EDE"/>
    <w:rsid w:val="00224A77"/>
    <w:rsid w:val="002251CF"/>
    <w:rsid w:val="0022546D"/>
    <w:rsid w:val="00225CA4"/>
    <w:rsid w:val="00226E86"/>
    <w:rsid w:val="00227BD8"/>
    <w:rsid w:val="002303AA"/>
    <w:rsid w:val="00230D5C"/>
    <w:rsid w:val="002329FE"/>
    <w:rsid w:val="00232DA1"/>
    <w:rsid w:val="00232FFF"/>
    <w:rsid w:val="00233144"/>
    <w:rsid w:val="0023335B"/>
    <w:rsid w:val="002334C2"/>
    <w:rsid w:val="00233954"/>
    <w:rsid w:val="00233CA1"/>
    <w:rsid w:val="00234168"/>
    <w:rsid w:val="0023434D"/>
    <w:rsid w:val="002343F9"/>
    <w:rsid w:val="002345F2"/>
    <w:rsid w:val="0023464A"/>
    <w:rsid w:val="002350BF"/>
    <w:rsid w:val="00235960"/>
    <w:rsid w:val="00235BA1"/>
    <w:rsid w:val="00236131"/>
    <w:rsid w:val="00236901"/>
    <w:rsid w:val="00236A9B"/>
    <w:rsid w:val="00236CA5"/>
    <w:rsid w:val="0023718F"/>
    <w:rsid w:val="00237310"/>
    <w:rsid w:val="00237794"/>
    <w:rsid w:val="00237800"/>
    <w:rsid w:val="00240821"/>
    <w:rsid w:val="00242109"/>
    <w:rsid w:val="00242A89"/>
    <w:rsid w:val="002433AF"/>
    <w:rsid w:val="0024372C"/>
    <w:rsid w:val="0024398A"/>
    <w:rsid w:val="00243F4B"/>
    <w:rsid w:val="002446F6"/>
    <w:rsid w:val="00244A61"/>
    <w:rsid w:val="00244A63"/>
    <w:rsid w:val="00244DF0"/>
    <w:rsid w:val="00245586"/>
    <w:rsid w:val="00245F03"/>
    <w:rsid w:val="002463BE"/>
    <w:rsid w:val="0024705E"/>
    <w:rsid w:val="0024730F"/>
    <w:rsid w:val="00247799"/>
    <w:rsid w:val="002478B7"/>
    <w:rsid w:val="00247977"/>
    <w:rsid w:val="00247B30"/>
    <w:rsid w:val="00247BDD"/>
    <w:rsid w:val="002502AF"/>
    <w:rsid w:val="002505F9"/>
    <w:rsid w:val="002507EC"/>
    <w:rsid w:val="00251384"/>
    <w:rsid w:val="0025258B"/>
    <w:rsid w:val="00252EE2"/>
    <w:rsid w:val="00253277"/>
    <w:rsid w:val="00253A76"/>
    <w:rsid w:val="00253DBF"/>
    <w:rsid w:val="0025465C"/>
    <w:rsid w:val="002547DA"/>
    <w:rsid w:val="00254B0D"/>
    <w:rsid w:val="00255227"/>
    <w:rsid w:val="0025525B"/>
    <w:rsid w:val="00255365"/>
    <w:rsid w:val="0025572B"/>
    <w:rsid w:val="00255A5B"/>
    <w:rsid w:val="00256805"/>
    <w:rsid w:val="00256C73"/>
    <w:rsid w:val="00257A1E"/>
    <w:rsid w:val="00260383"/>
    <w:rsid w:val="002615CE"/>
    <w:rsid w:val="00261692"/>
    <w:rsid w:val="0026281E"/>
    <w:rsid w:val="00262C7F"/>
    <w:rsid w:val="0026319B"/>
    <w:rsid w:val="00263205"/>
    <w:rsid w:val="00263D3C"/>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473"/>
    <w:rsid w:val="00271CA9"/>
    <w:rsid w:val="002723BB"/>
    <w:rsid w:val="00272756"/>
    <w:rsid w:val="00273A75"/>
    <w:rsid w:val="00273ADA"/>
    <w:rsid w:val="00273C2B"/>
    <w:rsid w:val="00273D01"/>
    <w:rsid w:val="00273E4C"/>
    <w:rsid w:val="002745F6"/>
    <w:rsid w:val="002746C6"/>
    <w:rsid w:val="002751E0"/>
    <w:rsid w:val="00275925"/>
    <w:rsid w:val="002760F2"/>
    <w:rsid w:val="002772C2"/>
    <w:rsid w:val="00277B4F"/>
    <w:rsid w:val="00280441"/>
    <w:rsid w:val="002804A6"/>
    <w:rsid w:val="0028074E"/>
    <w:rsid w:val="00281B34"/>
    <w:rsid w:val="0028252F"/>
    <w:rsid w:val="00282CD4"/>
    <w:rsid w:val="0028421E"/>
    <w:rsid w:val="0028541E"/>
    <w:rsid w:val="002854FA"/>
    <w:rsid w:val="002855B1"/>
    <w:rsid w:val="002855D5"/>
    <w:rsid w:val="002861C7"/>
    <w:rsid w:val="002868E2"/>
    <w:rsid w:val="00287BDD"/>
    <w:rsid w:val="002906B0"/>
    <w:rsid w:val="00290B93"/>
    <w:rsid w:val="0029165D"/>
    <w:rsid w:val="0029168B"/>
    <w:rsid w:val="002922AC"/>
    <w:rsid w:val="00292A27"/>
    <w:rsid w:val="00292AE0"/>
    <w:rsid w:val="00294221"/>
    <w:rsid w:val="002947D1"/>
    <w:rsid w:val="00294C10"/>
    <w:rsid w:val="00294CEB"/>
    <w:rsid w:val="00294EC6"/>
    <w:rsid w:val="00295234"/>
    <w:rsid w:val="00295275"/>
    <w:rsid w:val="00295AE3"/>
    <w:rsid w:val="00295EA1"/>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0A4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B7DA7"/>
    <w:rsid w:val="002C0CCB"/>
    <w:rsid w:val="002C0D68"/>
    <w:rsid w:val="002C1771"/>
    <w:rsid w:val="002C1C12"/>
    <w:rsid w:val="002C21D9"/>
    <w:rsid w:val="002C23A1"/>
    <w:rsid w:val="002C2C8F"/>
    <w:rsid w:val="002C308A"/>
    <w:rsid w:val="002C398B"/>
    <w:rsid w:val="002C40B8"/>
    <w:rsid w:val="002C4521"/>
    <w:rsid w:val="002C4632"/>
    <w:rsid w:val="002C5522"/>
    <w:rsid w:val="002C6971"/>
    <w:rsid w:val="002C699F"/>
    <w:rsid w:val="002C6B77"/>
    <w:rsid w:val="002C75BF"/>
    <w:rsid w:val="002C75C7"/>
    <w:rsid w:val="002C7B78"/>
    <w:rsid w:val="002D00F8"/>
    <w:rsid w:val="002D032E"/>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D5C"/>
    <w:rsid w:val="002E3EA0"/>
    <w:rsid w:val="002E45CF"/>
    <w:rsid w:val="002E49F1"/>
    <w:rsid w:val="002E4A78"/>
    <w:rsid w:val="002E5E3F"/>
    <w:rsid w:val="002E60FE"/>
    <w:rsid w:val="002E6229"/>
    <w:rsid w:val="002E675A"/>
    <w:rsid w:val="002E76A9"/>
    <w:rsid w:val="002E7FB3"/>
    <w:rsid w:val="002F0CC7"/>
    <w:rsid w:val="002F1DD4"/>
    <w:rsid w:val="002F20F8"/>
    <w:rsid w:val="002F237B"/>
    <w:rsid w:val="002F2516"/>
    <w:rsid w:val="002F2F41"/>
    <w:rsid w:val="002F36F3"/>
    <w:rsid w:val="002F39CD"/>
    <w:rsid w:val="002F3B23"/>
    <w:rsid w:val="002F3E4F"/>
    <w:rsid w:val="002F45DF"/>
    <w:rsid w:val="002F47A5"/>
    <w:rsid w:val="002F4E13"/>
    <w:rsid w:val="002F51E0"/>
    <w:rsid w:val="002F582A"/>
    <w:rsid w:val="002F7A9A"/>
    <w:rsid w:val="00300793"/>
    <w:rsid w:val="00300B76"/>
    <w:rsid w:val="00300D55"/>
    <w:rsid w:val="003018BA"/>
    <w:rsid w:val="003019B7"/>
    <w:rsid w:val="00301EBD"/>
    <w:rsid w:val="00301FFA"/>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515B"/>
    <w:rsid w:val="003169AE"/>
    <w:rsid w:val="00316C8C"/>
    <w:rsid w:val="003174F6"/>
    <w:rsid w:val="00317737"/>
    <w:rsid w:val="0032101E"/>
    <w:rsid w:val="003210F0"/>
    <w:rsid w:val="00321E0F"/>
    <w:rsid w:val="00323618"/>
    <w:rsid w:val="0032363A"/>
    <w:rsid w:val="00323975"/>
    <w:rsid w:val="003248CE"/>
    <w:rsid w:val="0032502C"/>
    <w:rsid w:val="00325156"/>
    <w:rsid w:val="0032543D"/>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988"/>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C5F"/>
    <w:rsid w:val="00350EE4"/>
    <w:rsid w:val="003522E0"/>
    <w:rsid w:val="00353495"/>
    <w:rsid w:val="00353835"/>
    <w:rsid w:val="0035420F"/>
    <w:rsid w:val="00355061"/>
    <w:rsid w:val="0035589C"/>
    <w:rsid w:val="003568D9"/>
    <w:rsid w:val="00356A51"/>
    <w:rsid w:val="00356B2F"/>
    <w:rsid w:val="00356DAD"/>
    <w:rsid w:val="00356DE9"/>
    <w:rsid w:val="003601CF"/>
    <w:rsid w:val="003602AC"/>
    <w:rsid w:val="003605E8"/>
    <w:rsid w:val="00360DC8"/>
    <w:rsid w:val="00361227"/>
    <w:rsid w:val="00361405"/>
    <w:rsid w:val="00361AAB"/>
    <w:rsid w:val="00361C86"/>
    <w:rsid w:val="00361FD3"/>
    <w:rsid w:val="003626F2"/>
    <w:rsid w:val="00362783"/>
    <w:rsid w:val="003627F9"/>
    <w:rsid w:val="00363613"/>
    <w:rsid w:val="00363C07"/>
    <w:rsid w:val="003645C0"/>
    <w:rsid w:val="003646A8"/>
    <w:rsid w:val="003647D9"/>
    <w:rsid w:val="00364863"/>
    <w:rsid w:val="00364A9C"/>
    <w:rsid w:val="0036527D"/>
    <w:rsid w:val="00365C96"/>
    <w:rsid w:val="00366111"/>
    <w:rsid w:val="0036643A"/>
    <w:rsid w:val="00366535"/>
    <w:rsid w:val="003676BC"/>
    <w:rsid w:val="00367843"/>
    <w:rsid w:val="00367B60"/>
    <w:rsid w:val="00367B8C"/>
    <w:rsid w:val="00370BF1"/>
    <w:rsid w:val="00370C5C"/>
    <w:rsid w:val="00370EF2"/>
    <w:rsid w:val="00371125"/>
    <w:rsid w:val="00371782"/>
    <w:rsid w:val="00371A5A"/>
    <w:rsid w:val="00371A6F"/>
    <w:rsid w:val="00372BB6"/>
    <w:rsid w:val="003733FB"/>
    <w:rsid w:val="0037351C"/>
    <w:rsid w:val="00373D83"/>
    <w:rsid w:val="00373D95"/>
    <w:rsid w:val="00374ACC"/>
    <w:rsid w:val="00375BAE"/>
    <w:rsid w:val="00375C4C"/>
    <w:rsid w:val="00375F56"/>
    <w:rsid w:val="00376026"/>
    <w:rsid w:val="003763C3"/>
    <w:rsid w:val="00376755"/>
    <w:rsid w:val="00376FF4"/>
    <w:rsid w:val="00377393"/>
    <w:rsid w:val="00380676"/>
    <w:rsid w:val="003807E9"/>
    <w:rsid w:val="00381A1E"/>
    <w:rsid w:val="00381DF5"/>
    <w:rsid w:val="00382101"/>
    <w:rsid w:val="0038227C"/>
    <w:rsid w:val="00382C1E"/>
    <w:rsid w:val="00382D1A"/>
    <w:rsid w:val="003838C0"/>
    <w:rsid w:val="003840D8"/>
    <w:rsid w:val="003840FC"/>
    <w:rsid w:val="00384111"/>
    <w:rsid w:val="003841FB"/>
    <w:rsid w:val="00384649"/>
    <w:rsid w:val="003846CB"/>
    <w:rsid w:val="003848BD"/>
    <w:rsid w:val="003848EF"/>
    <w:rsid w:val="003877F0"/>
    <w:rsid w:val="00387CA9"/>
    <w:rsid w:val="00387E4B"/>
    <w:rsid w:val="00387F51"/>
    <w:rsid w:val="00390315"/>
    <w:rsid w:val="00392592"/>
    <w:rsid w:val="003926F7"/>
    <w:rsid w:val="00392902"/>
    <w:rsid w:val="00393DC8"/>
    <w:rsid w:val="00393F5B"/>
    <w:rsid w:val="0039582D"/>
    <w:rsid w:val="00395E6E"/>
    <w:rsid w:val="003968E6"/>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5888"/>
    <w:rsid w:val="003A6026"/>
    <w:rsid w:val="003A689D"/>
    <w:rsid w:val="003A761E"/>
    <w:rsid w:val="003A767D"/>
    <w:rsid w:val="003A7A51"/>
    <w:rsid w:val="003B0D9A"/>
    <w:rsid w:val="003B0F72"/>
    <w:rsid w:val="003B15C0"/>
    <w:rsid w:val="003B1877"/>
    <w:rsid w:val="003B2675"/>
    <w:rsid w:val="003B28B6"/>
    <w:rsid w:val="003B29F8"/>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62D"/>
    <w:rsid w:val="003C6EFC"/>
    <w:rsid w:val="003C782A"/>
    <w:rsid w:val="003C7BDA"/>
    <w:rsid w:val="003C7F04"/>
    <w:rsid w:val="003D0149"/>
    <w:rsid w:val="003D0562"/>
    <w:rsid w:val="003D09AD"/>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1BF6"/>
    <w:rsid w:val="003E2101"/>
    <w:rsid w:val="003E2F39"/>
    <w:rsid w:val="003E30C3"/>
    <w:rsid w:val="003E3A68"/>
    <w:rsid w:val="003E3B4C"/>
    <w:rsid w:val="003E3D16"/>
    <w:rsid w:val="003E4B38"/>
    <w:rsid w:val="003E4B57"/>
    <w:rsid w:val="003E51D4"/>
    <w:rsid w:val="003E55CA"/>
    <w:rsid w:val="003E5645"/>
    <w:rsid w:val="003E5AB4"/>
    <w:rsid w:val="003E600D"/>
    <w:rsid w:val="003E6623"/>
    <w:rsid w:val="003E6759"/>
    <w:rsid w:val="003E6F32"/>
    <w:rsid w:val="003E731A"/>
    <w:rsid w:val="003E7913"/>
    <w:rsid w:val="003F1093"/>
    <w:rsid w:val="003F1527"/>
    <w:rsid w:val="003F1777"/>
    <w:rsid w:val="003F1B6A"/>
    <w:rsid w:val="003F2CD9"/>
    <w:rsid w:val="003F32A5"/>
    <w:rsid w:val="003F3F13"/>
    <w:rsid w:val="003F4EC5"/>
    <w:rsid w:val="003F51F8"/>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B8E"/>
    <w:rsid w:val="00405D8C"/>
    <w:rsid w:val="00406205"/>
    <w:rsid w:val="00406749"/>
    <w:rsid w:val="004068E2"/>
    <w:rsid w:val="00407B40"/>
    <w:rsid w:val="00410033"/>
    <w:rsid w:val="00410141"/>
    <w:rsid w:val="0041018C"/>
    <w:rsid w:val="00410B4B"/>
    <w:rsid w:val="00411219"/>
    <w:rsid w:val="00411297"/>
    <w:rsid w:val="004126A7"/>
    <w:rsid w:val="00412723"/>
    <w:rsid w:val="00412800"/>
    <w:rsid w:val="00412A4E"/>
    <w:rsid w:val="00412B2D"/>
    <w:rsid w:val="004130B6"/>
    <w:rsid w:val="00413B66"/>
    <w:rsid w:val="00414441"/>
    <w:rsid w:val="00414593"/>
    <w:rsid w:val="0041482C"/>
    <w:rsid w:val="00415202"/>
    <w:rsid w:val="00415215"/>
    <w:rsid w:val="004155A0"/>
    <w:rsid w:val="00415D0C"/>
    <w:rsid w:val="0041642D"/>
    <w:rsid w:val="00416A8D"/>
    <w:rsid w:val="0041716A"/>
    <w:rsid w:val="00417442"/>
    <w:rsid w:val="0041771D"/>
    <w:rsid w:val="00417ED0"/>
    <w:rsid w:val="004202D8"/>
    <w:rsid w:val="004206D3"/>
    <w:rsid w:val="004211BB"/>
    <w:rsid w:val="004221A7"/>
    <w:rsid w:val="00422743"/>
    <w:rsid w:val="00422F8B"/>
    <w:rsid w:val="00422F9F"/>
    <w:rsid w:val="004231AF"/>
    <w:rsid w:val="004231BB"/>
    <w:rsid w:val="00423F88"/>
    <w:rsid w:val="00424327"/>
    <w:rsid w:val="00424332"/>
    <w:rsid w:val="00424410"/>
    <w:rsid w:val="0042552A"/>
    <w:rsid w:val="00425C29"/>
    <w:rsid w:val="00425E23"/>
    <w:rsid w:val="00426349"/>
    <w:rsid w:val="00427138"/>
    <w:rsid w:val="00427465"/>
    <w:rsid w:val="00427644"/>
    <w:rsid w:val="00427B1A"/>
    <w:rsid w:val="004300C2"/>
    <w:rsid w:val="00430FBF"/>
    <w:rsid w:val="0043162B"/>
    <w:rsid w:val="00432067"/>
    <w:rsid w:val="00432859"/>
    <w:rsid w:val="00432BBA"/>
    <w:rsid w:val="00432F9A"/>
    <w:rsid w:val="00433B5B"/>
    <w:rsid w:val="00433F0E"/>
    <w:rsid w:val="0043417A"/>
    <w:rsid w:val="004343D8"/>
    <w:rsid w:val="00436241"/>
    <w:rsid w:val="00436582"/>
    <w:rsid w:val="00436AB1"/>
    <w:rsid w:val="00436E5D"/>
    <w:rsid w:val="0043710D"/>
    <w:rsid w:val="004417C3"/>
    <w:rsid w:val="00441C45"/>
    <w:rsid w:val="00442228"/>
    <w:rsid w:val="004422C8"/>
    <w:rsid w:val="00442565"/>
    <w:rsid w:val="0044307C"/>
    <w:rsid w:val="00444539"/>
    <w:rsid w:val="0044553C"/>
    <w:rsid w:val="00445768"/>
    <w:rsid w:val="0044635D"/>
    <w:rsid w:val="004464A8"/>
    <w:rsid w:val="00447260"/>
    <w:rsid w:val="0044764A"/>
    <w:rsid w:val="00447B1F"/>
    <w:rsid w:val="00447E70"/>
    <w:rsid w:val="00450348"/>
    <w:rsid w:val="0045038A"/>
    <w:rsid w:val="004506A6"/>
    <w:rsid w:val="00450742"/>
    <w:rsid w:val="00451B26"/>
    <w:rsid w:val="00452D49"/>
    <w:rsid w:val="00452DB9"/>
    <w:rsid w:val="00453D1A"/>
    <w:rsid w:val="00455334"/>
    <w:rsid w:val="004555C7"/>
    <w:rsid w:val="004558D9"/>
    <w:rsid w:val="004559F5"/>
    <w:rsid w:val="00455B9E"/>
    <w:rsid w:val="00456896"/>
    <w:rsid w:val="00456EB4"/>
    <w:rsid w:val="00457857"/>
    <w:rsid w:val="00457EB7"/>
    <w:rsid w:val="00461AB6"/>
    <w:rsid w:val="004623CA"/>
    <w:rsid w:val="00462497"/>
    <w:rsid w:val="00462A8A"/>
    <w:rsid w:val="004635C6"/>
    <w:rsid w:val="004635D5"/>
    <w:rsid w:val="00463DB0"/>
    <w:rsid w:val="0046432F"/>
    <w:rsid w:val="0046487E"/>
    <w:rsid w:val="004649BE"/>
    <w:rsid w:val="00465038"/>
    <w:rsid w:val="004652E6"/>
    <w:rsid w:val="004665FB"/>
    <w:rsid w:val="004669C1"/>
    <w:rsid w:val="00466C38"/>
    <w:rsid w:val="004670FF"/>
    <w:rsid w:val="00470697"/>
    <w:rsid w:val="004707D4"/>
    <w:rsid w:val="00470919"/>
    <w:rsid w:val="00470C05"/>
    <w:rsid w:val="00470C82"/>
    <w:rsid w:val="0047106E"/>
    <w:rsid w:val="00471815"/>
    <w:rsid w:val="00471CF8"/>
    <w:rsid w:val="00471F85"/>
    <w:rsid w:val="00472C79"/>
    <w:rsid w:val="00472D1D"/>
    <w:rsid w:val="00473DC2"/>
    <w:rsid w:val="0047459B"/>
    <w:rsid w:val="004751D5"/>
    <w:rsid w:val="004751E4"/>
    <w:rsid w:val="0047602F"/>
    <w:rsid w:val="0047613C"/>
    <w:rsid w:val="004761A7"/>
    <w:rsid w:val="0047691E"/>
    <w:rsid w:val="00476D27"/>
    <w:rsid w:val="004775F3"/>
    <w:rsid w:val="004778E9"/>
    <w:rsid w:val="0048038E"/>
    <w:rsid w:val="00480B48"/>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148"/>
    <w:rsid w:val="00492CF1"/>
    <w:rsid w:val="00492D1B"/>
    <w:rsid w:val="00492DBA"/>
    <w:rsid w:val="00493E69"/>
    <w:rsid w:val="00494D0D"/>
    <w:rsid w:val="004955F4"/>
    <w:rsid w:val="0049582E"/>
    <w:rsid w:val="00495A9E"/>
    <w:rsid w:val="004974DA"/>
    <w:rsid w:val="00497703"/>
    <w:rsid w:val="0049786C"/>
    <w:rsid w:val="004A0048"/>
    <w:rsid w:val="004A0550"/>
    <w:rsid w:val="004A061F"/>
    <w:rsid w:val="004A06E8"/>
    <w:rsid w:val="004A0A60"/>
    <w:rsid w:val="004A0A7E"/>
    <w:rsid w:val="004A138A"/>
    <w:rsid w:val="004A2009"/>
    <w:rsid w:val="004A2222"/>
    <w:rsid w:val="004A25C9"/>
    <w:rsid w:val="004A28D8"/>
    <w:rsid w:val="004A2D2D"/>
    <w:rsid w:val="004A30EC"/>
    <w:rsid w:val="004A42EE"/>
    <w:rsid w:val="004A4EB7"/>
    <w:rsid w:val="004A506D"/>
    <w:rsid w:val="004A566A"/>
    <w:rsid w:val="004A57D4"/>
    <w:rsid w:val="004A5B6D"/>
    <w:rsid w:val="004A6933"/>
    <w:rsid w:val="004A75B5"/>
    <w:rsid w:val="004A792D"/>
    <w:rsid w:val="004A7C4C"/>
    <w:rsid w:val="004B05B2"/>
    <w:rsid w:val="004B0AFC"/>
    <w:rsid w:val="004B0EE0"/>
    <w:rsid w:val="004B17E0"/>
    <w:rsid w:val="004B1A07"/>
    <w:rsid w:val="004B1C31"/>
    <w:rsid w:val="004B27B9"/>
    <w:rsid w:val="004B27D6"/>
    <w:rsid w:val="004B2EC8"/>
    <w:rsid w:val="004B338D"/>
    <w:rsid w:val="004B3494"/>
    <w:rsid w:val="004B365E"/>
    <w:rsid w:val="004B3869"/>
    <w:rsid w:val="004B3BA2"/>
    <w:rsid w:val="004B3BA8"/>
    <w:rsid w:val="004B4896"/>
    <w:rsid w:val="004B4CCF"/>
    <w:rsid w:val="004B5027"/>
    <w:rsid w:val="004B5656"/>
    <w:rsid w:val="004B5952"/>
    <w:rsid w:val="004B59B2"/>
    <w:rsid w:val="004B6477"/>
    <w:rsid w:val="004B67E4"/>
    <w:rsid w:val="004B693C"/>
    <w:rsid w:val="004B6A6F"/>
    <w:rsid w:val="004B6D92"/>
    <w:rsid w:val="004B7058"/>
    <w:rsid w:val="004B7587"/>
    <w:rsid w:val="004B7769"/>
    <w:rsid w:val="004B7CBF"/>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88A"/>
    <w:rsid w:val="004C5DCC"/>
    <w:rsid w:val="004C610B"/>
    <w:rsid w:val="004C6834"/>
    <w:rsid w:val="004C76C6"/>
    <w:rsid w:val="004C7DEC"/>
    <w:rsid w:val="004D0199"/>
    <w:rsid w:val="004D0C82"/>
    <w:rsid w:val="004D12F0"/>
    <w:rsid w:val="004D1388"/>
    <w:rsid w:val="004D21F8"/>
    <w:rsid w:val="004D25AA"/>
    <w:rsid w:val="004D3824"/>
    <w:rsid w:val="004D4229"/>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5C4"/>
    <w:rsid w:val="004E2D73"/>
    <w:rsid w:val="004E3389"/>
    <w:rsid w:val="004E3792"/>
    <w:rsid w:val="004E3EB4"/>
    <w:rsid w:val="004E45EC"/>
    <w:rsid w:val="004E4647"/>
    <w:rsid w:val="004E52A8"/>
    <w:rsid w:val="004E57EF"/>
    <w:rsid w:val="004E5A47"/>
    <w:rsid w:val="004E67EC"/>
    <w:rsid w:val="004E6C00"/>
    <w:rsid w:val="004E7377"/>
    <w:rsid w:val="004E74FC"/>
    <w:rsid w:val="004F1468"/>
    <w:rsid w:val="004F1B0D"/>
    <w:rsid w:val="004F26B8"/>
    <w:rsid w:val="004F30E2"/>
    <w:rsid w:val="004F37E5"/>
    <w:rsid w:val="004F3C5C"/>
    <w:rsid w:val="004F4175"/>
    <w:rsid w:val="004F41D2"/>
    <w:rsid w:val="004F4E36"/>
    <w:rsid w:val="004F4F6A"/>
    <w:rsid w:val="004F53EB"/>
    <w:rsid w:val="004F56B6"/>
    <w:rsid w:val="004F6078"/>
    <w:rsid w:val="004F609E"/>
    <w:rsid w:val="004F6B11"/>
    <w:rsid w:val="004F6B8C"/>
    <w:rsid w:val="004F77A2"/>
    <w:rsid w:val="004F7D6B"/>
    <w:rsid w:val="0050008E"/>
    <w:rsid w:val="00500420"/>
    <w:rsid w:val="005009A3"/>
    <w:rsid w:val="00500E75"/>
    <w:rsid w:val="005014EC"/>
    <w:rsid w:val="00502907"/>
    <w:rsid w:val="00502B69"/>
    <w:rsid w:val="005033AC"/>
    <w:rsid w:val="0050373B"/>
    <w:rsid w:val="00503D40"/>
    <w:rsid w:val="00503D8D"/>
    <w:rsid w:val="00503D9C"/>
    <w:rsid w:val="005047BD"/>
    <w:rsid w:val="00504A36"/>
    <w:rsid w:val="005056AE"/>
    <w:rsid w:val="00505AA8"/>
    <w:rsid w:val="00505BAE"/>
    <w:rsid w:val="005062FD"/>
    <w:rsid w:val="00506F8F"/>
    <w:rsid w:val="00507487"/>
    <w:rsid w:val="00507E2D"/>
    <w:rsid w:val="00507EA9"/>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27FC8"/>
    <w:rsid w:val="005300A6"/>
    <w:rsid w:val="00530380"/>
    <w:rsid w:val="0053061B"/>
    <w:rsid w:val="00530E33"/>
    <w:rsid w:val="0053123B"/>
    <w:rsid w:val="00531305"/>
    <w:rsid w:val="00533495"/>
    <w:rsid w:val="00533CEC"/>
    <w:rsid w:val="00533D04"/>
    <w:rsid w:val="005347B8"/>
    <w:rsid w:val="00534B31"/>
    <w:rsid w:val="00534FF2"/>
    <w:rsid w:val="005352D5"/>
    <w:rsid w:val="00536942"/>
    <w:rsid w:val="00536DD0"/>
    <w:rsid w:val="0053701D"/>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0BE"/>
    <w:rsid w:val="00542589"/>
    <w:rsid w:val="0054299B"/>
    <w:rsid w:val="00542A02"/>
    <w:rsid w:val="00543541"/>
    <w:rsid w:val="00543D68"/>
    <w:rsid w:val="005444C8"/>
    <w:rsid w:val="00544897"/>
    <w:rsid w:val="00544C4F"/>
    <w:rsid w:val="0054537D"/>
    <w:rsid w:val="005453AD"/>
    <w:rsid w:val="005453D4"/>
    <w:rsid w:val="005455E4"/>
    <w:rsid w:val="00545C0A"/>
    <w:rsid w:val="00546048"/>
    <w:rsid w:val="005460F2"/>
    <w:rsid w:val="00547AF2"/>
    <w:rsid w:val="00550077"/>
    <w:rsid w:val="005501D1"/>
    <w:rsid w:val="005506C6"/>
    <w:rsid w:val="00550A45"/>
    <w:rsid w:val="00550B86"/>
    <w:rsid w:val="00551246"/>
    <w:rsid w:val="00551689"/>
    <w:rsid w:val="00551D48"/>
    <w:rsid w:val="00551F52"/>
    <w:rsid w:val="0055260D"/>
    <w:rsid w:val="00552699"/>
    <w:rsid w:val="00553F20"/>
    <w:rsid w:val="005541F1"/>
    <w:rsid w:val="00554240"/>
    <w:rsid w:val="005546C4"/>
    <w:rsid w:val="00554BE3"/>
    <w:rsid w:val="00555738"/>
    <w:rsid w:val="00555822"/>
    <w:rsid w:val="0055602F"/>
    <w:rsid w:val="00556149"/>
    <w:rsid w:val="00556379"/>
    <w:rsid w:val="0055676A"/>
    <w:rsid w:val="005567D1"/>
    <w:rsid w:val="005576B7"/>
    <w:rsid w:val="00557A42"/>
    <w:rsid w:val="00557CC9"/>
    <w:rsid w:val="00557E71"/>
    <w:rsid w:val="00561036"/>
    <w:rsid w:val="00561127"/>
    <w:rsid w:val="005612CB"/>
    <w:rsid w:val="0056158E"/>
    <w:rsid w:val="005619B1"/>
    <w:rsid w:val="005621DF"/>
    <w:rsid w:val="00562504"/>
    <w:rsid w:val="00563283"/>
    <w:rsid w:val="00563EE5"/>
    <w:rsid w:val="00564677"/>
    <w:rsid w:val="005646C5"/>
    <w:rsid w:val="00564C69"/>
    <w:rsid w:val="005653DB"/>
    <w:rsid w:val="00565453"/>
    <w:rsid w:val="00565634"/>
    <w:rsid w:val="00565EB0"/>
    <w:rsid w:val="00565F3D"/>
    <w:rsid w:val="0056624B"/>
    <w:rsid w:val="00567366"/>
    <w:rsid w:val="0056779C"/>
    <w:rsid w:val="00567BBE"/>
    <w:rsid w:val="00567DEB"/>
    <w:rsid w:val="005707AB"/>
    <w:rsid w:val="00570941"/>
    <w:rsid w:val="00572839"/>
    <w:rsid w:val="00572AC3"/>
    <w:rsid w:val="00572DA2"/>
    <w:rsid w:val="005738D8"/>
    <w:rsid w:val="005741C1"/>
    <w:rsid w:val="00574702"/>
    <w:rsid w:val="005750EF"/>
    <w:rsid w:val="00575ECA"/>
    <w:rsid w:val="0057612B"/>
    <w:rsid w:val="005766E0"/>
    <w:rsid w:val="00576952"/>
    <w:rsid w:val="00576B86"/>
    <w:rsid w:val="00576FCD"/>
    <w:rsid w:val="005779CC"/>
    <w:rsid w:val="00577B64"/>
    <w:rsid w:val="00580060"/>
    <w:rsid w:val="0058088C"/>
    <w:rsid w:val="00580C38"/>
    <w:rsid w:val="00580D4A"/>
    <w:rsid w:val="00580EBB"/>
    <w:rsid w:val="005812A7"/>
    <w:rsid w:val="005822A0"/>
    <w:rsid w:val="0058384B"/>
    <w:rsid w:val="00583964"/>
    <w:rsid w:val="00583E1E"/>
    <w:rsid w:val="00583EDC"/>
    <w:rsid w:val="005849F0"/>
    <w:rsid w:val="00584EDC"/>
    <w:rsid w:val="00585DA9"/>
    <w:rsid w:val="005860EC"/>
    <w:rsid w:val="005860F6"/>
    <w:rsid w:val="005863E9"/>
    <w:rsid w:val="0058769A"/>
    <w:rsid w:val="0058797E"/>
    <w:rsid w:val="005904D1"/>
    <w:rsid w:val="00590814"/>
    <w:rsid w:val="00590B78"/>
    <w:rsid w:val="00590CF6"/>
    <w:rsid w:val="00590D03"/>
    <w:rsid w:val="00591B57"/>
    <w:rsid w:val="00591F6C"/>
    <w:rsid w:val="0059233A"/>
    <w:rsid w:val="00593F0E"/>
    <w:rsid w:val="0059573F"/>
    <w:rsid w:val="005961BA"/>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97"/>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08A1"/>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2D50"/>
    <w:rsid w:val="005F307B"/>
    <w:rsid w:val="005F44BF"/>
    <w:rsid w:val="005F47D0"/>
    <w:rsid w:val="005F5639"/>
    <w:rsid w:val="005F5AAC"/>
    <w:rsid w:val="005F5C81"/>
    <w:rsid w:val="005F5E89"/>
    <w:rsid w:val="005F5EEE"/>
    <w:rsid w:val="005F6493"/>
    <w:rsid w:val="005F6AB5"/>
    <w:rsid w:val="005F6C99"/>
    <w:rsid w:val="005F6EDC"/>
    <w:rsid w:val="005F6F4D"/>
    <w:rsid w:val="005F7F23"/>
    <w:rsid w:val="006005B4"/>
    <w:rsid w:val="00600997"/>
    <w:rsid w:val="0060181F"/>
    <w:rsid w:val="00601A15"/>
    <w:rsid w:val="006022DC"/>
    <w:rsid w:val="00603587"/>
    <w:rsid w:val="006042C0"/>
    <w:rsid w:val="0060440D"/>
    <w:rsid w:val="00604797"/>
    <w:rsid w:val="00605AC0"/>
    <w:rsid w:val="006069B8"/>
    <w:rsid w:val="00606B2E"/>
    <w:rsid w:val="00606BC6"/>
    <w:rsid w:val="006079FE"/>
    <w:rsid w:val="0061035E"/>
    <w:rsid w:val="0061089E"/>
    <w:rsid w:val="00610A89"/>
    <w:rsid w:val="006115FB"/>
    <w:rsid w:val="00611BCA"/>
    <w:rsid w:val="006120B0"/>
    <w:rsid w:val="00612301"/>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5E10"/>
    <w:rsid w:val="00616734"/>
    <w:rsid w:val="00616986"/>
    <w:rsid w:val="00616A49"/>
    <w:rsid w:val="00616E4C"/>
    <w:rsid w:val="00616F10"/>
    <w:rsid w:val="00617585"/>
    <w:rsid w:val="00617A45"/>
    <w:rsid w:val="006212DB"/>
    <w:rsid w:val="00621A70"/>
    <w:rsid w:val="00621D00"/>
    <w:rsid w:val="00621E31"/>
    <w:rsid w:val="0062299E"/>
    <w:rsid w:val="006229D1"/>
    <w:rsid w:val="006231E6"/>
    <w:rsid w:val="006236B6"/>
    <w:rsid w:val="00623708"/>
    <w:rsid w:val="00623993"/>
    <w:rsid w:val="00623B3C"/>
    <w:rsid w:val="00624776"/>
    <w:rsid w:val="00624D52"/>
    <w:rsid w:val="0062522B"/>
    <w:rsid w:val="00625318"/>
    <w:rsid w:val="006263A4"/>
    <w:rsid w:val="00626F0C"/>
    <w:rsid w:val="00630194"/>
    <w:rsid w:val="00630270"/>
    <w:rsid w:val="00630600"/>
    <w:rsid w:val="006306E1"/>
    <w:rsid w:val="00630D8E"/>
    <w:rsid w:val="00630DF3"/>
    <w:rsid w:val="00631E3F"/>
    <w:rsid w:val="0063284F"/>
    <w:rsid w:val="0063321F"/>
    <w:rsid w:val="006332F2"/>
    <w:rsid w:val="006336DC"/>
    <w:rsid w:val="00633EE2"/>
    <w:rsid w:val="00633FC8"/>
    <w:rsid w:val="0063495A"/>
    <w:rsid w:val="00634EE0"/>
    <w:rsid w:val="006354D7"/>
    <w:rsid w:val="00635944"/>
    <w:rsid w:val="00635C37"/>
    <w:rsid w:val="00637326"/>
    <w:rsid w:val="00640CDB"/>
    <w:rsid w:val="00640FEE"/>
    <w:rsid w:val="00641AEC"/>
    <w:rsid w:val="0064205B"/>
    <w:rsid w:val="006425BA"/>
    <w:rsid w:val="006427CA"/>
    <w:rsid w:val="00642BE9"/>
    <w:rsid w:val="00642C5E"/>
    <w:rsid w:val="00642CCF"/>
    <w:rsid w:val="00642EA1"/>
    <w:rsid w:val="00642EDB"/>
    <w:rsid w:val="006430B9"/>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27F"/>
    <w:rsid w:val="00652713"/>
    <w:rsid w:val="00653C1B"/>
    <w:rsid w:val="00654F88"/>
    <w:rsid w:val="00655683"/>
    <w:rsid w:val="006556C8"/>
    <w:rsid w:val="006562D7"/>
    <w:rsid w:val="00656D2B"/>
    <w:rsid w:val="00656DC8"/>
    <w:rsid w:val="00660472"/>
    <w:rsid w:val="006604F1"/>
    <w:rsid w:val="00660643"/>
    <w:rsid w:val="006618E6"/>
    <w:rsid w:val="00662146"/>
    <w:rsid w:val="00662556"/>
    <w:rsid w:val="006633D7"/>
    <w:rsid w:val="0066346E"/>
    <w:rsid w:val="006634B5"/>
    <w:rsid w:val="006639DC"/>
    <w:rsid w:val="00664686"/>
    <w:rsid w:val="006649FC"/>
    <w:rsid w:val="00665056"/>
    <w:rsid w:val="006656A6"/>
    <w:rsid w:val="00666D6C"/>
    <w:rsid w:val="00667667"/>
    <w:rsid w:val="00670D6C"/>
    <w:rsid w:val="006712B9"/>
    <w:rsid w:val="00672369"/>
    <w:rsid w:val="00673005"/>
    <w:rsid w:val="00673760"/>
    <w:rsid w:val="006749F4"/>
    <w:rsid w:val="00675E78"/>
    <w:rsid w:val="00675FFE"/>
    <w:rsid w:val="00676AA8"/>
    <w:rsid w:val="00676D5E"/>
    <w:rsid w:val="006772B8"/>
    <w:rsid w:val="006779ED"/>
    <w:rsid w:val="00677C93"/>
    <w:rsid w:val="006809CB"/>
    <w:rsid w:val="00680B41"/>
    <w:rsid w:val="00680CF3"/>
    <w:rsid w:val="00681EF3"/>
    <w:rsid w:val="00682553"/>
    <w:rsid w:val="0068324A"/>
    <w:rsid w:val="00683872"/>
    <w:rsid w:val="0068488E"/>
    <w:rsid w:val="00685146"/>
    <w:rsid w:val="00685294"/>
    <w:rsid w:val="00685D35"/>
    <w:rsid w:val="00685F6E"/>
    <w:rsid w:val="00686140"/>
    <w:rsid w:val="00686190"/>
    <w:rsid w:val="006861D1"/>
    <w:rsid w:val="00686452"/>
    <w:rsid w:val="006868D4"/>
    <w:rsid w:val="00686BD8"/>
    <w:rsid w:val="00687749"/>
    <w:rsid w:val="00687C1D"/>
    <w:rsid w:val="00690894"/>
    <w:rsid w:val="00690D1A"/>
    <w:rsid w:val="00691A0D"/>
    <w:rsid w:val="00692103"/>
    <w:rsid w:val="006933E7"/>
    <w:rsid w:val="00693BC5"/>
    <w:rsid w:val="00694671"/>
    <w:rsid w:val="006947BB"/>
    <w:rsid w:val="00694CC4"/>
    <w:rsid w:val="0069512C"/>
    <w:rsid w:val="0069543D"/>
    <w:rsid w:val="00695993"/>
    <w:rsid w:val="006967C9"/>
    <w:rsid w:val="00696E70"/>
    <w:rsid w:val="0069706B"/>
    <w:rsid w:val="0069748A"/>
    <w:rsid w:val="00697D9B"/>
    <w:rsid w:val="006A0427"/>
    <w:rsid w:val="006A066D"/>
    <w:rsid w:val="006A0F7D"/>
    <w:rsid w:val="006A1199"/>
    <w:rsid w:val="006A12CA"/>
    <w:rsid w:val="006A1A1D"/>
    <w:rsid w:val="006A1D15"/>
    <w:rsid w:val="006A219E"/>
    <w:rsid w:val="006A26C0"/>
    <w:rsid w:val="006A2967"/>
    <w:rsid w:val="006A312E"/>
    <w:rsid w:val="006A3DC0"/>
    <w:rsid w:val="006A4465"/>
    <w:rsid w:val="006A5440"/>
    <w:rsid w:val="006A54E4"/>
    <w:rsid w:val="006A5EF0"/>
    <w:rsid w:val="006A6B13"/>
    <w:rsid w:val="006A78BE"/>
    <w:rsid w:val="006A7955"/>
    <w:rsid w:val="006A7F01"/>
    <w:rsid w:val="006A7FD7"/>
    <w:rsid w:val="006B00D7"/>
    <w:rsid w:val="006B0BF3"/>
    <w:rsid w:val="006B0F43"/>
    <w:rsid w:val="006B182F"/>
    <w:rsid w:val="006B1D68"/>
    <w:rsid w:val="006B206F"/>
    <w:rsid w:val="006B231B"/>
    <w:rsid w:val="006B235A"/>
    <w:rsid w:val="006B27B5"/>
    <w:rsid w:val="006B2C51"/>
    <w:rsid w:val="006B2EC6"/>
    <w:rsid w:val="006B2FE0"/>
    <w:rsid w:val="006B36E9"/>
    <w:rsid w:val="006B3C65"/>
    <w:rsid w:val="006B3C94"/>
    <w:rsid w:val="006B3DBA"/>
    <w:rsid w:val="006B441C"/>
    <w:rsid w:val="006B458F"/>
    <w:rsid w:val="006B673E"/>
    <w:rsid w:val="006B6931"/>
    <w:rsid w:val="006B706B"/>
    <w:rsid w:val="006B7B51"/>
    <w:rsid w:val="006B7BF0"/>
    <w:rsid w:val="006B7C0C"/>
    <w:rsid w:val="006B7F5D"/>
    <w:rsid w:val="006C0104"/>
    <w:rsid w:val="006C0B9B"/>
    <w:rsid w:val="006C0DC3"/>
    <w:rsid w:val="006C16B8"/>
    <w:rsid w:val="006C1945"/>
    <w:rsid w:val="006C2F5B"/>
    <w:rsid w:val="006C354C"/>
    <w:rsid w:val="006C3FBB"/>
    <w:rsid w:val="006C4420"/>
    <w:rsid w:val="006C5179"/>
    <w:rsid w:val="006C5215"/>
    <w:rsid w:val="006C5BD9"/>
    <w:rsid w:val="006C61F3"/>
    <w:rsid w:val="006C6427"/>
    <w:rsid w:val="006C6CBB"/>
    <w:rsid w:val="006C6CF8"/>
    <w:rsid w:val="006C7279"/>
    <w:rsid w:val="006C79F1"/>
    <w:rsid w:val="006D0935"/>
    <w:rsid w:val="006D0940"/>
    <w:rsid w:val="006D0F9A"/>
    <w:rsid w:val="006D1112"/>
    <w:rsid w:val="006D27AB"/>
    <w:rsid w:val="006D28A2"/>
    <w:rsid w:val="006D3476"/>
    <w:rsid w:val="006D386A"/>
    <w:rsid w:val="006D410D"/>
    <w:rsid w:val="006D43E9"/>
    <w:rsid w:val="006D44AF"/>
    <w:rsid w:val="006D47BA"/>
    <w:rsid w:val="006D4A5E"/>
    <w:rsid w:val="006D5765"/>
    <w:rsid w:val="006D6233"/>
    <w:rsid w:val="006D6313"/>
    <w:rsid w:val="006D698E"/>
    <w:rsid w:val="006D7937"/>
    <w:rsid w:val="006E14DE"/>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2C6"/>
    <w:rsid w:val="006F4D92"/>
    <w:rsid w:val="006F4DE4"/>
    <w:rsid w:val="006F5DC4"/>
    <w:rsid w:val="006F6B60"/>
    <w:rsid w:val="006F79F0"/>
    <w:rsid w:val="006F7E9E"/>
    <w:rsid w:val="007000B2"/>
    <w:rsid w:val="007018DE"/>
    <w:rsid w:val="00703326"/>
    <w:rsid w:val="0070387A"/>
    <w:rsid w:val="007050C1"/>
    <w:rsid w:val="007059E5"/>
    <w:rsid w:val="00706099"/>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49"/>
    <w:rsid w:val="00714ECB"/>
    <w:rsid w:val="00715F59"/>
    <w:rsid w:val="00716398"/>
    <w:rsid w:val="00716CE8"/>
    <w:rsid w:val="00716E9F"/>
    <w:rsid w:val="007173E0"/>
    <w:rsid w:val="007175C2"/>
    <w:rsid w:val="0071792B"/>
    <w:rsid w:val="00720659"/>
    <w:rsid w:val="00720EA7"/>
    <w:rsid w:val="0072136E"/>
    <w:rsid w:val="00721A6F"/>
    <w:rsid w:val="00721E03"/>
    <w:rsid w:val="00722A3D"/>
    <w:rsid w:val="0072310E"/>
    <w:rsid w:val="00723358"/>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AEC"/>
    <w:rsid w:val="00732D25"/>
    <w:rsid w:val="00732DA4"/>
    <w:rsid w:val="00732DBA"/>
    <w:rsid w:val="00732FBE"/>
    <w:rsid w:val="007338A8"/>
    <w:rsid w:val="00733FE6"/>
    <w:rsid w:val="00734264"/>
    <w:rsid w:val="0073476B"/>
    <w:rsid w:val="007347DA"/>
    <w:rsid w:val="00734B83"/>
    <w:rsid w:val="0073705B"/>
    <w:rsid w:val="007372DE"/>
    <w:rsid w:val="007374D1"/>
    <w:rsid w:val="00737990"/>
    <w:rsid w:val="00737B97"/>
    <w:rsid w:val="00737D87"/>
    <w:rsid w:val="0074079F"/>
    <w:rsid w:val="00740874"/>
    <w:rsid w:val="00741DCD"/>
    <w:rsid w:val="007424D2"/>
    <w:rsid w:val="0074281A"/>
    <w:rsid w:val="007432C5"/>
    <w:rsid w:val="0074383C"/>
    <w:rsid w:val="00744617"/>
    <w:rsid w:val="00744C71"/>
    <w:rsid w:val="00744FA5"/>
    <w:rsid w:val="00745679"/>
    <w:rsid w:val="00745D56"/>
    <w:rsid w:val="00746416"/>
    <w:rsid w:val="00746497"/>
    <w:rsid w:val="00746D55"/>
    <w:rsid w:val="0074722B"/>
    <w:rsid w:val="00747D79"/>
    <w:rsid w:val="00750930"/>
    <w:rsid w:val="0075155C"/>
    <w:rsid w:val="00751E31"/>
    <w:rsid w:val="0075260D"/>
    <w:rsid w:val="00752954"/>
    <w:rsid w:val="007529FB"/>
    <w:rsid w:val="00752BDF"/>
    <w:rsid w:val="00753931"/>
    <w:rsid w:val="00753B19"/>
    <w:rsid w:val="00754AF2"/>
    <w:rsid w:val="00754E94"/>
    <w:rsid w:val="0075510D"/>
    <w:rsid w:val="00755DAC"/>
    <w:rsid w:val="0075602B"/>
    <w:rsid w:val="00756102"/>
    <w:rsid w:val="007564BC"/>
    <w:rsid w:val="007564EE"/>
    <w:rsid w:val="0075677A"/>
    <w:rsid w:val="00756C53"/>
    <w:rsid w:val="00756E7E"/>
    <w:rsid w:val="007570F5"/>
    <w:rsid w:val="00757528"/>
    <w:rsid w:val="007603AE"/>
    <w:rsid w:val="007610C9"/>
    <w:rsid w:val="007611AB"/>
    <w:rsid w:val="00761F92"/>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678E3"/>
    <w:rsid w:val="00767D6A"/>
    <w:rsid w:val="00770AFB"/>
    <w:rsid w:val="00770BCF"/>
    <w:rsid w:val="00771643"/>
    <w:rsid w:val="007716B4"/>
    <w:rsid w:val="00772277"/>
    <w:rsid w:val="007729AE"/>
    <w:rsid w:val="00772CA5"/>
    <w:rsid w:val="00773104"/>
    <w:rsid w:val="00774612"/>
    <w:rsid w:val="00774969"/>
    <w:rsid w:val="00775AEB"/>
    <w:rsid w:val="00775AF0"/>
    <w:rsid w:val="00775B77"/>
    <w:rsid w:val="00775C75"/>
    <w:rsid w:val="00776B96"/>
    <w:rsid w:val="007773F2"/>
    <w:rsid w:val="00777689"/>
    <w:rsid w:val="00777EFF"/>
    <w:rsid w:val="007810BF"/>
    <w:rsid w:val="007814B5"/>
    <w:rsid w:val="00781FE8"/>
    <w:rsid w:val="007820F4"/>
    <w:rsid w:val="00782517"/>
    <w:rsid w:val="007825C0"/>
    <w:rsid w:val="0078293B"/>
    <w:rsid w:val="00782E23"/>
    <w:rsid w:val="007837DD"/>
    <w:rsid w:val="00783F1F"/>
    <w:rsid w:val="00784A40"/>
    <w:rsid w:val="00784ACD"/>
    <w:rsid w:val="00784C7F"/>
    <w:rsid w:val="007857A1"/>
    <w:rsid w:val="0078583C"/>
    <w:rsid w:val="0078594D"/>
    <w:rsid w:val="0078595F"/>
    <w:rsid w:val="007859F0"/>
    <w:rsid w:val="00785B38"/>
    <w:rsid w:val="00785B8F"/>
    <w:rsid w:val="00785BD3"/>
    <w:rsid w:val="00785E8A"/>
    <w:rsid w:val="007861D5"/>
    <w:rsid w:val="00786445"/>
    <w:rsid w:val="007864AB"/>
    <w:rsid w:val="007869CA"/>
    <w:rsid w:val="00787125"/>
    <w:rsid w:val="007873A1"/>
    <w:rsid w:val="00787B56"/>
    <w:rsid w:val="007902A3"/>
    <w:rsid w:val="0079099D"/>
    <w:rsid w:val="00790F8B"/>
    <w:rsid w:val="00790FDF"/>
    <w:rsid w:val="00791089"/>
    <w:rsid w:val="0079123A"/>
    <w:rsid w:val="007914D0"/>
    <w:rsid w:val="00791CEE"/>
    <w:rsid w:val="00791D21"/>
    <w:rsid w:val="00792190"/>
    <w:rsid w:val="00792333"/>
    <w:rsid w:val="00793292"/>
    <w:rsid w:val="007936F3"/>
    <w:rsid w:val="0079449B"/>
    <w:rsid w:val="0079487C"/>
    <w:rsid w:val="00794A97"/>
    <w:rsid w:val="00794BDB"/>
    <w:rsid w:val="00795C4A"/>
    <w:rsid w:val="007965F8"/>
    <w:rsid w:val="00796EF4"/>
    <w:rsid w:val="007972F9"/>
    <w:rsid w:val="00797773"/>
    <w:rsid w:val="00797D1A"/>
    <w:rsid w:val="00797F13"/>
    <w:rsid w:val="007A0773"/>
    <w:rsid w:val="007A137E"/>
    <w:rsid w:val="007A1810"/>
    <w:rsid w:val="007A1A00"/>
    <w:rsid w:val="007A1D89"/>
    <w:rsid w:val="007A2728"/>
    <w:rsid w:val="007A2B2F"/>
    <w:rsid w:val="007A2B67"/>
    <w:rsid w:val="007A2E12"/>
    <w:rsid w:val="007A3B8E"/>
    <w:rsid w:val="007A3E86"/>
    <w:rsid w:val="007A4E3C"/>
    <w:rsid w:val="007A4E52"/>
    <w:rsid w:val="007A57E0"/>
    <w:rsid w:val="007A590E"/>
    <w:rsid w:val="007A681D"/>
    <w:rsid w:val="007A6F26"/>
    <w:rsid w:val="007A7194"/>
    <w:rsid w:val="007A735A"/>
    <w:rsid w:val="007A781D"/>
    <w:rsid w:val="007A79B8"/>
    <w:rsid w:val="007A7EE7"/>
    <w:rsid w:val="007A7EEF"/>
    <w:rsid w:val="007B052B"/>
    <w:rsid w:val="007B189C"/>
    <w:rsid w:val="007B18E3"/>
    <w:rsid w:val="007B1B48"/>
    <w:rsid w:val="007B24EF"/>
    <w:rsid w:val="007B2C7B"/>
    <w:rsid w:val="007B2F04"/>
    <w:rsid w:val="007B3078"/>
    <w:rsid w:val="007B3576"/>
    <w:rsid w:val="007B3A21"/>
    <w:rsid w:val="007B3B66"/>
    <w:rsid w:val="007B3EBE"/>
    <w:rsid w:val="007B4AC7"/>
    <w:rsid w:val="007B5036"/>
    <w:rsid w:val="007B5F75"/>
    <w:rsid w:val="007B64E6"/>
    <w:rsid w:val="007B6968"/>
    <w:rsid w:val="007B69A7"/>
    <w:rsid w:val="007B6B7A"/>
    <w:rsid w:val="007B6B88"/>
    <w:rsid w:val="007B6FB1"/>
    <w:rsid w:val="007B73B9"/>
    <w:rsid w:val="007C07F9"/>
    <w:rsid w:val="007C0B17"/>
    <w:rsid w:val="007C0BB0"/>
    <w:rsid w:val="007C1910"/>
    <w:rsid w:val="007C2091"/>
    <w:rsid w:val="007C2C9C"/>
    <w:rsid w:val="007C2EF9"/>
    <w:rsid w:val="007C362A"/>
    <w:rsid w:val="007C42F7"/>
    <w:rsid w:val="007C436B"/>
    <w:rsid w:val="007C4C75"/>
    <w:rsid w:val="007C4F8F"/>
    <w:rsid w:val="007C5269"/>
    <w:rsid w:val="007C5E3F"/>
    <w:rsid w:val="007C67C0"/>
    <w:rsid w:val="007C689A"/>
    <w:rsid w:val="007C6A39"/>
    <w:rsid w:val="007C6B75"/>
    <w:rsid w:val="007C7061"/>
    <w:rsid w:val="007C783F"/>
    <w:rsid w:val="007C79BF"/>
    <w:rsid w:val="007C7AF1"/>
    <w:rsid w:val="007D01B5"/>
    <w:rsid w:val="007D01E0"/>
    <w:rsid w:val="007D0B1A"/>
    <w:rsid w:val="007D0CF3"/>
    <w:rsid w:val="007D0D21"/>
    <w:rsid w:val="007D10A4"/>
    <w:rsid w:val="007D148B"/>
    <w:rsid w:val="007D193A"/>
    <w:rsid w:val="007D1B02"/>
    <w:rsid w:val="007D1CE3"/>
    <w:rsid w:val="007D2944"/>
    <w:rsid w:val="007D2C5E"/>
    <w:rsid w:val="007D2DC9"/>
    <w:rsid w:val="007D31FD"/>
    <w:rsid w:val="007D386E"/>
    <w:rsid w:val="007D3DB2"/>
    <w:rsid w:val="007D4792"/>
    <w:rsid w:val="007D4C0A"/>
    <w:rsid w:val="007D4E3C"/>
    <w:rsid w:val="007D5599"/>
    <w:rsid w:val="007D580C"/>
    <w:rsid w:val="007D615F"/>
    <w:rsid w:val="007D67CA"/>
    <w:rsid w:val="007D6A9E"/>
    <w:rsid w:val="007D6EE9"/>
    <w:rsid w:val="007D7401"/>
    <w:rsid w:val="007D7526"/>
    <w:rsid w:val="007D766B"/>
    <w:rsid w:val="007D7B52"/>
    <w:rsid w:val="007E00E4"/>
    <w:rsid w:val="007E00F2"/>
    <w:rsid w:val="007E015B"/>
    <w:rsid w:val="007E0D0D"/>
    <w:rsid w:val="007E1298"/>
    <w:rsid w:val="007E16FF"/>
    <w:rsid w:val="007E1769"/>
    <w:rsid w:val="007E3B02"/>
    <w:rsid w:val="007E3D2E"/>
    <w:rsid w:val="007E3E4F"/>
    <w:rsid w:val="007E4A00"/>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2D2C"/>
    <w:rsid w:val="007F3185"/>
    <w:rsid w:val="007F387B"/>
    <w:rsid w:val="007F3FA9"/>
    <w:rsid w:val="007F3FC7"/>
    <w:rsid w:val="007F3FF5"/>
    <w:rsid w:val="007F4436"/>
    <w:rsid w:val="007F60EF"/>
    <w:rsid w:val="007F6761"/>
    <w:rsid w:val="007F724D"/>
    <w:rsid w:val="007F73AE"/>
    <w:rsid w:val="007F7891"/>
    <w:rsid w:val="007F7ADE"/>
    <w:rsid w:val="0080012C"/>
    <w:rsid w:val="00801963"/>
    <w:rsid w:val="00801B27"/>
    <w:rsid w:val="00801E52"/>
    <w:rsid w:val="00801E7F"/>
    <w:rsid w:val="0080381D"/>
    <w:rsid w:val="00803F8B"/>
    <w:rsid w:val="00804CA6"/>
    <w:rsid w:val="00805045"/>
    <w:rsid w:val="008051AF"/>
    <w:rsid w:val="00805972"/>
    <w:rsid w:val="00805B39"/>
    <w:rsid w:val="00805CEE"/>
    <w:rsid w:val="00805DDE"/>
    <w:rsid w:val="008063C5"/>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A8F"/>
    <w:rsid w:val="00816DEC"/>
    <w:rsid w:val="008179DF"/>
    <w:rsid w:val="00817DE5"/>
    <w:rsid w:val="00817E59"/>
    <w:rsid w:val="00820F92"/>
    <w:rsid w:val="00821381"/>
    <w:rsid w:val="0082169B"/>
    <w:rsid w:val="00821B6A"/>
    <w:rsid w:val="00821E88"/>
    <w:rsid w:val="00821F7E"/>
    <w:rsid w:val="00822087"/>
    <w:rsid w:val="0082247D"/>
    <w:rsid w:val="008235D3"/>
    <w:rsid w:val="008235F7"/>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63E"/>
    <w:rsid w:val="00834B85"/>
    <w:rsid w:val="00835303"/>
    <w:rsid w:val="00836499"/>
    <w:rsid w:val="0083692D"/>
    <w:rsid w:val="0083704D"/>
    <w:rsid w:val="008372DF"/>
    <w:rsid w:val="00837429"/>
    <w:rsid w:val="00837FF2"/>
    <w:rsid w:val="008407FB"/>
    <w:rsid w:val="00840EAA"/>
    <w:rsid w:val="00840EFE"/>
    <w:rsid w:val="0084136A"/>
    <w:rsid w:val="00841902"/>
    <w:rsid w:val="00841F32"/>
    <w:rsid w:val="008423C6"/>
    <w:rsid w:val="008431B9"/>
    <w:rsid w:val="008435F5"/>
    <w:rsid w:val="00843D27"/>
    <w:rsid w:val="00843EE7"/>
    <w:rsid w:val="00844677"/>
    <w:rsid w:val="00844D74"/>
    <w:rsid w:val="00844E13"/>
    <w:rsid w:val="008451F8"/>
    <w:rsid w:val="008458D2"/>
    <w:rsid w:val="00845E21"/>
    <w:rsid w:val="00845F03"/>
    <w:rsid w:val="008462CE"/>
    <w:rsid w:val="00846B67"/>
    <w:rsid w:val="00846EA0"/>
    <w:rsid w:val="00847189"/>
    <w:rsid w:val="00847BC2"/>
    <w:rsid w:val="008500F6"/>
    <w:rsid w:val="00850461"/>
    <w:rsid w:val="008504A4"/>
    <w:rsid w:val="00850D52"/>
    <w:rsid w:val="00851115"/>
    <w:rsid w:val="00851BAD"/>
    <w:rsid w:val="00852120"/>
    <w:rsid w:val="00852B5D"/>
    <w:rsid w:val="00853787"/>
    <w:rsid w:val="00853861"/>
    <w:rsid w:val="0085398F"/>
    <w:rsid w:val="0085417D"/>
    <w:rsid w:val="008541E2"/>
    <w:rsid w:val="00854764"/>
    <w:rsid w:val="008548D0"/>
    <w:rsid w:val="0085563F"/>
    <w:rsid w:val="008570CE"/>
    <w:rsid w:val="00860324"/>
    <w:rsid w:val="008605E9"/>
    <w:rsid w:val="00860F1F"/>
    <w:rsid w:val="00861B60"/>
    <w:rsid w:val="00861D3F"/>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2569"/>
    <w:rsid w:val="0087298E"/>
    <w:rsid w:val="00872B6C"/>
    <w:rsid w:val="00872BB0"/>
    <w:rsid w:val="00873B7D"/>
    <w:rsid w:val="00873E9B"/>
    <w:rsid w:val="00873F4E"/>
    <w:rsid w:val="00874294"/>
    <w:rsid w:val="008745C1"/>
    <w:rsid w:val="008754BE"/>
    <w:rsid w:val="00875961"/>
    <w:rsid w:val="00876094"/>
    <w:rsid w:val="00876B1E"/>
    <w:rsid w:val="00880189"/>
    <w:rsid w:val="0088044D"/>
    <w:rsid w:val="00880791"/>
    <w:rsid w:val="00880F61"/>
    <w:rsid w:val="008818EE"/>
    <w:rsid w:val="00881C36"/>
    <w:rsid w:val="0088356E"/>
    <w:rsid w:val="00883624"/>
    <w:rsid w:val="00883870"/>
    <w:rsid w:val="008838DF"/>
    <w:rsid w:val="00883B00"/>
    <w:rsid w:val="00884D93"/>
    <w:rsid w:val="008855C2"/>
    <w:rsid w:val="00885EEB"/>
    <w:rsid w:val="00886E43"/>
    <w:rsid w:val="00890C86"/>
    <w:rsid w:val="00890EF7"/>
    <w:rsid w:val="00890F97"/>
    <w:rsid w:val="00891172"/>
    <w:rsid w:val="00891D78"/>
    <w:rsid w:val="00891DAA"/>
    <w:rsid w:val="0089200E"/>
    <w:rsid w:val="0089275A"/>
    <w:rsid w:val="0089320F"/>
    <w:rsid w:val="0089357F"/>
    <w:rsid w:val="008943EB"/>
    <w:rsid w:val="00894678"/>
    <w:rsid w:val="008947EF"/>
    <w:rsid w:val="0089582F"/>
    <w:rsid w:val="0089733A"/>
    <w:rsid w:val="008A00C5"/>
    <w:rsid w:val="008A0289"/>
    <w:rsid w:val="008A0E49"/>
    <w:rsid w:val="008A1DBF"/>
    <w:rsid w:val="008A2249"/>
    <w:rsid w:val="008A2501"/>
    <w:rsid w:val="008A2AFF"/>
    <w:rsid w:val="008A4F26"/>
    <w:rsid w:val="008A5743"/>
    <w:rsid w:val="008A5907"/>
    <w:rsid w:val="008A5C2C"/>
    <w:rsid w:val="008A5E1F"/>
    <w:rsid w:val="008A637B"/>
    <w:rsid w:val="008A6B7E"/>
    <w:rsid w:val="008A6F37"/>
    <w:rsid w:val="008A7078"/>
    <w:rsid w:val="008A70F1"/>
    <w:rsid w:val="008A7B96"/>
    <w:rsid w:val="008B0325"/>
    <w:rsid w:val="008B039B"/>
    <w:rsid w:val="008B21CB"/>
    <w:rsid w:val="008B2EE3"/>
    <w:rsid w:val="008B32AE"/>
    <w:rsid w:val="008B37A2"/>
    <w:rsid w:val="008B4078"/>
    <w:rsid w:val="008B4136"/>
    <w:rsid w:val="008B484E"/>
    <w:rsid w:val="008B4C7B"/>
    <w:rsid w:val="008B4CB8"/>
    <w:rsid w:val="008B529A"/>
    <w:rsid w:val="008B548C"/>
    <w:rsid w:val="008B5A2D"/>
    <w:rsid w:val="008B699C"/>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B68"/>
    <w:rsid w:val="008C6F23"/>
    <w:rsid w:val="008C74B0"/>
    <w:rsid w:val="008C7519"/>
    <w:rsid w:val="008D07E8"/>
    <w:rsid w:val="008D0ACB"/>
    <w:rsid w:val="008D1783"/>
    <w:rsid w:val="008D1D32"/>
    <w:rsid w:val="008D1F3C"/>
    <w:rsid w:val="008D1FEF"/>
    <w:rsid w:val="008D223C"/>
    <w:rsid w:val="008D226B"/>
    <w:rsid w:val="008D2BD4"/>
    <w:rsid w:val="008D33CB"/>
    <w:rsid w:val="008D3490"/>
    <w:rsid w:val="008D3A2A"/>
    <w:rsid w:val="008D3EBC"/>
    <w:rsid w:val="008D3F22"/>
    <w:rsid w:val="008D41E3"/>
    <w:rsid w:val="008D5C5C"/>
    <w:rsid w:val="008D6012"/>
    <w:rsid w:val="008D6B8E"/>
    <w:rsid w:val="008D7E69"/>
    <w:rsid w:val="008E00FB"/>
    <w:rsid w:val="008E0B27"/>
    <w:rsid w:val="008E14F7"/>
    <w:rsid w:val="008E1F0F"/>
    <w:rsid w:val="008E2045"/>
    <w:rsid w:val="008E2A6F"/>
    <w:rsid w:val="008E33EE"/>
    <w:rsid w:val="008E34A7"/>
    <w:rsid w:val="008E3A14"/>
    <w:rsid w:val="008E3FA4"/>
    <w:rsid w:val="008E43E0"/>
    <w:rsid w:val="008E482E"/>
    <w:rsid w:val="008E4C19"/>
    <w:rsid w:val="008E5389"/>
    <w:rsid w:val="008E59A1"/>
    <w:rsid w:val="008E5BEA"/>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C2A"/>
    <w:rsid w:val="00900D02"/>
    <w:rsid w:val="00901842"/>
    <w:rsid w:val="00902304"/>
    <w:rsid w:val="00902EBE"/>
    <w:rsid w:val="00903599"/>
    <w:rsid w:val="0090405A"/>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8A2"/>
    <w:rsid w:val="00917B17"/>
    <w:rsid w:val="0092094A"/>
    <w:rsid w:val="00920A40"/>
    <w:rsid w:val="00920A9F"/>
    <w:rsid w:val="00920B46"/>
    <w:rsid w:val="00921E74"/>
    <w:rsid w:val="00921ED3"/>
    <w:rsid w:val="00922B99"/>
    <w:rsid w:val="00923DFB"/>
    <w:rsid w:val="00924222"/>
    <w:rsid w:val="00924EDF"/>
    <w:rsid w:val="00925029"/>
    <w:rsid w:val="009250FC"/>
    <w:rsid w:val="009253D8"/>
    <w:rsid w:val="00925572"/>
    <w:rsid w:val="009258BC"/>
    <w:rsid w:val="00925C87"/>
    <w:rsid w:val="009260B2"/>
    <w:rsid w:val="009263F6"/>
    <w:rsid w:val="00926C1F"/>
    <w:rsid w:val="00926E45"/>
    <w:rsid w:val="00926EF0"/>
    <w:rsid w:val="00927969"/>
    <w:rsid w:val="00930A71"/>
    <w:rsid w:val="00930EFF"/>
    <w:rsid w:val="00931546"/>
    <w:rsid w:val="0093184B"/>
    <w:rsid w:val="00931F46"/>
    <w:rsid w:val="00932ACA"/>
    <w:rsid w:val="00932C75"/>
    <w:rsid w:val="00933066"/>
    <w:rsid w:val="00933E78"/>
    <w:rsid w:val="00934989"/>
    <w:rsid w:val="00934D26"/>
    <w:rsid w:val="00935454"/>
    <w:rsid w:val="00935AAA"/>
    <w:rsid w:val="00935D6A"/>
    <w:rsid w:val="00935DB2"/>
    <w:rsid w:val="00936208"/>
    <w:rsid w:val="009362E3"/>
    <w:rsid w:val="0093798C"/>
    <w:rsid w:val="009407E1"/>
    <w:rsid w:val="00940A95"/>
    <w:rsid w:val="00942146"/>
    <w:rsid w:val="00942179"/>
    <w:rsid w:val="00942417"/>
    <w:rsid w:val="0094289B"/>
    <w:rsid w:val="00942F5E"/>
    <w:rsid w:val="009434C0"/>
    <w:rsid w:val="00943834"/>
    <w:rsid w:val="00943BBD"/>
    <w:rsid w:val="009448AE"/>
    <w:rsid w:val="00944FF7"/>
    <w:rsid w:val="00945D1A"/>
    <w:rsid w:val="00946439"/>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76A"/>
    <w:rsid w:val="00954BE7"/>
    <w:rsid w:val="009550F8"/>
    <w:rsid w:val="00955483"/>
    <w:rsid w:val="0095550C"/>
    <w:rsid w:val="00955558"/>
    <w:rsid w:val="00955987"/>
    <w:rsid w:val="0095616F"/>
    <w:rsid w:val="009566AE"/>
    <w:rsid w:val="00956874"/>
    <w:rsid w:val="00956D4C"/>
    <w:rsid w:val="00956D62"/>
    <w:rsid w:val="00956ED2"/>
    <w:rsid w:val="009571D5"/>
    <w:rsid w:val="00957AC1"/>
    <w:rsid w:val="00957B90"/>
    <w:rsid w:val="00957D17"/>
    <w:rsid w:val="00957E99"/>
    <w:rsid w:val="009605B7"/>
    <w:rsid w:val="009605CD"/>
    <w:rsid w:val="009610B8"/>
    <w:rsid w:val="0096143C"/>
    <w:rsid w:val="00961BC2"/>
    <w:rsid w:val="009623C2"/>
    <w:rsid w:val="00962D98"/>
    <w:rsid w:val="00962F34"/>
    <w:rsid w:val="009631AE"/>
    <w:rsid w:val="00963ED3"/>
    <w:rsid w:val="00964058"/>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4A7"/>
    <w:rsid w:val="009745ED"/>
    <w:rsid w:val="009748BF"/>
    <w:rsid w:val="00975142"/>
    <w:rsid w:val="00975400"/>
    <w:rsid w:val="009758B5"/>
    <w:rsid w:val="00975975"/>
    <w:rsid w:val="00975B0C"/>
    <w:rsid w:val="00975C12"/>
    <w:rsid w:val="00975DF2"/>
    <w:rsid w:val="009771F4"/>
    <w:rsid w:val="00980A7B"/>
    <w:rsid w:val="00980D08"/>
    <w:rsid w:val="00981480"/>
    <w:rsid w:val="00981B87"/>
    <w:rsid w:val="00981FD5"/>
    <w:rsid w:val="0098228D"/>
    <w:rsid w:val="00985392"/>
    <w:rsid w:val="00985AD7"/>
    <w:rsid w:val="00985FA9"/>
    <w:rsid w:val="0098689D"/>
    <w:rsid w:val="00986B99"/>
    <w:rsid w:val="00987464"/>
    <w:rsid w:val="009879B6"/>
    <w:rsid w:val="00987B55"/>
    <w:rsid w:val="00987DCB"/>
    <w:rsid w:val="009909C8"/>
    <w:rsid w:val="00991604"/>
    <w:rsid w:val="00992BC5"/>
    <w:rsid w:val="00992D77"/>
    <w:rsid w:val="00992F3E"/>
    <w:rsid w:val="00992FB8"/>
    <w:rsid w:val="00992FC0"/>
    <w:rsid w:val="0099371E"/>
    <w:rsid w:val="00993A95"/>
    <w:rsid w:val="009941BB"/>
    <w:rsid w:val="009945B3"/>
    <w:rsid w:val="00994C82"/>
    <w:rsid w:val="00994E84"/>
    <w:rsid w:val="00995110"/>
    <w:rsid w:val="00996422"/>
    <w:rsid w:val="0099680E"/>
    <w:rsid w:val="009968E8"/>
    <w:rsid w:val="00996966"/>
    <w:rsid w:val="00997098"/>
    <w:rsid w:val="009976D0"/>
    <w:rsid w:val="009A00AF"/>
    <w:rsid w:val="009A0846"/>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6A5D"/>
    <w:rsid w:val="009A7FE5"/>
    <w:rsid w:val="009B0B45"/>
    <w:rsid w:val="009B2680"/>
    <w:rsid w:val="009B279E"/>
    <w:rsid w:val="009B2ED0"/>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6AA"/>
    <w:rsid w:val="009C38AE"/>
    <w:rsid w:val="009C51C1"/>
    <w:rsid w:val="009C5506"/>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581"/>
    <w:rsid w:val="009D6921"/>
    <w:rsid w:val="009D766A"/>
    <w:rsid w:val="009D7761"/>
    <w:rsid w:val="009D7B78"/>
    <w:rsid w:val="009D7E52"/>
    <w:rsid w:val="009E00B3"/>
    <w:rsid w:val="009E0681"/>
    <w:rsid w:val="009E0A77"/>
    <w:rsid w:val="009E0C39"/>
    <w:rsid w:val="009E0E42"/>
    <w:rsid w:val="009E21EF"/>
    <w:rsid w:val="009E286B"/>
    <w:rsid w:val="009E2D85"/>
    <w:rsid w:val="009E357B"/>
    <w:rsid w:val="009E3786"/>
    <w:rsid w:val="009E3C72"/>
    <w:rsid w:val="009E4077"/>
    <w:rsid w:val="009E42B8"/>
    <w:rsid w:val="009E4B5D"/>
    <w:rsid w:val="009E5381"/>
    <w:rsid w:val="009E5CC3"/>
    <w:rsid w:val="009E67F0"/>
    <w:rsid w:val="009E69F3"/>
    <w:rsid w:val="009E6D7E"/>
    <w:rsid w:val="009E7262"/>
    <w:rsid w:val="009E75F1"/>
    <w:rsid w:val="009F0062"/>
    <w:rsid w:val="009F09D1"/>
    <w:rsid w:val="009F0B3B"/>
    <w:rsid w:val="009F0DFF"/>
    <w:rsid w:val="009F14E8"/>
    <w:rsid w:val="009F1687"/>
    <w:rsid w:val="009F2CC8"/>
    <w:rsid w:val="009F37B1"/>
    <w:rsid w:val="009F47CA"/>
    <w:rsid w:val="009F48A9"/>
    <w:rsid w:val="009F539C"/>
    <w:rsid w:val="009F56D9"/>
    <w:rsid w:val="009F5D9C"/>
    <w:rsid w:val="009F6096"/>
    <w:rsid w:val="009F6233"/>
    <w:rsid w:val="009F626D"/>
    <w:rsid w:val="009F636A"/>
    <w:rsid w:val="009F6577"/>
    <w:rsid w:val="009F6597"/>
    <w:rsid w:val="009F6B27"/>
    <w:rsid w:val="009F6C98"/>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43FC"/>
    <w:rsid w:val="00A049E4"/>
    <w:rsid w:val="00A053C7"/>
    <w:rsid w:val="00A058FE"/>
    <w:rsid w:val="00A05E4F"/>
    <w:rsid w:val="00A061CA"/>
    <w:rsid w:val="00A0620D"/>
    <w:rsid w:val="00A07F37"/>
    <w:rsid w:val="00A10435"/>
    <w:rsid w:val="00A105FD"/>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426"/>
    <w:rsid w:val="00A2062F"/>
    <w:rsid w:val="00A20D84"/>
    <w:rsid w:val="00A20FC6"/>
    <w:rsid w:val="00A21783"/>
    <w:rsid w:val="00A21DFF"/>
    <w:rsid w:val="00A22392"/>
    <w:rsid w:val="00A22784"/>
    <w:rsid w:val="00A2279C"/>
    <w:rsid w:val="00A22E47"/>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567"/>
    <w:rsid w:val="00A40A69"/>
    <w:rsid w:val="00A40C3A"/>
    <w:rsid w:val="00A411EB"/>
    <w:rsid w:val="00A420ED"/>
    <w:rsid w:val="00A425F6"/>
    <w:rsid w:val="00A42FB0"/>
    <w:rsid w:val="00A43F83"/>
    <w:rsid w:val="00A44516"/>
    <w:rsid w:val="00A44A40"/>
    <w:rsid w:val="00A44CA1"/>
    <w:rsid w:val="00A44CA5"/>
    <w:rsid w:val="00A45249"/>
    <w:rsid w:val="00A460A4"/>
    <w:rsid w:val="00A46290"/>
    <w:rsid w:val="00A46CBD"/>
    <w:rsid w:val="00A46CE4"/>
    <w:rsid w:val="00A46F24"/>
    <w:rsid w:val="00A47046"/>
    <w:rsid w:val="00A476CD"/>
    <w:rsid w:val="00A47DC5"/>
    <w:rsid w:val="00A50D67"/>
    <w:rsid w:val="00A50ED5"/>
    <w:rsid w:val="00A511F9"/>
    <w:rsid w:val="00A51F74"/>
    <w:rsid w:val="00A51FB5"/>
    <w:rsid w:val="00A524FD"/>
    <w:rsid w:val="00A52539"/>
    <w:rsid w:val="00A5273C"/>
    <w:rsid w:val="00A53AE2"/>
    <w:rsid w:val="00A54673"/>
    <w:rsid w:val="00A5514A"/>
    <w:rsid w:val="00A553C9"/>
    <w:rsid w:val="00A554C1"/>
    <w:rsid w:val="00A55DD6"/>
    <w:rsid w:val="00A56294"/>
    <w:rsid w:val="00A56974"/>
    <w:rsid w:val="00A56C5A"/>
    <w:rsid w:val="00A570B9"/>
    <w:rsid w:val="00A5720E"/>
    <w:rsid w:val="00A57545"/>
    <w:rsid w:val="00A57CDD"/>
    <w:rsid w:val="00A602FE"/>
    <w:rsid w:val="00A60C89"/>
    <w:rsid w:val="00A613A7"/>
    <w:rsid w:val="00A613A9"/>
    <w:rsid w:val="00A61A75"/>
    <w:rsid w:val="00A61C61"/>
    <w:rsid w:val="00A61E1A"/>
    <w:rsid w:val="00A6219E"/>
    <w:rsid w:val="00A621D4"/>
    <w:rsid w:val="00A624A1"/>
    <w:rsid w:val="00A636DA"/>
    <w:rsid w:val="00A63B54"/>
    <w:rsid w:val="00A64491"/>
    <w:rsid w:val="00A645EE"/>
    <w:rsid w:val="00A64B75"/>
    <w:rsid w:val="00A64CB3"/>
    <w:rsid w:val="00A64E82"/>
    <w:rsid w:val="00A65353"/>
    <w:rsid w:val="00A65A54"/>
    <w:rsid w:val="00A66009"/>
    <w:rsid w:val="00A662DC"/>
    <w:rsid w:val="00A6644B"/>
    <w:rsid w:val="00A66603"/>
    <w:rsid w:val="00A66A36"/>
    <w:rsid w:val="00A66B17"/>
    <w:rsid w:val="00A673F0"/>
    <w:rsid w:val="00A67C3B"/>
    <w:rsid w:val="00A70278"/>
    <w:rsid w:val="00A7037E"/>
    <w:rsid w:val="00A70680"/>
    <w:rsid w:val="00A70EEF"/>
    <w:rsid w:val="00A70FC4"/>
    <w:rsid w:val="00A717BE"/>
    <w:rsid w:val="00A720C1"/>
    <w:rsid w:val="00A7215A"/>
    <w:rsid w:val="00A72A2C"/>
    <w:rsid w:val="00A730A8"/>
    <w:rsid w:val="00A73233"/>
    <w:rsid w:val="00A73410"/>
    <w:rsid w:val="00A74CDC"/>
    <w:rsid w:val="00A766F6"/>
    <w:rsid w:val="00A7687C"/>
    <w:rsid w:val="00A771DD"/>
    <w:rsid w:val="00A7785F"/>
    <w:rsid w:val="00A80564"/>
    <w:rsid w:val="00A805C8"/>
    <w:rsid w:val="00A812CE"/>
    <w:rsid w:val="00A8235C"/>
    <w:rsid w:val="00A82875"/>
    <w:rsid w:val="00A82C75"/>
    <w:rsid w:val="00A83CD8"/>
    <w:rsid w:val="00A84275"/>
    <w:rsid w:val="00A8532C"/>
    <w:rsid w:val="00A854EC"/>
    <w:rsid w:val="00A85631"/>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035"/>
    <w:rsid w:val="00AA0923"/>
    <w:rsid w:val="00AA0A2B"/>
    <w:rsid w:val="00AA0CF1"/>
    <w:rsid w:val="00AA1007"/>
    <w:rsid w:val="00AA1816"/>
    <w:rsid w:val="00AA1CF0"/>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86"/>
    <w:rsid w:val="00AB7EA0"/>
    <w:rsid w:val="00AC02B8"/>
    <w:rsid w:val="00AC030F"/>
    <w:rsid w:val="00AC14C3"/>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0952"/>
    <w:rsid w:val="00AD1125"/>
    <w:rsid w:val="00AD131E"/>
    <w:rsid w:val="00AD1775"/>
    <w:rsid w:val="00AD225C"/>
    <w:rsid w:val="00AD22E8"/>
    <w:rsid w:val="00AD2690"/>
    <w:rsid w:val="00AD2CDF"/>
    <w:rsid w:val="00AD3A21"/>
    <w:rsid w:val="00AD4A65"/>
    <w:rsid w:val="00AD4E26"/>
    <w:rsid w:val="00AD4F4E"/>
    <w:rsid w:val="00AD553A"/>
    <w:rsid w:val="00AD5D40"/>
    <w:rsid w:val="00AD5D4C"/>
    <w:rsid w:val="00AD608F"/>
    <w:rsid w:val="00AD6122"/>
    <w:rsid w:val="00AD6275"/>
    <w:rsid w:val="00AD6FCE"/>
    <w:rsid w:val="00AD763C"/>
    <w:rsid w:val="00AD797E"/>
    <w:rsid w:val="00AD7A70"/>
    <w:rsid w:val="00AD7AAD"/>
    <w:rsid w:val="00AE1A27"/>
    <w:rsid w:val="00AE2289"/>
    <w:rsid w:val="00AE2421"/>
    <w:rsid w:val="00AE2702"/>
    <w:rsid w:val="00AE39AD"/>
    <w:rsid w:val="00AE4348"/>
    <w:rsid w:val="00AE4AC0"/>
    <w:rsid w:val="00AE54E8"/>
    <w:rsid w:val="00AE64C1"/>
    <w:rsid w:val="00AE730E"/>
    <w:rsid w:val="00AE78B2"/>
    <w:rsid w:val="00AE7AA8"/>
    <w:rsid w:val="00AE7E99"/>
    <w:rsid w:val="00AF06E8"/>
    <w:rsid w:val="00AF0F2B"/>
    <w:rsid w:val="00AF15C3"/>
    <w:rsid w:val="00AF1E39"/>
    <w:rsid w:val="00AF27F7"/>
    <w:rsid w:val="00AF2E66"/>
    <w:rsid w:val="00AF2EB6"/>
    <w:rsid w:val="00AF4208"/>
    <w:rsid w:val="00AF4514"/>
    <w:rsid w:val="00AF4918"/>
    <w:rsid w:val="00AF4F79"/>
    <w:rsid w:val="00AF56CA"/>
    <w:rsid w:val="00AF590F"/>
    <w:rsid w:val="00AF63AC"/>
    <w:rsid w:val="00AF6404"/>
    <w:rsid w:val="00AF6863"/>
    <w:rsid w:val="00AF7233"/>
    <w:rsid w:val="00B005D4"/>
    <w:rsid w:val="00B00916"/>
    <w:rsid w:val="00B00A66"/>
    <w:rsid w:val="00B00D7F"/>
    <w:rsid w:val="00B00E3A"/>
    <w:rsid w:val="00B01761"/>
    <w:rsid w:val="00B01ABB"/>
    <w:rsid w:val="00B01C63"/>
    <w:rsid w:val="00B02186"/>
    <w:rsid w:val="00B025FC"/>
    <w:rsid w:val="00B02D2D"/>
    <w:rsid w:val="00B02D8C"/>
    <w:rsid w:val="00B02E58"/>
    <w:rsid w:val="00B033DC"/>
    <w:rsid w:val="00B03790"/>
    <w:rsid w:val="00B03BF7"/>
    <w:rsid w:val="00B0430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5630"/>
    <w:rsid w:val="00B16232"/>
    <w:rsid w:val="00B16983"/>
    <w:rsid w:val="00B16B80"/>
    <w:rsid w:val="00B16DFF"/>
    <w:rsid w:val="00B17371"/>
    <w:rsid w:val="00B1785A"/>
    <w:rsid w:val="00B20E1F"/>
    <w:rsid w:val="00B20EB5"/>
    <w:rsid w:val="00B21062"/>
    <w:rsid w:val="00B216B6"/>
    <w:rsid w:val="00B23154"/>
    <w:rsid w:val="00B23284"/>
    <w:rsid w:val="00B2369D"/>
    <w:rsid w:val="00B239C4"/>
    <w:rsid w:val="00B24CD8"/>
    <w:rsid w:val="00B24E63"/>
    <w:rsid w:val="00B250B7"/>
    <w:rsid w:val="00B267A6"/>
    <w:rsid w:val="00B26C6C"/>
    <w:rsid w:val="00B27BFE"/>
    <w:rsid w:val="00B30307"/>
    <w:rsid w:val="00B3140D"/>
    <w:rsid w:val="00B31A04"/>
    <w:rsid w:val="00B31A57"/>
    <w:rsid w:val="00B32180"/>
    <w:rsid w:val="00B321A5"/>
    <w:rsid w:val="00B323A7"/>
    <w:rsid w:val="00B32F00"/>
    <w:rsid w:val="00B33279"/>
    <w:rsid w:val="00B333D8"/>
    <w:rsid w:val="00B33709"/>
    <w:rsid w:val="00B3385D"/>
    <w:rsid w:val="00B34AE6"/>
    <w:rsid w:val="00B34CCA"/>
    <w:rsid w:val="00B35178"/>
    <w:rsid w:val="00B35C3F"/>
    <w:rsid w:val="00B35D5F"/>
    <w:rsid w:val="00B363C0"/>
    <w:rsid w:val="00B36CD0"/>
    <w:rsid w:val="00B36CFD"/>
    <w:rsid w:val="00B370B2"/>
    <w:rsid w:val="00B37223"/>
    <w:rsid w:val="00B3745E"/>
    <w:rsid w:val="00B379A2"/>
    <w:rsid w:val="00B37C91"/>
    <w:rsid w:val="00B37D9C"/>
    <w:rsid w:val="00B37DB1"/>
    <w:rsid w:val="00B40298"/>
    <w:rsid w:val="00B4039D"/>
    <w:rsid w:val="00B4041A"/>
    <w:rsid w:val="00B40DEB"/>
    <w:rsid w:val="00B41232"/>
    <w:rsid w:val="00B41281"/>
    <w:rsid w:val="00B42568"/>
    <w:rsid w:val="00B42634"/>
    <w:rsid w:val="00B429AC"/>
    <w:rsid w:val="00B4312E"/>
    <w:rsid w:val="00B43A72"/>
    <w:rsid w:val="00B43AFA"/>
    <w:rsid w:val="00B43DC7"/>
    <w:rsid w:val="00B44280"/>
    <w:rsid w:val="00B44746"/>
    <w:rsid w:val="00B44B21"/>
    <w:rsid w:val="00B44DD4"/>
    <w:rsid w:val="00B45375"/>
    <w:rsid w:val="00B455A3"/>
    <w:rsid w:val="00B4604D"/>
    <w:rsid w:val="00B4615E"/>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243"/>
    <w:rsid w:val="00B6055E"/>
    <w:rsid w:val="00B6067D"/>
    <w:rsid w:val="00B60687"/>
    <w:rsid w:val="00B60785"/>
    <w:rsid w:val="00B60793"/>
    <w:rsid w:val="00B60E1A"/>
    <w:rsid w:val="00B61841"/>
    <w:rsid w:val="00B61B26"/>
    <w:rsid w:val="00B61D02"/>
    <w:rsid w:val="00B61D72"/>
    <w:rsid w:val="00B623A5"/>
    <w:rsid w:val="00B62701"/>
    <w:rsid w:val="00B62F59"/>
    <w:rsid w:val="00B63F5A"/>
    <w:rsid w:val="00B64DA0"/>
    <w:rsid w:val="00B64F32"/>
    <w:rsid w:val="00B65320"/>
    <w:rsid w:val="00B65F0D"/>
    <w:rsid w:val="00B66915"/>
    <w:rsid w:val="00B66ADB"/>
    <w:rsid w:val="00B6719D"/>
    <w:rsid w:val="00B67F31"/>
    <w:rsid w:val="00B706FD"/>
    <w:rsid w:val="00B714ED"/>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887"/>
    <w:rsid w:val="00B77ADF"/>
    <w:rsid w:val="00B80878"/>
    <w:rsid w:val="00B809CA"/>
    <w:rsid w:val="00B80A8C"/>
    <w:rsid w:val="00B816AA"/>
    <w:rsid w:val="00B81792"/>
    <w:rsid w:val="00B8218D"/>
    <w:rsid w:val="00B821CD"/>
    <w:rsid w:val="00B829B5"/>
    <w:rsid w:val="00B841B5"/>
    <w:rsid w:val="00B84C41"/>
    <w:rsid w:val="00B8531A"/>
    <w:rsid w:val="00B8583D"/>
    <w:rsid w:val="00B85F19"/>
    <w:rsid w:val="00B86B62"/>
    <w:rsid w:val="00B87273"/>
    <w:rsid w:val="00B8756B"/>
    <w:rsid w:val="00B87DC4"/>
    <w:rsid w:val="00B9016F"/>
    <w:rsid w:val="00B91490"/>
    <w:rsid w:val="00B91D5E"/>
    <w:rsid w:val="00B91FFA"/>
    <w:rsid w:val="00B92561"/>
    <w:rsid w:val="00B928E0"/>
    <w:rsid w:val="00B92A57"/>
    <w:rsid w:val="00B92B6B"/>
    <w:rsid w:val="00B92C1F"/>
    <w:rsid w:val="00B9395E"/>
    <w:rsid w:val="00B94862"/>
    <w:rsid w:val="00B94DDE"/>
    <w:rsid w:val="00B94ED0"/>
    <w:rsid w:val="00B95A46"/>
    <w:rsid w:val="00B95E7C"/>
    <w:rsid w:val="00B96655"/>
    <w:rsid w:val="00B96E02"/>
    <w:rsid w:val="00B97226"/>
    <w:rsid w:val="00B97BCE"/>
    <w:rsid w:val="00B97C45"/>
    <w:rsid w:val="00B97EAA"/>
    <w:rsid w:val="00BA1D3A"/>
    <w:rsid w:val="00BA1E40"/>
    <w:rsid w:val="00BA201B"/>
    <w:rsid w:val="00BA22E1"/>
    <w:rsid w:val="00BA2370"/>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1932"/>
    <w:rsid w:val="00BB225D"/>
    <w:rsid w:val="00BB24E1"/>
    <w:rsid w:val="00BB25E6"/>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6518"/>
    <w:rsid w:val="00BC6EDE"/>
    <w:rsid w:val="00BC70E1"/>
    <w:rsid w:val="00BC70E5"/>
    <w:rsid w:val="00BC7AC0"/>
    <w:rsid w:val="00BC7D2A"/>
    <w:rsid w:val="00BC7DE3"/>
    <w:rsid w:val="00BD07E7"/>
    <w:rsid w:val="00BD0885"/>
    <w:rsid w:val="00BD0A12"/>
    <w:rsid w:val="00BD1241"/>
    <w:rsid w:val="00BD284C"/>
    <w:rsid w:val="00BD2F64"/>
    <w:rsid w:val="00BD2FE7"/>
    <w:rsid w:val="00BD30FA"/>
    <w:rsid w:val="00BD3165"/>
    <w:rsid w:val="00BD3711"/>
    <w:rsid w:val="00BD3DE4"/>
    <w:rsid w:val="00BD3EE1"/>
    <w:rsid w:val="00BD458A"/>
    <w:rsid w:val="00BD4D8A"/>
    <w:rsid w:val="00BD53A5"/>
    <w:rsid w:val="00BD6135"/>
    <w:rsid w:val="00BD614B"/>
    <w:rsid w:val="00BD6944"/>
    <w:rsid w:val="00BD698B"/>
    <w:rsid w:val="00BD7D8F"/>
    <w:rsid w:val="00BE02F3"/>
    <w:rsid w:val="00BE0412"/>
    <w:rsid w:val="00BE051C"/>
    <w:rsid w:val="00BE08C2"/>
    <w:rsid w:val="00BE11F2"/>
    <w:rsid w:val="00BE25F6"/>
    <w:rsid w:val="00BE2E1F"/>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1512"/>
    <w:rsid w:val="00BF1853"/>
    <w:rsid w:val="00BF2360"/>
    <w:rsid w:val="00BF2508"/>
    <w:rsid w:val="00BF3B5D"/>
    <w:rsid w:val="00BF3E7F"/>
    <w:rsid w:val="00BF3FE7"/>
    <w:rsid w:val="00BF4E54"/>
    <w:rsid w:val="00BF52B7"/>
    <w:rsid w:val="00BF5386"/>
    <w:rsid w:val="00BF5652"/>
    <w:rsid w:val="00BF62A7"/>
    <w:rsid w:val="00BF65D5"/>
    <w:rsid w:val="00BF66FE"/>
    <w:rsid w:val="00BF6B98"/>
    <w:rsid w:val="00BF6E8A"/>
    <w:rsid w:val="00BF72C5"/>
    <w:rsid w:val="00BF7E2E"/>
    <w:rsid w:val="00C000C5"/>
    <w:rsid w:val="00C00885"/>
    <w:rsid w:val="00C008AB"/>
    <w:rsid w:val="00C0094A"/>
    <w:rsid w:val="00C00AAF"/>
    <w:rsid w:val="00C00B8E"/>
    <w:rsid w:val="00C01746"/>
    <w:rsid w:val="00C01CD6"/>
    <w:rsid w:val="00C0250E"/>
    <w:rsid w:val="00C02764"/>
    <w:rsid w:val="00C028B6"/>
    <w:rsid w:val="00C02CFF"/>
    <w:rsid w:val="00C02D55"/>
    <w:rsid w:val="00C03363"/>
    <w:rsid w:val="00C0399C"/>
    <w:rsid w:val="00C03EDB"/>
    <w:rsid w:val="00C04057"/>
    <w:rsid w:val="00C04404"/>
    <w:rsid w:val="00C04414"/>
    <w:rsid w:val="00C04FD3"/>
    <w:rsid w:val="00C05468"/>
    <w:rsid w:val="00C0624D"/>
    <w:rsid w:val="00C06721"/>
    <w:rsid w:val="00C0686A"/>
    <w:rsid w:val="00C06B53"/>
    <w:rsid w:val="00C06CC5"/>
    <w:rsid w:val="00C06E44"/>
    <w:rsid w:val="00C070C1"/>
    <w:rsid w:val="00C0740B"/>
    <w:rsid w:val="00C076C0"/>
    <w:rsid w:val="00C1004E"/>
    <w:rsid w:val="00C1133E"/>
    <w:rsid w:val="00C1315B"/>
    <w:rsid w:val="00C1335C"/>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75A"/>
    <w:rsid w:val="00C22F04"/>
    <w:rsid w:val="00C2301A"/>
    <w:rsid w:val="00C23251"/>
    <w:rsid w:val="00C2372E"/>
    <w:rsid w:val="00C23EBF"/>
    <w:rsid w:val="00C244E4"/>
    <w:rsid w:val="00C24EF4"/>
    <w:rsid w:val="00C24F79"/>
    <w:rsid w:val="00C256FE"/>
    <w:rsid w:val="00C259D9"/>
    <w:rsid w:val="00C26104"/>
    <w:rsid w:val="00C2645C"/>
    <w:rsid w:val="00C26C19"/>
    <w:rsid w:val="00C2757E"/>
    <w:rsid w:val="00C2782D"/>
    <w:rsid w:val="00C27B68"/>
    <w:rsid w:val="00C27C26"/>
    <w:rsid w:val="00C27DDD"/>
    <w:rsid w:val="00C3011B"/>
    <w:rsid w:val="00C3022A"/>
    <w:rsid w:val="00C302C3"/>
    <w:rsid w:val="00C30377"/>
    <w:rsid w:val="00C303C2"/>
    <w:rsid w:val="00C30448"/>
    <w:rsid w:val="00C3104D"/>
    <w:rsid w:val="00C314AA"/>
    <w:rsid w:val="00C321BF"/>
    <w:rsid w:val="00C322FD"/>
    <w:rsid w:val="00C326F5"/>
    <w:rsid w:val="00C32ABB"/>
    <w:rsid w:val="00C33AC1"/>
    <w:rsid w:val="00C34014"/>
    <w:rsid w:val="00C351CD"/>
    <w:rsid w:val="00C35520"/>
    <w:rsid w:val="00C35BB0"/>
    <w:rsid w:val="00C35CA1"/>
    <w:rsid w:val="00C35D8A"/>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3FA9"/>
    <w:rsid w:val="00C44295"/>
    <w:rsid w:val="00C44A5A"/>
    <w:rsid w:val="00C46175"/>
    <w:rsid w:val="00C468FE"/>
    <w:rsid w:val="00C46B2B"/>
    <w:rsid w:val="00C4702C"/>
    <w:rsid w:val="00C47635"/>
    <w:rsid w:val="00C4765E"/>
    <w:rsid w:val="00C5037A"/>
    <w:rsid w:val="00C50CAA"/>
    <w:rsid w:val="00C50E94"/>
    <w:rsid w:val="00C50FF7"/>
    <w:rsid w:val="00C51A46"/>
    <w:rsid w:val="00C51D29"/>
    <w:rsid w:val="00C52925"/>
    <w:rsid w:val="00C52BDC"/>
    <w:rsid w:val="00C52DDE"/>
    <w:rsid w:val="00C531D3"/>
    <w:rsid w:val="00C5321C"/>
    <w:rsid w:val="00C537F2"/>
    <w:rsid w:val="00C53A36"/>
    <w:rsid w:val="00C540AC"/>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D96"/>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4CF2"/>
    <w:rsid w:val="00C65426"/>
    <w:rsid w:val="00C6616E"/>
    <w:rsid w:val="00C67273"/>
    <w:rsid w:val="00C67301"/>
    <w:rsid w:val="00C706F8"/>
    <w:rsid w:val="00C71506"/>
    <w:rsid w:val="00C720D4"/>
    <w:rsid w:val="00C722D0"/>
    <w:rsid w:val="00C72382"/>
    <w:rsid w:val="00C72818"/>
    <w:rsid w:val="00C73BD1"/>
    <w:rsid w:val="00C73E04"/>
    <w:rsid w:val="00C73E6C"/>
    <w:rsid w:val="00C73EC6"/>
    <w:rsid w:val="00C74126"/>
    <w:rsid w:val="00C74D8A"/>
    <w:rsid w:val="00C7613A"/>
    <w:rsid w:val="00C7642A"/>
    <w:rsid w:val="00C76B4A"/>
    <w:rsid w:val="00C802A1"/>
    <w:rsid w:val="00C80979"/>
    <w:rsid w:val="00C82D45"/>
    <w:rsid w:val="00C83030"/>
    <w:rsid w:val="00C83791"/>
    <w:rsid w:val="00C84344"/>
    <w:rsid w:val="00C84745"/>
    <w:rsid w:val="00C84857"/>
    <w:rsid w:val="00C848E5"/>
    <w:rsid w:val="00C848F2"/>
    <w:rsid w:val="00C84907"/>
    <w:rsid w:val="00C84BE5"/>
    <w:rsid w:val="00C8507A"/>
    <w:rsid w:val="00C85322"/>
    <w:rsid w:val="00C8629F"/>
    <w:rsid w:val="00C86D38"/>
    <w:rsid w:val="00C87B38"/>
    <w:rsid w:val="00C90215"/>
    <w:rsid w:val="00C90578"/>
    <w:rsid w:val="00C90FCF"/>
    <w:rsid w:val="00C91326"/>
    <w:rsid w:val="00C9153C"/>
    <w:rsid w:val="00C92A06"/>
    <w:rsid w:val="00C9321B"/>
    <w:rsid w:val="00C9322E"/>
    <w:rsid w:val="00C93354"/>
    <w:rsid w:val="00C93C8B"/>
    <w:rsid w:val="00C95330"/>
    <w:rsid w:val="00C973D6"/>
    <w:rsid w:val="00C977AF"/>
    <w:rsid w:val="00C97817"/>
    <w:rsid w:val="00CA039E"/>
    <w:rsid w:val="00CA06EF"/>
    <w:rsid w:val="00CA0E37"/>
    <w:rsid w:val="00CA12C7"/>
    <w:rsid w:val="00CA1CAD"/>
    <w:rsid w:val="00CA22C9"/>
    <w:rsid w:val="00CA2ED5"/>
    <w:rsid w:val="00CA35F7"/>
    <w:rsid w:val="00CA36AE"/>
    <w:rsid w:val="00CA463D"/>
    <w:rsid w:val="00CA4ACF"/>
    <w:rsid w:val="00CA686D"/>
    <w:rsid w:val="00CA7C2F"/>
    <w:rsid w:val="00CA7C64"/>
    <w:rsid w:val="00CB0488"/>
    <w:rsid w:val="00CB0949"/>
    <w:rsid w:val="00CB09A6"/>
    <w:rsid w:val="00CB0BBB"/>
    <w:rsid w:val="00CB1209"/>
    <w:rsid w:val="00CB154E"/>
    <w:rsid w:val="00CB2052"/>
    <w:rsid w:val="00CB250B"/>
    <w:rsid w:val="00CB2747"/>
    <w:rsid w:val="00CB2A36"/>
    <w:rsid w:val="00CB3072"/>
    <w:rsid w:val="00CB394E"/>
    <w:rsid w:val="00CB3956"/>
    <w:rsid w:val="00CB40A8"/>
    <w:rsid w:val="00CB4206"/>
    <w:rsid w:val="00CB4C8B"/>
    <w:rsid w:val="00CB4F2A"/>
    <w:rsid w:val="00CB5606"/>
    <w:rsid w:val="00CB5B2F"/>
    <w:rsid w:val="00CB75BB"/>
    <w:rsid w:val="00CC03B8"/>
    <w:rsid w:val="00CC0435"/>
    <w:rsid w:val="00CC0491"/>
    <w:rsid w:val="00CC0672"/>
    <w:rsid w:val="00CC06C2"/>
    <w:rsid w:val="00CC070B"/>
    <w:rsid w:val="00CC1D0B"/>
    <w:rsid w:val="00CC2A0C"/>
    <w:rsid w:val="00CC2B69"/>
    <w:rsid w:val="00CC402B"/>
    <w:rsid w:val="00CC4196"/>
    <w:rsid w:val="00CC44CE"/>
    <w:rsid w:val="00CC47A4"/>
    <w:rsid w:val="00CC4CAB"/>
    <w:rsid w:val="00CC50C9"/>
    <w:rsid w:val="00CC51CA"/>
    <w:rsid w:val="00CC569B"/>
    <w:rsid w:val="00CC6818"/>
    <w:rsid w:val="00CC6B3B"/>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572A"/>
    <w:rsid w:val="00CD69DD"/>
    <w:rsid w:val="00CD6D13"/>
    <w:rsid w:val="00CD6D17"/>
    <w:rsid w:val="00CD753E"/>
    <w:rsid w:val="00CD76DA"/>
    <w:rsid w:val="00CD7D46"/>
    <w:rsid w:val="00CD7FF0"/>
    <w:rsid w:val="00CE003D"/>
    <w:rsid w:val="00CE0060"/>
    <w:rsid w:val="00CE03B5"/>
    <w:rsid w:val="00CE0862"/>
    <w:rsid w:val="00CE0DF6"/>
    <w:rsid w:val="00CE0F65"/>
    <w:rsid w:val="00CE13EE"/>
    <w:rsid w:val="00CE1819"/>
    <w:rsid w:val="00CE1F24"/>
    <w:rsid w:val="00CE21CE"/>
    <w:rsid w:val="00CE29CB"/>
    <w:rsid w:val="00CE2CDC"/>
    <w:rsid w:val="00CE31AF"/>
    <w:rsid w:val="00CE38C1"/>
    <w:rsid w:val="00CE3B9E"/>
    <w:rsid w:val="00CE6068"/>
    <w:rsid w:val="00CE629D"/>
    <w:rsid w:val="00CE75E2"/>
    <w:rsid w:val="00CE77CD"/>
    <w:rsid w:val="00CF0317"/>
    <w:rsid w:val="00CF0C24"/>
    <w:rsid w:val="00CF0D7E"/>
    <w:rsid w:val="00CF1032"/>
    <w:rsid w:val="00CF123A"/>
    <w:rsid w:val="00CF16E9"/>
    <w:rsid w:val="00CF185D"/>
    <w:rsid w:val="00CF1BA1"/>
    <w:rsid w:val="00CF2320"/>
    <w:rsid w:val="00CF25CF"/>
    <w:rsid w:val="00CF4094"/>
    <w:rsid w:val="00CF49FA"/>
    <w:rsid w:val="00CF4BFD"/>
    <w:rsid w:val="00CF4D6F"/>
    <w:rsid w:val="00CF534F"/>
    <w:rsid w:val="00CF68AE"/>
    <w:rsid w:val="00CF6F80"/>
    <w:rsid w:val="00CF729E"/>
    <w:rsid w:val="00CF7B69"/>
    <w:rsid w:val="00D005E6"/>
    <w:rsid w:val="00D0131B"/>
    <w:rsid w:val="00D01B46"/>
    <w:rsid w:val="00D02BF2"/>
    <w:rsid w:val="00D02DEC"/>
    <w:rsid w:val="00D040FE"/>
    <w:rsid w:val="00D04753"/>
    <w:rsid w:val="00D048EE"/>
    <w:rsid w:val="00D054CD"/>
    <w:rsid w:val="00D061C8"/>
    <w:rsid w:val="00D069D7"/>
    <w:rsid w:val="00D06C52"/>
    <w:rsid w:val="00D07038"/>
    <w:rsid w:val="00D109BB"/>
    <w:rsid w:val="00D11073"/>
    <w:rsid w:val="00D11CEF"/>
    <w:rsid w:val="00D12773"/>
    <w:rsid w:val="00D128A4"/>
    <w:rsid w:val="00D128EF"/>
    <w:rsid w:val="00D13653"/>
    <w:rsid w:val="00D13D0A"/>
    <w:rsid w:val="00D1493F"/>
    <w:rsid w:val="00D151D9"/>
    <w:rsid w:val="00D1558C"/>
    <w:rsid w:val="00D1597E"/>
    <w:rsid w:val="00D16521"/>
    <w:rsid w:val="00D16A41"/>
    <w:rsid w:val="00D16E13"/>
    <w:rsid w:val="00D16E65"/>
    <w:rsid w:val="00D17506"/>
    <w:rsid w:val="00D20266"/>
    <w:rsid w:val="00D2084C"/>
    <w:rsid w:val="00D20B47"/>
    <w:rsid w:val="00D21C69"/>
    <w:rsid w:val="00D223C3"/>
    <w:rsid w:val="00D241EE"/>
    <w:rsid w:val="00D242C7"/>
    <w:rsid w:val="00D24605"/>
    <w:rsid w:val="00D24ADB"/>
    <w:rsid w:val="00D24C80"/>
    <w:rsid w:val="00D24C97"/>
    <w:rsid w:val="00D2586C"/>
    <w:rsid w:val="00D25B84"/>
    <w:rsid w:val="00D2625F"/>
    <w:rsid w:val="00D26305"/>
    <w:rsid w:val="00D26518"/>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8E"/>
    <w:rsid w:val="00D342F0"/>
    <w:rsid w:val="00D35653"/>
    <w:rsid w:val="00D361D8"/>
    <w:rsid w:val="00D36419"/>
    <w:rsid w:val="00D378BE"/>
    <w:rsid w:val="00D37D4C"/>
    <w:rsid w:val="00D37F9F"/>
    <w:rsid w:val="00D41B4B"/>
    <w:rsid w:val="00D4233A"/>
    <w:rsid w:val="00D424E5"/>
    <w:rsid w:val="00D42D1B"/>
    <w:rsid w:val="00D42E33"/>
    <w:rsid w:val="00D4347B"/>
    <w:rsid w:val="00D44031"/>
    <w:rsid w:val="00D459BE"/>
    <w:rsid w:val="00D45E14"/>
    <w:rsid w:val="00D46112"/>
    <w:rsid w:val="00D46528"/>
    <w:rsid w:val="00D46BB5"/>
    <w:rsid w:val="00D46F7E"/>
    <w:rsid w:val="00D47534"/>
    <w:rsid w:val="00D47558"/>
    <w:rsid w:val="00D47691"/>
    <w:rsid w:val="00D47819"/>
    <w:rsid w:val="00D479AD"/>
    <w:rsid w:val="00D507E5"/>
    <w:rsid w:val="00D52644"/>
    <w:rsid w:val="00D52792"/>
    <w:rsid w:val="00D528D4"/>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0A6E"/>
    <w:rsid w:val="00D71025"/>
    <w:rsid w:val="00D719F9"/>
    <w:rsid w:val="00D725EE"/>
    <w:rsid w:val="00D73993"/>
    <w:rsid w:val="00D739BA"/>
    <w:rsid w:val="00D73DE2"/>
    <w:rsid w:val="00D74045"/>
    <w:rsid w:val="00D749B4"/>
    <w:rsid w:val="00D74ED4"/>
    <w:rsid w:val="00D7523C"/>
    <w:rsid w:val="00D755CF"/>
    <w:rsid w:val="00D7568E"/>
    <w:rsid w:val="00D7625C"/>
    <w:rsid w:val="00D76325"/>
    <w:rsid w:val="00D7640A"/>
    <w:rsid w:val="00D7683E"/>
    <w:rsid w:val="00D76E88"/>
    <w:rsid w:val="00D771ED"/>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C8D"/>
    <w:rsid w:val="00D86E44"/>
    <w:rsid w:val="00D87589"/>
    <w:rsid w:val="00D8795D"/>
    <w:rsid w:val="00D87CD5"/>
    <w:rsid w:val="00D90096"/>
    <w:rsid w:val="00D909B5"/>
    <w:rsid w:val="00D90FE2"/>
    <w:rsid w:val="00D92575"/>
    <w:rsid w:val="00D9287A"/>
    <w:rsid w:val="00D92B94"/>
    <w:rsid w:val="00D93120"/>
    <w:rsid w:val="00D94A10"/>
    <w:rsid w:val="00D95973"/>
    <w:rsid w:val="00D95AD7"/>
    <w:rsid w:val="00D960D4"/>
    <w:rsid w:val="00D96A7F"/>
    <w:rsid w:val="00D96E34"/>
    <w:rsid w:val="00D974D2"/>
    <w:rsid w:val="00D9780D"/>
    <w:rsid w:val="00DA058E"/>
    <w:rsid w:val="00DA12B3"/>
    <w:rsid w:val="00DA194D"/>
    <w:rsid w:val="00DA1A35"/>
    <w:rsid w:val="00DA1C0B"/>
    <w:rsid w:val="00DA2543"/>
    <w:rsid w:val="00DA328C"/>
    <w:rsid w:val="00DA485D"/>
    <w:rsid w:val="00DA49C9"/>
    <w:rsid w:val="00DA4C0E"/>
    <w:rsid w:val="00DA6490"/>
    <w:rsid w:val="00DA7220"/>
    <w:rsid w:val="00DA73C4"/>
    <w:rsid w:val="00DB0272"/>
    <w:rsid w:val="00DB2F45"/>
    <w:rsid w:val="00DB3734"/>
    <w:rsid w:val="00DB39A8"/>
    <w:rsid w:val="00DB3EA2"/>
    <w:rsid w:val="00DB496C"/>
    <w:rsid w:val="00DB4ED8"/>
    <w:rsid w:val="00DB4F8E"/>
    <w:rsid w:val="00DB50AB"/>
    <w:rsid w:val="00DB6015"/>
    <w:rsid w:val="00DB641D"/>
    <w:rsid w:val="00DB67BD"/>
    <w:rsid w:val="00DB6969"/>
    <w:rsid w:val="00DB6B4A"/>
    <w:rsid w:val="00DB6D51"/>
    <w:rsid w:val="00DB6D87"/>
    <w:rsid w:val="00DB6E95"/>
    <w:rsid w:val="00DB71AC"/>
    <w:rsid w:val="00DB724A"/>
    <w:rsid w:val="00DB750B"/>
    <w:rsid w:val="00DB76CC"/>
    <w:rsid w:val="00DB7BD8"/>
    <w:rsid w:val="00DC2A97"/>
    <w:rsid w:val="00DC2D05"/>
    <w:rsid w:val="00DC33D3"/>
    <w:rsid w:val="00DC341D"/>
    <w:rsid w:val="00DC34D8"/>
    <w:rsid w:val="00DC386C"/>
    <w:rsid w:val="00DC3DF0"/>
    <w:rsid w:val="00DC3FC1"/>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239"/>
    <w:rsid w:val="00DD5E18"/>
    <w:rsid w:val="00DD6181"/>
    <w:rsid w:val="00DD632D"/>
    <w:rsid w:val="00DD696D"/>
    <w:rsid w:val="00DD7D62"/>
    <w:rsid w:val="00DE0280"/>
    <w:rsid w:val="00DE0850"/>
    <w:rsid w:val="00DE0A78"/>
    <w:rsid w:val="00DE143F"/>
    <w:rsid w:val="00DE161C"/>
    <w:rsid w:val="00DE1730"/>
    <w:rsid w:val="00DE200C"/>
    <w:rsid w:val="00DE22BA"/>
    <w:rsid w:val="00DE2829"/>
    <w:rsid w:val="00DE2F59"/>
    <w:rsid w:val="00DE38FF"/>
    <w:rsid w:val="00DE3A8E"/>
    <w:rsid w:val="00DE4078"/>
    <w:rsid w:val="00DE419A"/>
    <w:rsid w:val="00DE4953"/>
    <w:rsid w:val="00DE53BA"/>
    <w:rsid w:val="00DE5686"/>
    <w:rsid w:val="00DE6925"/>
    <w:rsid w:val="00DE71DC"/>
    <w:rsid w:val="00DE768D"/>
    <w:rsid w:val="00DE77D0"/>
    <w:rsid w:val="00DF08C4"/>
    <w:rsid w:val="00DF0A5C"/>
    <w:rsid w:val="00DF1683"/>
    <w:rsid w:val="00DF22E3"/>
    <w:rsid w:val="00DF22FC"/>
    <w:rsid w:val="00DF2F2D"/>
    <w:rsid w:val="00DF388F"/>
    <w:rsid w:val="00DF44A7"/>
    <w:rsid w:val="00DF46CC"/>
    <w:rsid w:val="00DF4A6B"/>
    <w:rsid w:val="00DF4E3B"/>
    <w:rsid w:val="00DF5C42"/>
    <w:rsid w:val="00DF605B"/>
    <w:rsid w:val="00DF60BA"/>
    <w:rsid w:val="00DF6BCA"/>
    <w:rsid w:val="00DF6C56"/>
    <w:rsid w:val="00DF71DD"/>
    <w:rsid w:val="00DF72E2"/>
    <w:rsid w:val="00DF7449"/>
    <w:rsid w:val="00DF773E"/>
    <w:rsid w:val="00DF7A41"/>
    <w:rsid w:val="00E003A9"/>
    <w:rsid w:val="00E014BA"/>
    <w:rsid w:val="00E01E69"/>
    <w:rsid w:val="00E0213A"/>
    <w:rsid w:val="00E02708"/>
    <w:rsid w:val="00E027FA"/>
    <w:rsid w:val="00E02DF4"/>
    <w:rsid w:val="00E02EDD"/>
    <w:rsid w:val="00E02F83"/>
    <w:rsid w:val="00E030C6"/>
    <w:rsid w:val="00E03714"/>
    <w:rsid w:val="00E04095"/>
    <w:rsid w:val="00E0432B"/>
    <w:rsid w:val="00E043F2"/>
    <w:rsid w:val="00E04890"/>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2E5C"/>
    <w:rsid w:val="00E138F0"/>
    <w:rsid w:val="00E13E27"/>
    <w:rsid w:val="00E1444D"/>
    <w:rsid w:val="00E1497D"/>
    <w:rsid w:val="00E1599B"/>
    <w:rsid w:val="00E16A61"/>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484"/>
    <w:rsid w:val="00E328C0"/>
    <w:rsid w:val="00E32AFA"/>
    <w:rsid w:val="00E33002"/>
    <w:rsid w:val="00E33E4D"/>
    <w:rsid w:val="00E3521D"/>
    <w:rsid w:val="00E35B2E"/>
    <w:rsid w:val="00E35BB0"/>
    <w:rsid w:val="00E35BB7"/>
    <w:rsid w:val="00E35CB2"/>
    <w:rsid w:val="00E36B88"/>
    <w:rsid w:val="00E37184"/>
    <w:rsid w:val="00E37284"/>
    <w:rsid w:val="00E403C7"/>
    <w:rsid w:val="00E4098B"/>
    <w:rsid w:val="00E4154D"/>
    <w:rsid w:val="00E41C67"/>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1FF9"/>
    <w:rsid w:val="00E52448"/>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846"/>
    <w:rsid w:val="00E64D13"/>
    <w:rsid w:val="00E64E6C"/>
    <w:rsid w:val="00E64F9E"/>
    <w:rsid w:val="00E65029"/>
    <w:rsid w:val="00E6689D"/>
    <w:rsid w:val="00E67B40"/>
    <w:rsid w:val="00E7057E"/>
    <w:rsid w:val="00E705BA"/>
    <w:rsid w:val="00E70A57"/>
    <w:rsid w:val="00E70A7E"/>
    <w:rsid w:val="00E70EE6"/>
    <w:rsid w:val="00E71729"/>
    <w:rsid w:val="00E71B17"/>
    <w:rsid w:val="00E72610"/>
    <w:rsid w:val="00E7261C"/>
    <w:rsid w:val="00E7272F"/>
    <w:rsid w:val="00E72A0A"/>
    <w:rsid w:val="00E72D6F"/>
    <w:rsid w:val="00E72E16"/>
    <w:rsid w:val="00E73299"/>
    <w:rsid w:val="00E73CA2"/>
    <w:rsid w:val="00E73ED1"/>
    <w:rsid w:val="00E74789"/>
    <w:rsid w:val="00E74ACF"/>
    <w:rsid w:val="00E74BFB"/>
    <w:rsid w:val="00E74E35"/>
    <w:rsid w:val="00E75000"/>
    <w:rsid w:val="00E75470"/>
    <w:rsid w:val="00E778E3"/>
    <w:rsid w:val="00E77926"/>
    <w:rsid w:val="00E80590"/>
    <w:rsid w:val="00E8085E"/>
    <w:rsid w:val="00E8085F"/>
    <w:rsid w:val="00E80C00"/>
    <w:rsid w:val="00E81657"/>
    <w:rsid w:val="00E819AA"/>
    <w:rsid w:val="00E81A71"/>
    <w:rsid w:val="00E81DCB"/>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3FBD"/>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24C4"/>
    <w:rsid w:val="00EB305E"/>
    <w:rsid w:val="00EB31C7"/>
    <w:rsid w:val="00EB3534"/>
    <w:rsid w:val="00EB4BE2"/>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845"/>
    <w:rsid w:val="00ED2A01"/>
    <w:rsid w:val="00ED2B94"/>
    <w:rsid w:val="00ED2C30"/>
    <w:rsid w:val="00ED2E35"/>
    <w:rsid w:val="00ED391E"/>
    <w:rsid w:val="00ED4E9A"/>
    <w:rsid w:val="00ED4F25"/>
    <w:rsid w:val="00ED5495"/>
    <w:rsid w:val="00ED5DC5"/>
    <w:rsid w:val="00ED656F"/>
    <w:rsid w:val="00ED67A6"/>
    <w:rsid w:val="00ED70A4"/>
    <w:rsid w:val="00EE04A0"/>
    <w:rsid w:val="00EE07F6"/>
    <w:rsid w:val="00EE0BF6"/>
    <w:rsid w:val="00EE13FC"/>
    <w:rsid w:val="00EE148C"/>
    <w:rsid w:val="00EE199A"/>
    <w:rsid w:val="00EE1ABC"/>
    <w:rsid w:val="00EE1E75"/>
    <w:rsid w:val="00EE34BB"/>
    <w:rsid w:val="00EE39C0"/>
    <w:rsid w:val="00EE472D"/>
    <w:rsid w:val="00EE48C4"/>
    <w:rsid w:val="00EE49FB"/>
    <w:rsid w:val="00EE5301"/>
    <w:rsid w:val="00EE5403"/>
    <w:rsid w:val="00EE5DC8"/>
    <w:rsid w:val="00EE5E76"/>
    <w:rsid w:val="00EE66C5"/>
    <w:rsid w:val="00EE66D2"/>
    <w:rsid w:val="00EE6781"/>
    <w:rsid w:val="00EE7C96"/>
    <w:rsid w:val="00EE7D32"/>
    <w:rsid w:val="00EF0000"/>
    <w:rsid w:val="00EF047E"/>
    <w:rsid w:val="00EF0708"/>
    <w:rsid w:val="00EF09C9"/>
    <w:rsid w:val="00EF0C2B"/>
    <w:rsid w:val="00EF1A02"/>
    <w:rsid w:val="00EF1A36"/>
    <w:rsid w:val="00EF1E3C"/>
    <w:rsid w:val="00EF26CD"/>
    <w:rsid w:val="00EF31DB"/>
    <w:rsid w:val="00EF430B"/>
    <w:rsid w:val="00EF460E"/>
    <w:rsid w:val="00EF5108"/>
    <w:rsid w:val="00EF54DB"/>
    <w:rsid w:val="00EF5558"/>
    <w:rsid w:val="00EF66DA"/>
    <w:rsid w:val="00EF6A6B"/>
    <w:rsid w:val="00EF6BC7"/>
    <w:rsid w:val="00EF6BE1"/>
    <w:rsid w:val="00EF7367"/>
    <w:rsid w:val="00EF76B3"/>
    <w:rsid w:val="00EF7C2F"/>
    <w:rsid w:val="00EF7C88"/>
    <w:rsid w:val="00EF7D1F"/>
    <w:rsid w:val="00EF7DA6"/>
    <w:rsid w:val="00EF7E43"/>
    <w:rsid w:val="00F0026D"/>
    <w:rsid w:val="00F00ACA"/>
    <w:rsid w:val="00F00D7B"/>
    <w:rsid w:val="00F01390"/>
    <w:rsid w:val="00F015E4"/>
    <w:rsid w:val="00F01FED"/>
    <w:rsid w:val="00F029FD"/>
    <w:rsid w:val="00F02A1F"/>
    <w:rsid w:val="00F03336"/>
    <w:rsid w:val="00F03402"/>
    <w:rsid w:val="00F03AAB"/>
    <w:rsid w:val="00F04739"/>
    <w:rsid w:val="00F05461"/>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3ABC"/>
    <w:rsid w:val="00F13F72"/>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49B"/>
    <w:rsid w:val="00F25ADD"/>
    <w:rsid w:val="00F25BC0"/>
    <w:rsid w:val="00F25BC1"/>
    <w:rsid w:val="00F25E12"/>
    <w:rsid w:val="00F266A1"/>
    <w:rsid w:val="00F26AC8"/>
    <w:rsid w:val="00F26E8D"/>
    <w:rsid w:val="00F26F02"/>
    <w:rsid w:val="00F2743D"/>
    <w:rsid w:val="00F27DC1"/>
    <w:rsid w:val="00F30B92"/>
    <w:rsid w:val="00F31C44"/>
    <w:rsid w:val="00F31FA7"/>
    <w:rsid w:val="00F3204A"/>
    <w:rsid w:val="00F321A3"/>
    <w:rsid w:val="00F32657"/>
    <w:rsid w:val="00F329BA"/>
    <w:rsid w:val="00F331B8"/>
    <w:rsid w:val="00F333BA"/>
    <w:rsid w:val="00F3378E"/>
    <w:rsid w:val="00F343BB"/>
    <w:rsid w:val="00F34430"/>
    <w:rsid w:val="00F346DC"/>
    <w:rsid w:val="00F34C88"/>
    <w:rsid w:val="00F34F15"/>
    <w:rsid w:val="00F35650"/>
    <w:rsid w:val="00F3601E"/>
    <w:rsid w:val="00F36584"/>
    <w:rsid w:val="00F37727"/>
    <w:rsid w:val="00F402F1"/>
    <w:rsid w:val="00F406A0"/>
    <w:rsid w:val="00F406CF"/>
    <w:rsid w:val="00F40903"/>
    <w:rsid w:val="00F40AEA"/>
    <w:rsid w:val="00F40C3A"/>
    <w:rsid w:val="00F429E2"/>
    <w:rsid w:val="00F42C9B"/>
    <w:rsid w:val="00F43162"/>
    <w:rsid w:val="00F439EF"/>
    <w:rsid w:val="00F442B0"/>
    <w:rsid w:val="00F45117"/>
    <w:rsid w:val="00F45822"/>
    <w:rsid w:val="00F45CE7"/>
    <w:rsid w:val="00F47039"/>
    <w:rsid w:val="00F470B7"/>
    <w:rsid w:val="00F4716D"/>
    <w:rsid w:val="00F479EA"/>
    <w:rsid w:val="00F47B4D"/>
    <w:rsid w:val="00F500FC"/>
    <w:rsid w:val="00F5017D"/>
    <w:rsid w:val="00F5072E"/>
    <w:rsid w:val="00F50A4B"/>
    <w:rsid w:val="00F511A2"/>
    <w:rsid w:val="00F52F56"/>
    <w:rsid w:val="00F5411F"/>
    <w:rsid w:val="00F54DDF"/>
    <w:rsid w:val="00F54F02"/>
    <w:rsid w:val="00F54FE5"/>
    <w:rsid w:val="00F5503E"/>
    <w:rsid w:val="00F55357"/>
    <w:rsid w:val="00F56111"/>
    <w:rsid w:val="00F5651C"/>
    <w:rsid w:val="00F5677D"/>
    <w:rsid w:val="00F57193"/>
    <w:rsid w:val="00F5789D"/>
    <w:rsid w:val="00F57AC9"/>
    <w:rsid w:val="00F57CE3"/>
    <w:rsid w:val="00F57D93"/>
    <w:rsid w:val="00F60333"/>
    <w:rsid w:val="00F60B37"/>
    <w:rsid w:val="00F61398"/>
    <w:rsid w:val="00F616D7"/>
    <w:rsid w:val="00F62458"/>
    <w:rsid w:val="00F62703"/>
    <w:rsid w:val="00F62B87"/>
    <w:rsid w:val="00F62EB9"/>
    <w:rsid w:val="00F63378"/>
    <w:rsid w:val="00F63553"/>
    <w:rsid w:val="00F6356D"/>
    <w:rsid w:val="00F6460D"/>
    <w:rsid w:val="00F65580"/>
    <w:rsid w:val="00F6558D"/>
    <w:rsid w:val="00F66373"/>
    <w:rsid w:val="00F66B75"/>
    <w:rsid w:val="00F67A4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3D9"/>
    <w:rsid w:val="00F80E89"/>
    <w:rsid w:val="00F8140A"/>
    <w:rsid w:val="00F824B6"/>
    <w:rsid w:val="00F828A2"/>
    <w:rsid w:val="00F8332B"/>
    <w:rsid w:val="00F83524"/>
    <w:rsid w:val="00F83642"/>
    <w:rsid w:val="00F83B49"/>
    <w:rsid w:val="00F83C5D"/>
    <w:rsid w:val="00F846B2"/>
    <w:rsid w:val="00F858D9"/>
    <w:rsid w:val="00F862C8"/>
    <w:rsid w:val="00F866FD"/>
    <w:rsid w:val="00F86A86"/>
    <w:rsid w:val="00F87581"/>
    <w:rsid w:val="00F90AA5"/>
    <w:rsid w:val="00F916C3"/>
    <w:rsid w:val="00F91933"/>
    <w:rsid w:val="00F91D9A"/>
    <w:rsid w:val="00F93C79"/>
    <w:rsid w:val="00F93EAF"/>
    <w:rsid w:val="00F94604"/>
    <w:rsid w:val="00F94BC9"/>
    <w:rsid w:val="00F94F55"/>
    <w:rsid w:val="00F9556C"/>
    <w:rsid w:val="00F95BA7"/>
    <w:rsid w:val="00F95F77"/>
    <w:rsid w:val="00F968BE"/>
    <w:rsid w:val="00F96C48"/>
    <w:rsid w:val="00FA0737"/>
    <w:rsid w:val="00FA083A"/>
    <w:rsid w:val="00FA1520"/>
    <w:rsid w:val="00FA1799"/>
    <w:rsid w:val="00FA1B0A"/>
    <w:rsid w:val="00FA1FA0"/>
    <w:rsid w:val="00FA2FE5"/>
    <w:rsid w:val="00FA477F"/>
    <w:rsid w:val="00FA4D66"/>
    <w:rsid w:val="00FA4EEC"/>
    <w:rsid w:val="00FA4F9D"/>
    <w:rsid w:val="00FA545A"/>
    <w:rsid w:val="00FA59AC"/>
    <w:rsid w:val="00FA5ACF"/>
    <w:rsid w:val="00FA5E70"/>
    <w:rsid w:val="00FA6608"/>
    <w:rsid w:val="00FA7692"/>
    <w:rsid w:val="00FA7DBD"/>
    <w:rsid w:val="00FB019E"/>
    <w:rsid w:val="00FB079C"/>
    <w:rsid w:val="00FB0A08"/>
    <w:rsid w:val="00FB24BF"/>
    <w:rsid w:val="00FB2A07"/>
    <w:rsid w:val="00FB42CF"/>
    <w:rsid w:val="00FB46C1"/>
    <w:rsid w:val="00FB4881"/>
    <w:rsid w:val="00FB56F6"/>
    <w:rsid w:val="00FB6413"/>
    <w:rsid w:val="00FB71D9"/>
    <w:rsid w:val="00FB71F0"/>
    <w:rsid w:val="00FC010E"/>
    <w:rsid w:val="00FC12B2"/>
    <w:rsid w:val="00FC161B"/>
    <w:rsid w:val="00FC1945"/>
    <w:rsid w:val="00FC2610"/>
    <w:rsid w:val="00FC3BBB"/>
    <w:rsid w:val="00FC3CE2"/>
    <w:rsid w:val="00FC3D6A"/>
    <w:rsid w:val="00FC3E14"/>
    <w:rsid w:val="00FC42FF"/>
    <w:rsid w:val="00FC47AF"/>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01F"/>
    <w:rsid w:val="00FE51DB"/>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D8C38"/>
  <w15:docId w15:val="{86A1279B-32F4-4813-849D-C6F0FAE88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C72382"/>
    <w:pPr>
      <w:spacing w:after="120" w:line="360" w:lineRule="auto"/>
      <w:ind w:firstLine="709"/>
      <w:jc w:val="both"/>
    </w:pPr>
    <w:rPr>
      <w:rFonts w:ascii="Times New Roman" w:hAnsi="Times New Roman"/>
      <w:sz w:val="24"/>
      <w:szCs w:val="22"/>
      <w:lang w:eastAsia="en-US"/>
    </w:rPr>
  </w:style>
  <w:style w:type="paragraph" w:styleId="Nadpis1">
    <w:name w:val="heading 1"/>
    <w:basedOn w:val="Normln"/>
    <w:next w:val="Normln"/>
    <w:link w:val="Nadpis1Char"/>
    <w:autoRedefine/>
    <w:uiPriority w:val="9"/>
    <w:qFormat/>
    <w:rsid w:val="00E41C67"/>
    <w:pPr>
      <w:keepNext/>
      <w:keepLines/>
      <w:pageBreakBefore/>
      <w:numPr>
        <w:numId w:val="1"/>
      </w:numPr>
      <w:spacing w:before="240" w:after="240"/>
      <w:outlineLvl w:val="0"/>
    </w:pPr>
    <w:rPr>
      <w:b/>
      <w:sz w:val="32"/>
      <w:szCs w:val="32"/>
    </w:rPr>
  </w:style>
  <w:style w:type="paragraph" w:styleId="Nadpis2">
    <w:name w:val="heading 2"/>
    <w:basedOn w:val="Normln"/>
    <w:next w:val="Normln"/>
    <w:link w:val="Nadpis2Char"/>
    <w:autoRedefine/>
    <w:uiPriority w:val="9"/>
    <w:unhideWhenUsed/>
    <w:qFormat/>
    <w:rsid w:val="00DE38FF"/>
    <w:pPr>
      <w:keepNext/>
      <w:keepLines/>
      <w:numPr>
        <w:ilvl w:val="1"/>
        <w:numId w:val="1"/>
      </w:numPr>
      <w:spacing w:before="480"/>
      <w:outlineLvl w:val="1"/>
    </w:pPr>
    <w:rPr>
      <w:rFonts w:eastAsia="Times New Roman"/>
      <w:b/>
      <w:color w:val="000000"/>
      <w:sz w:val="28"/>
      <w:szCs w:val="26"/>
    </w:rPr>
  </w:style>
  <w:style w:type="paragraph" w:styleId="Nadpis3">
    <w:name w:val="heading 3"/>
    <w:basedOn w:val="Normln"/>
    <w:next w:val="Normln"/>
    <w:link w:val="Nadpis3Char"/>
    <w:uiPriority w:val="9"/>
    <w:unhideWhenUsed/>
    <w:qFormat/>
    <w:rsid w:val="00D70A6E"/>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
    <w:next w:val="Normln"/>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
    <w:next w:val="Normln"/>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
    <w:next w:val="Normln"/>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
    <w:next w:val="Normln"/>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
    <w:next w:val="Normln"/>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
    <w:next w:val="Normln"/>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E41C67"/>
    <w:rPr>
      <w:rFonts w:ascii="Times New Roman" w:hAnsi="Times New Roman"/>
      <w:b/>
      <w:sz w:val="32"/>
      <w:szCs w:val="32"/>
      <w:lang w:eastAsia="en-US"/>
    </w:rPr>
  </w:style>
  <w:style w:type="paragraph" w:styleId="Titulek">
    <w:name w:val="caption"/>
    <w:basedOn w:val="Normln"/>
    <w:next w:val="Normln"/>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e">
    <w:name w:val="Bibliography"/>
    <w:basedOn w:val="Normln"/>
    <w:next w:val="Normln"/>
    <w:uiPriority w:val="37"/>
    <w:unhideWhenUsed/>
    <w:rsid w:val="0056624B"/>
    <w:pPr>
      <w:ind w:firstLine="0"/>
    </w:pPr>
  </w:style>
  <w:style w:type="paragraph" w:styleId="Nadpisobsahu">
    <w:name w:val="TOC Heading"/>
    <w:basedOn w:val="Nadpis1"/>
    <w:next w:val="Normln"/>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
    <w:next w:val="Normln"/>
    <w:autoRedefine/>
    <w:uiPriority w:val="39"/>
    <w:unhideWhenUsed/>
    <w:rsid w:val="00557A42"/>
    <w:pPr>
      <w:tabs>
        <w:tab w:val="left" w:pos="426"/>
        <w:tab w:val="right" w:leader="dot" w:pos="8787"/>
      </w:tabs>
      <w:spacing w:after="100" w:line="240" w:lineRule="auto"/>
      <w:ind w:firstLine="0"/>
    </w:pPr>
    <w:rPr>
      <w:b/>
      <w:noProof/>
    </w:rPr>
  </w:style>
  <w:style w:type="character" w:styleId="Zdraznnjemn">
    <w:name w:val="Subtle Emphasis"/>
    <w:uiPriority w:val="19"/>
    <w:rsid w:val="00180BD3"/>
    <w:rPr>
      <w:i/>
      <w:iCs/>
      <w:color w:val="808080"/>
    </w:rPr>
  </w:style>
  <w:style w:type="character" w:customStyle="1" w:styleId="Nadpis2Char">
    <w:name w:val="Nadpis 2 Char"/>
    <w:link w:val="Nadpis2"/>
    <w:uiPriority w:val="9"/>
    <w:rsid w:val="00DE38FF"/>
    <w:rPr>
      <w:rFonts w:ascii="Times New Roman" w:eastAsia="Times New Roman" w:hAnsi="Times New Roman"/>
      <w:b/>
      <w:color w:val="000000"/>
      <w:sz w:val="28"/>
      <w:szCs w:val="26"/>
      <w:lang w:eastAsia="en-US"/>
    </w:rPr>
  </w:style>
  <w:style w:type="character" w:customStyle="1" w:styleId="Nadpis3Char">
    <w:name w:val="Nadpis 3 Char"/>
    <w:link w:val="Nadpis3"/>
    <w:uiPriority w:val="9"/>
    <w:rsid w:val="00D70A6E"/>
    <w:rPr>
      <w:rFonts w:ascii="Times New Roman" w:eastAsia="Times New Roman" w:hAnsi="Times New Roman"/>
      <w:b/>
      <w:sz w:val="24"/>
      <w:szCs w:val="24"/>
      <w:lang w:eastAsia="en-US"/>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olor w:val="2E74B5"/>
      <w:sz w:val="24"/>
      <w:szCs w:val="22"/>
      <w:lang w:eastAsia="en-US"/>
    </w:rPr>
  </w:style>
  <w:style w:type="character" w:customStyle="1" w:styleId="Nadpis6Char">
    <w:name w:val="Nadpis 6 Char"/>
    <w:link w:val="Nadpis6"/>
    <w:uiPriority w:val="9"/>
    <w:semiHidden/>
    <w:rsid w:val="0037351C"/>
    <w:rPr>
      <w:rFonts w:ascii="Calibri Light" w:eastAsia="Times New Roman" w:hAnsi="Calibri Light"/>
      <w:color w:val="1F4D78"/>
      <w:sz w:val="24"/>
      <w:szCs w:val="22"/>
      <w:lang w:eastAsia="en-US"/>
    </w:rPr>
  </w:style>
  <w:style w:type="character" w:customStyle="1" w:styleId="Nadpis7Char">
    <w:name w:val="Nadpis 7 Char"/>
    <w:link w:val="Nadpis7"/>
    <w:uiPriority w:val="9"/>
    <w:semiHidden/>
    <w:rsid w:val="0037351C"/>
    <w:rPr>
      <w:rFonts w:ascii="Calibri Light" w:eastAsia="Times New Roman" w:hAnsi="Calibri Light"/>
      <w:i/>
      <w:iCs/>
      <w:color w:val="1F4D78"/>
      <w:sz w:val="24"/>
      <w:szCs w:val="22"/>
      <w:lang w:eastAsia="en-US"/>
    </w:rPr>
  </w:style>
  <w:style w:type="character" w:customStyle="1" w:styleId="Nadpis8Char">
    <w:name w:val="Nadpis 8 Char"/>
    <w:link w:val="Nadpis8"/>
    <w:uiPriority w:val="9"/>
    <w:semiHidden/>
    <w:rsid w:val="0037351C"/>
    <w:rPr>
      <w:rFonts w:ascii="Calibri Light" w:eastAsia="Times New Roman" w:hAnsi="Calibri Light"/>
      <w:color w:val="272727"/>
      <w:sz w:val="21"/>
      <w:szCs w:val="21"/>
      <w:lang w:eastAsia="en-US"/>
    </w:rPr>
  </w:style>
  <w:style w:type="character" w:customStyle="1" w:styleId="Nadpis9Char">
    <w:name w:val="Nadpis 9 Char"/>
    <w:link w:val="Nadpis9"/>
    <w:uiPriority w:val="9"/>
    <w:semiHidden/>
    <w:rsid w:val="0037351C"/>
    <w:rPr>
      <w:rFonts w:ascii="Calibri Light" w:eastAsia="Times New Roman" w:hAnsi="Calibri Light"/>
      <w:i/>
      <w:iCs/>
      <w:color w:val="272727"/>
      <w:sz w:val="21"/>
      <w:szCs w:val="21"/>
      <w:lang w:eastAsia="en-US"/>
    </w:rPr>
  </w:style>
  <w:style w:type="paragraph" w:styleId="Seznamobrzk">
    <w:name w:val="table of figures"/>
    <w:basedOn w:val="Normln"/>
    <w:next w:val="Normln"/>
    <w:uiPriority w:val="99"/>
    <w:unhideWhenUsed/>
    <w:rsid w:val="00C47635"/>
    <w:pPr>
      <w:spacing w:after="0"/>
      <w:ind w:firstLine="0"/>
    </w:pPr>
  </w:style>
  <w:style w:type="character" w:styleId="Sledovanodkaz">
    <w:name w:val="FollowedHyperlink"/>
    <w:uiPriority w:val="99"/>
    <w:semiHidden/>
    <w:unhideWhenUsed/>
    <w:rsid w:val="00803F8B"/>
    <w:rPr>
      <w:color w:val="954F72"/>
      <w:u w:val="single"/>
    </w:rPr>
  </w:style>
  <w:style w:type="paragraph" w:styleId="Obsah2">
    <w:name w:val="toc 2"/>
    <w:basedOn w:val="Normln"/>
    <w:next w:val="Normln"/>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Zhlav">
    <w:name w:val="header"/>
    <w:basedOn w:val="Normln"/>
    <w:link w:val="ZhlavChar"/>
    <w:uiPriority w:val="99"/>
    <w:unhideWhenUsed/>
    <w:rsid w:val="00B267A6"/>
    <w:pPr>
      <w:tabs>
        <w:tab w:val="center" w:pos="4394"/>
        <w:tab w:val="right" w:pos="8789"/>
      </w:tabs>
      <w:spacing w:after="0" w:line="240" w:lineRule="auto"/>
      <w:ind w:firstLine="0"/>
    </w:pPr>
  </w:style>
  <w:style w:type="character" w:customStyle="1" w:styleId="ZhlavChar">
    <w:name w:val="Záhlaví Char"/>
    <w:link w:val="Zhlav"/>
    <w:uiPriority w:val="99"/>
    <w:rsid w:val="00B267A6"/>
    <w:rPr>
      <w:rFonts w:ascii="Times New Roman" w:hAnsi="Times New Roman"/>
      <w:sz w:val="24"/>
    </w:rPr>
  </w:style>
  <w:style w:type="paragraph" w:styleId="Zpat">
    <w:name w:val="footer"/>
    <w:basedOn w:val="Normln"/>
    <w:link w:val="Zpat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ZpatChar">
    <w:name w:val="Zápatí Char"/>
    <w:link w:val="Zpat"/>
    <w:uiPriority w:val="99"/>
    <w:rsid w:val="00557A42"/>
    <w:rPr>
      <w:sz w:val="21"/>
      <w:szCs w:val="21"/>
      <w:lang w:eastAsia="sk-SK"/>
    </w:rPr>
  </w:style>
  <w:style w:type="paragraph" w:styleId="Textpoznpodarou">
    <w:name w:val="footnote text"/>
    <w:basedOn w:val="Normln"/>
    <w:link w:val="TextpoznpodarouChar"/>
    <w:uiPriority w:val="99"/>
    <w:semiHidden/>
    <w:unhideWhenUsed/>
    <w:rsid w:val="00726E80"/>
    <w:pPr>
      <w:spacing w:after="0" w:line="240" w:lineRule="auto"/>
    </w:pPr>
    <w:rPr>
      <w:sz w:val="20"/>
      <w:szCs w:val="20"/>
    </w:rPr>
  </w:style>
  <w:style w:type="character" w:customStyle="1" w:styleId="TextpoznpodarouChar">
    <w:name w:val="Text pozn. pod čarou Char"/>
    <w:link w:val="Textpoznpodarou"/>
    <w:uiPriority w:val="99"/>
    <w:semiHidden/>
    <w:rsid w:val="00726E80"/>
    <w:rPr>
      <w:rFonts w:ascii="Times New Roman" w:hAnsi="Times New Roman"/>
      <w:sz w:val="20"/>
      <w:szCs w:val="20"/>
    </w:rPr>
  </w:style>
  <w:style w:type="character" w:styleId="Znakapoznpodarou">
    <w:name w:val="footnote reference"/>
    <w:uiPriority w:val="99"/>
    <w:semiHidden/>
    <w:unhideWhenUsed/>
    <w:rsid w:val="00726E80"/>
    <w:rPr>
      <w:vertAlign w:val="superscript"/>
    </w:rPr>
  </w:style>
  <w:style w:type="character" w:styleId="Siln">
    <w:name w:val="Strong"/>
    <w:uiPriority w:val="22"/>
    <w:qFormat/>
    <w:rsid w:val="0063495A"/>
    <w:rPr>
      <w:b/>
      <w:bCs/>
    </w:rPr>
  </w:style>
  <w:style w:type="paragraph" w:styleId="Obsah3">
    <w:name w:val="toc 3"/>
    <w:basedOn w:val="Normln"/>
    <w:next w:val="Normln"/>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Odkazjemn">
    <w:name w:val="Subtle Reference"/>
    <w:uiPriority w:val="31"/>
    <w:rsid w:val="00180BD3"/>
    <w:rPr>
      <w:smallCaps/>
      <w:color w:val="ED7D31"/>
      <w:u w:val="single"/>
    </w:rPr>
  </w:style>
  <w:style w:type="paragraph" w:customStyle="1" w:styleId="Skratky">
    <w:name w:val="Skratky"/>
    <w:basedOn w:val="Normln"/>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
    <w:rsid w:val="00557A42"/>
    <w:pPr>
      <w:ind w:firstLine="0"/>
    </w:pPr>
    <w:rPr>
      <w:b/>
    </w:rPr>
  </w:style>
  <w:style w:type="paragraph" w:customStyle="1" w:styleId="NormalnyBezOdseku">
    <w:name w:val="Normalny Bez Odseku"/>
    <w:basedOn w:val="Normln"/>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
    <w:qFormat/>
    <w:rsid w:val="00E86DF0"/>
    <w:pPr>
      <w:keepNext/>
      <w:spacing w:before="120" w:line="240" w:lineRule="auto"/>
      <w:ind w:firstLine="0"/>
      <w:jc w:val="center"/>
    </w:pPr>
  </w:style>
  <w:style w:type="paragraph" w:customStyle="1" w:styleId="Rozne">
    <w:name w:val="Rozne"/>
    <w:next w:val="Normln"/>
    <w:link w:val="RozneChar"/>
    <w:rsid w:val="004863FF"/>
    <w:pPr>
      <w:spacing w:line="360" w:lineRule="auto"/>
    </w:pPr>
    <w:rPr>
      <w:rFonts w:ascii="Times New Roman" w:hAnsi="Times New Roman"/>
      <w:sz w:val="24"/>
      <w:szCs w:val="22"/>
      <w:lang w:eastAsia="en-US"/>
    </w:rPr>
  </w:style>
  <w:style w:type="table" w:styleId="Mkatabulky">
    <w:name w:val="Table Grid"/>
    <w:basedOn w:val="Normlntabul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tavecseseznamem"/>
    <w:next w:val="Normln"/>
    <w:rsid w:val="00664686"/>
    <w:pPr>
      <w:numPr>
        <w:numId w:val="3"/>
      </w:numPr>
    </w:pPr>
  </w:style>
  <w:style w:type="table" w:customStyle="1" w:styleId="Tabukasmriekou4zvraznenie51">
    <w:name w:val="Tabuľka s mriežkou 4 – zvýraznenie 51"/>
    <w:basedOn w:val="Normlntabul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tabul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
    <w:qFormat/>
    <w:rsid w:val="005619B1"/>
    <w:pPr>
      <w:spacing w:after="0" w:line="240" w:lineRule="auto"/>
      <w:ind w:firstLine="0"/>
      <w:jc w:val="center"/>
    </w:pPr>
    <w:rPr>
      <w:bCs/>
    </w:rPr>
  </w:style>
  <w:style w:type="table" w:customStyle="1" w:styleId="Tabukasmriekou1svetl1">
    <w:name w:val="Tabuľka s mriežkou 1 – svetlá1"/>
    <w:basedOn w:val="Normlntabul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
    <w:name w:val="annotation reference"/>
    <w:uiPriority w:val="99"/>
    <w:semiHidden/>
    <w:unhideWhenUsed/>
    <w:rsid w:val="007729AE"/>
    <w:rPr>
      <w:sz w:val="16"/>
      <w:szCs w:val="16"/>
    </w:rPr>
  </w:style>
  <w:style w:type="paragraph" w:styleId="Textkomente">
    <w:name w:val="annotation text"/>
    <w:basedOn w:val="Normln"/>
    <w:link w:val="TextkomenteChar"/>
    <w:uiPriority w:val="99"/>
    <w:semiHidden/>
    <w:unhideWhenUsed/>
    <w:rsid w:val="007729AE"/>
    <w:pPr>
      <w:spacing w:line="240" w:lineRule="auto"/>
    </w:pPr>
    <w:rPr>
      <w:sz w:val="20"/>
      <w:szCs w:val="20"/>
    </w:rPr>
  </w:style>
  <w:style w:type="character" w:customStyle="1" w:styleId="TextkomenteChar">
    <w:name w:val="Text komentáře Char"/>
    <w:link w:val="Textkomente"/>
    <w:uiPriority w:val="99"/>
    <w:semiHidden/>
    <w:rsid w:val="007729AE"/>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7729AE"/>
    <w:rPr>
      <w:b/>
      <w:bCs/>
    </w:rPr>
  </w:style>
  <w:style w:type="character" w:customStyle="1" w:styleId="PedmtkomenteChar">
    <w:name w:val="Předmět komentáře Char"/>
    <w:link w:val="Pedmtkomente"/>
    <w:uiPriority w:val="99"/>
    <w:semiHidden/>
    <w:rsid w:val="007729AE"/>
    <w:rPr>
      <w:rFonts w:ascii="Times New Roman" w:hAnsi="Times New Roman"/>
      <w:b/>
      <w:bCs/>
      <w:sz w:val="20"/>
      <w:szCs w:val="20"/>
    </w:rPr>
  </w:style>
  <w:style w:type="paragraph" w:customStyle="1" w:styleId="Kod">
    <w:name w:val="Kod"/>
    <w:basedOn w:val="Normln"/>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tabulka"/>
    <w:next w:val="Mkatabul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tabulka"/>
    <w:next w:val="Mkatabul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tabul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tavecseseznamem"/>
    <w:rsid w:val="008B6EFA"/>
    <w:pPr>
      <w:numPr>
        <w:numId w:val="0"/>
      </w:numPr>
      <w:ind w:left="1134" w:hanging="425"/>
    </w:pPr>
  </w:style>
  <w:style w:type="paragraph" w:styleId="Normlnweb">
    <w:name w:val="Normal (Web)"/>
    <w:basedOn w:val="Normln"/>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customStyle="1" w:styleId="text">
    <w:name w:val="text"/>
    <w:basedOn w:val="Standardnpsmoodstavce"/>
    <w:rsid w:val="00D70A6E"/>
  </w:style>
  <w:style w:type="paragraph" w:customStyle="1" w:styleId="paragraph">
    <w:name w:val="paragraph"/>
    <w:basedOn w:val="Normln"/>
    <w:rsid w:val="00D70A6E"/>
    <w:pPr>
      <w:spacing w:before="100" w:beforeAutospacing="1" w:after="100" w:afterAutospacing="1" w:line="240" w:lineRule="auto"/>
      <w:ind w:firstLine="0"/>
      <w:jc w:val="left"/>
    </w:pPr>
    <w:rPr>
      <w:rFonts w:eastAsia="Times New Roman"/>
      <w:szCs w:val="24"/>
      <w:lang w:eastAsia="sk-SK"/>
    </w:rPr>
  </w:style>
  <w:style w:type="character" w:customStyle="1" w:styleId="normaltextrun">
    <w:name w:val="normaltextrun"/>
    <w:basedOn w:val="Standardnpsmoodstavce"/>
    <w:rsid w:val="00D70A6E"/>
  </w:style>
  <w:style w:type="character" w:customStyle="1" w:styleId="apple-converted-space">
    <w:name w:val="apple-converted-space"/>
    <w:basedOn w:val="Standardnpsmoodstavce"/>
    <w:rsid w:val="00D70A6E"/>
  </w:style>
  <w:style w:type="character" w:customStyle="1" w:styleId="eop">
    <w:name w:val="eop"/>
    <w:basedOn w:val="Standardnpsmoodstavce"/>
    <w:rsid w:val="00D70A6E"/>
  </w:style>
  <w:style w:type="character" w:styleId="Hypertextovodkaz">
    <w:name w:val="Hyperlink"/>
    <w:basedOn w:val="Standardnpsmoodstavce"/>
    <w:uiPriority w:val="99"/>
    <w:unhideWhenUsed/>
    <w:rsid w:val="00D70A6E"/>
    <w:rPr>
      <w:color w:val="0000FF"/>
      <w:u w:val="single"/>
    </w:rPr>
  </w:style>
  <w:style w:type="paragraph" w:customStyle="1" w:styleId="BC2">
    <w:name w:val="BC 2"/>
    <w:basedOn w:val="Nadpis1"/>
    <w:link w:val="BC2Char"/>
    <w:autoRedefine/>
    <w:qFormat/>
    <w:rsid w:val="00D70A6E"/>
    <w:pPr>
      <w:pageBreakBefore w:val="0"/>
      <w:numPr>
        <w:numId w:val="0"/>
      </w:numPr>
      <w:spacing w:after="0"/>
      <w:ind w:firstLine="709"/>
    </w:pPr>
    <w:rPr>
      <w:rFonts w:ascii="Tahoma" w:eastAsiaTheme="majorEastAsia" w:hAnsi="Tahoma" w:cs="Tahoma"/>
      <w:color w:val="000000"/>
      <w:sz w:val="25"/>
      <w:szCs w:val="25"/>
    </w:rPr>
  </w:style>
  <w:style w:type="character" w:customStyle="1" w:styleId="BC2Char">
    <w:name w:val="BC 2 Char"/>
    <w:basedOn w:val="Nadpis1Char"/>
    <w:link w:val="BC2"/>
    <w:rsid w:val="00D70A6E"/>
    <w:rPr>
      <w:rFonts w:ascii="Tahoma" w:eastAsiaTheme="majorEastAsia" w:hAnsi="Tahoma" w:cs="Tahoma"/>
      <w:b/>
      <w:color w:val="000000"/>
      <w:sz w:val="25"/>
      <w:szCs w:val="25"/>
      <w:lang w:eastAsia="en-US"/>
    </w:rPr>
  </w:style>
  <w:style w:type="character" w:customStyle="1" w:styleId="Zmnka1">
    <w:name w:val="Zmínka1"/>
    <w:basedOn w:val="Standardnpsmoodstavce"/>
    <w:uiPriority w:val="99"/>
    <w:semiHidden/>
    <w:unhideWhenUsed/>
    <w:rsid w:val="00D70A6E"/>
    <w:rPr>
      <w:color w:val="2B579A"/>
      <w:shd w:val="clear" w:color="auto" w:fill="E6E6E6"/>
    </w:rPr>
  </w:style>
  <w:style w:type="character" w:customStyle="1" w:styleId="fn">
    <w:name w:val="fn"/>
    <w:basedOn w:val="Standardnpsmoodstavce"/>
    <w:rsid w:val="00D70A6E"/>
  </w:style>
  <w:style w:type="paragraph" w:customStyle="1" w:styleId="graf">
    <w:name w:val="graf"/>
    <w:basedOn w:val="Normln"/>
    <w:rsid w:val="00D70A6E"/>
    <w:pPr>
      <w:spacing w:before="100" w:beforeAutospacing="1" w:after="100" w:afterAutospacing="1" w:line="240" w:lineRule="auto"/>
      <w:ind w:firstLine="0"/>
      <w:jc w:val="left"/>
    </w:pPr>
    <w:rPr>
      <w:rFonts w:eastAsia="Times New Roman"/>
      <w:szCs w:val="24"/>
      <w:lang w:eastAsia="sk-SK"/>
    </w:rPr>
  </w:style>
  <w:style w:type="character" w:styleId="Zdraznn">
    <w:name w:val="Emphasis"/>
    <w:basedOn w:val="Standardnpsmoodstavce"/>
    <w:uiPriority w:val="20"/>
    <w:qFormat/>
    <w:rsid w:val="00D70A6E"/>
    <w:rPr>
      <w:i/>
      <w:iCs/>
    </w:rPr>
  </w:style>
  <w:style w:type="paragraph" w:customStyle="1" w:styleId="DoasnLINK">
    <w:name w:val="Dočasný LINK"/>
    <w:basedOn w:val="Normln"/>
    <w:link w:val="DoasnLINKChar"/>
    <w:qFormat/>
    <w:rsid w:val="00D70A6E"/>
    <w:pPr>
      <w:spacing w:line="240" w:lineRule="auto"/>
    </w:pPr>
    <w:rPr>
      <w:color w:val="2F5496" w:themeColor="accent5" w:themeShade="BF"/>
      <w:szCs w:val="24"/>
      <w:u w:val="single"/>
    </w:rPr>
  </w:style>
  <w:style w:type="paragraph" w:styleId="FormtovanvHTML">
    <w:name w:val="HTML Preformatted"/>
    <w:basedOn w:val="Normln"/>
    <w:link w:val="FormtovanvHTMLChar"/>
    <w:uiPriority w:val="99"/>
    <w:semiHidden/>
    <w:unhideWhenUsed/>
    <w:rsid w:val="00D70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sk-SK"/>
    </w:rPr>
  </w:style>
  <w:style w:type="character" w:customStyle="1" w:styleId="FormtovanvHTMLChar">
    <w:name w:val="Formátovaný v HTML Char"/>
    <w:basedOn w:val="Standardnpsmoodstavce"/>
    <w:link w:val="FormtovanvHTML"/>
    <w:uiPriority w:val="99"/>
    <w:semiHidden/>
    <w:rsid w:val="00D70A6E"/>
    <w:rPr>
      <w:rFonts w:ascii="Courier New" w:eastAsia="Times New Roman" w:hAnsi="Courier New" w:cs="Courier New"/>
    </w:rPr>
  </w:style>
  <w:style w:type="character" w:customStyle="1" w:styleId="DoasnLINKChar">
    <w:name w:val="Dočasný LINK Char"/>
    <w:basedOn w:val="Standardnpsmoodstavce"/>
    <w:link w:val="DoasnLINK"/>
    <w:rsid w:val="00D70A6E"/>
    <w:rPr>
      <w:rFonts w:ascii="Times New Roman" w:hAnsi="Times New Roman"/>
      <w:color w:val="2F5496" w:themeColor="accent5" w:themeShade="BF"/>
      <w:sz w:val="24"/>
      <w:szCs w:val="24"/>
      <w:u w:val="single"/>
      <w:lang w:eastAsia="en-US"/>
    </w:rPr>
  </w:style>
  <w:style w:type="character" w:customStyle="1" w:styleId="k">
    <w:name w:val="k"/>
    <w:basedOn w:val="Standardnpsmoodstavce"/>
    <w:rsid w:val="00D70A6E"/>
  </w:style>
  <w:style w:type="character" w:customStyle="1" w:styleId="nf">
    <w:name w:val="nf"/>
    <w:basedOn w:val="Standardnpsmoodstavce"/>
    <w:rsid w:val="00D70A6E"/>
  </w:style>
  <w:style w:type="character" w:customStyle="1" w:styleId="p">
    <w:name w:val="p"/>
    <w:basedOn w:val="Standardnpsmoodstavce"/>
    <w:rsid w:val="00D70A6E"/>
  </w:style>
  <w:style w:type="character" w:customStyle="1" w:styleId="n">
    <w:name w:val="n"/>
    <w:basedOn w:val="Standardnpsmoodstavce"/>
    <w:rsid w:val="00D70A6E"/>
  </w:style>
  <w:style w:type="character" w:customStyle="1" w:styleId="o">
    <w:name w:val="o"/>
    <w:basedOn w:val="Standardnpsmoodstavce"/>
    <w:rsid w:val="00D70A6E"/>
  </w:style>
  <w:style w:type="character" w:customStyle="1" w:styleId="s1">
    <w:name w:val="s1"/>
    <w:basedOn w:val="Standardnpsmoodstavce"/>
    <w:rsid w:val="00D70A6E"/>
  </w:style>
  <w:style w:type="character" w:customStyle="1" w:styleId="mi">
    <w:name w:val="mi"/>
    <w:basedOn w:val="Standardnpsmoodstavce"/>
    <w:rsid w:val="00D70A6E"/>
  </w:style>
  <w:style w:type="table" w:styleId="Prosttabulka1">
    <w:name w:val="Plain Table 1"/>
    <w:basedOn w:val="Normlntabulka"/>
    <w:uiPriority w:val="41"/>
    <w:rsid w:val="00D70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tabulkaseznamu1zvraznn1">
    <w:name w:val="List Table 1 Light Accent 1"/>
    <w:basedOn w:val="Normlntabulka"/>
    <w:uiPriority w:val="46"/>
    <w:rsid w:val="00D70A6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ze">
    <w:name w:val="Revision"/>
    <w:hidden/>
    <w:uiPriority w:val="99"/>
    <w:semiHidden/>
    <w:rsid w:val="00D70A6E"/>
    <w:rPr>
      <w:rFonts w:ascii="Times New Roman" w:hAnsi="Times New Roman"/>
      <w:sz w:val="24"/>
      <w:szCs w:val="22"/>
      <w:lang w:eastAsia="en-US"/>
    </w:rPr>
  </w:style>
  <w:style w:type="character" w:customStyle="1" w:styleId="spellingerror">
    <w:name w:val="spellingerror"/>
    <w:basedOn w:val="Standardnpsmoodstavce"/>
    <w:rsid w:val="00D70A6E"/>
  </w:style>
  <w:style w:type="paragraph" w:customStyle="1" w:styleId="Bibliografia-odkaznastrnku">
    <w:name w:val="Bibliografia- odkaz na stránku"/>
    <w:basedOn w:val="Nadpis1"/>
    <w:link w:val="Bibliografia-odkaznastrnkuChar"/>
    <w:qFormat/>
    <w:rsid w:val="00D70A6E"/>
    <w:pPr>
      <w:numPr>
        <w:numId w:val="0"/>
      </w:numPr>
      <w:ind w:left="709"/>
      <w:jc w:val="left"/>
    </w:pPr>
    <w:rPr>
      <w:b w:val="0"/>
      <w:bCs/>
      <w:i/>
      <w:noProof/>
      <w:color w:val="1F3864" w:themeColor="accent5" w:themeShade="80"/>
      <w:sz w:val="24"/>
      <w:szCs w:val="22"/>
      <w:u w:val="single" w:color="1F3864" w:themeColor="accent5" w:themeShade="80"/>
    </w:rPr>
  </w:style>
  <w:style w:type="character" w:customStyle="1" w:styleId="Bibliografia-odkaznastrnkuChar">
    <w:name w:val="Bibliografia- odkaz na stránku Char"/>
    <w:basedOn w:val="Nadpis1Char"/>
    <w:link w:val="Bibliografia-odkaznastrnku"/>
    <w:rsid w:val="00D70A6E"/>
    <w:rPr>
      <w:rFonts w:ascii="Times New Roman" w:eastAsia="Times New Roman" w:hAnsi="Times New Roman"/>
      <w:b w:val="0"/>
      <w:bCs/>
      <w:i/>
      <w:noProof/>
      <w:color w:val="1F3864" w:themeColor="accent5" w:themeShade="80"/>
      <w:sz w:val="24"/>
      <w:szCs w:val="22"/>
      <w:u w:val="single" w:color="1F3864" w:themeColor="accent5" w:themeShade="80"/>
      <w:lang w:eastAsia="en-US"/>
    </w:rPr>
  </w:style>
  <w:style w:type="paragraph" w:customStyle="1" w:styleId="obytext">
    <w:name w:val="obyč text"/>
    <w:basedOn w:val="Normln"/>
    <w:link w:val="obytextChar"/>
    <w:qFormat/>
    <w:rsid w:val="00077DBE"/>
  </w:style>
  <w:style w:type="character" w:customStyle="1" w:styleId="obytextChar">
    <w:name w:val="obyč text Char"/>
    <w:basedOn w:val="Standardnpsmoodstavce"/>
    <w:link w:val="obytext"/>
    <w:rsid w:val="00077DBE"/>
    <w:rPr>
      <w:rFonts w:ascii="Times New Roman" w:hAnsi="Times New Roman"/>
      <w:sz w:val="24"/>
      <w:szCs w:val="22"/>
      <w:lang w:eastAsia="en-US"/>
    </w:rPr>
  </w:style>
  <w:style w:type="character" w:styleId="Nevyeenzmnka">
    <w:name w:val="Unresolved Mention"/>
    <w:basedOn w:val="Standardnpsmoodstavce"/>
    <w:uiPriority w:val="99"/>
    <w:semiHidden/>
    <w:unhideWhenUsed/>
    <w:rsid w:val="00934D26"/>
    <w:rPr>
      <w:color w:val="605E5C"/>
      <w:shd w:val="clear" w:color="auto" w:fill="E1DFDD"/>
    </w:rPr>
  </w:style>
  <w:style w:type="paragraph" w:styleId="Textvysvtlivek">
    <w:name w:val="endnote text"/>
    <w:basedOn w:val="Normln"/>
    <w:link w:val="TextvysvtlivekChar"/>
    <w:uiPriority w:val="99"/>
    <w:semiHidden/>
    <w:unhideWhenUsed/>
    <w:rsid w:val="00BE2E1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BE2E1F"/>
    <w:rPr>
      <w:rFonts w:ascii="Times New Roman" w:hAnsi="Times New Roman"/>
      <w:lang w:eastAsia="en-US"/>
    </w:rPr>
  </w:style>
  <w:style w:type="character" w:styleId="Odkaznavysvtlivky">
    <w:name w:val="endnote reference"/>
    <w:basedOn w:val="Standardnpsmoodstavce"/>
    <w:uiPriority w:val="99"/>
    <w:semiHidden/>
    <w:unhideWhenUsed/>
    <w:rsid w:val="00BE2E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46080">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143906">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66783">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656959">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567153">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192508">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2220">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5952669">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188468">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27987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484116">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2987359">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536313">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1660">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30189">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14565">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470162">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24418">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61103">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3768272">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770583">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170158">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870219">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8096">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3959374">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627063">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669979">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38460">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1823524">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044">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039433">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422645">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513546">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376595">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7259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26918">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8892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04420">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099390">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4993">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00597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508191">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685974">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393">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2947456">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50183">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37387">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153509">
      <w:bodyDiv w:val="1"/>
      <w:marLeft w:val="0"/>
      <w:marRight w:val="0"/>
      <w:marTop w:val="0"/>
      <w:marBottom w:val="0"/>
      <w:divBdr>
        <w:top w:val="none" w:sz="0" w:space="0" w:color="auto"/>
        <w:left w:val="none" w:sz="0" w:space="0" w:color="auto"/>
        <w:bottom w:val="none" w:sz="0" w:space="0" w:color="auto"/>
        <w:right w:val="none" w:sz="0" w:space="0" w:color="auto"/>
      </w:divBdr>
    </w:div>
    <w:div w:id="297221725">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19092">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829169">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49973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853033">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29151">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369088">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24">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0216">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0621">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419525">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5346">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695626">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240358">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06603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04785">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28662">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113972">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573104">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425031">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68237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3112">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836277">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678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037426">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2085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245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49060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5990490">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067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0187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772427">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11048">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394991">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740711">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193002">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7915">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554467">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8306">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442879">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827506">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6915">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739599">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8045">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79482">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2">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016914">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672813">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154">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5006">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0847866">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261858">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719064">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733064">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167891">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476377">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4320">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0664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17637">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669">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237771">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762473">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879249">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0965254">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35377">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898797">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79888">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572491">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854053">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79118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26175">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274989">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163999">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7925730">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4624">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337469">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858515">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3972">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566548">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3463">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13266">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3192">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472567">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829840">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0176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00870">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188051">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3961611">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366992">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069189">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331980">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493025">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899972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005637">
      <w:bodyDiv w:val="1"/>
      <w:marLeft w:val="0"/>
      <w:marRight w:val="0"/>
      <w:marTop w:val="0"/>
      <w:marBottom w:val="0"/>
      <w:divBdr>
        <w:top w:val="none" w:sz="0" w:space="0" w:color="auto"/>
        <w:left w:val="none" w:sz="0" w:space="0" w:color="auto"/>
        <w:bottom w:val="none" w:sz="0" w:space="0" w:color="auto"/>
        <w:right w:val="none" w:sz="0" w:space="0" w:color="auto"/>
      </w:divBdr>
    </w:div>
    <w:div w:id="1253052171">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4774">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89956">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89812">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567567">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7833">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5468">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34082">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11861">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197434">
      <w:bodyDiv w:val="1"/>
      <w:marLeft w:val="0"/>
      <w:marRight w:val="0"/>
      <w:marTop w:val="0"/>
      <w:marBottom w:val="0"/>
      <w:divBdr>
        <w:top w:val="none" w:sz="0" w:space="0" w:color="auto"/>
        <w:left w:val="none" w:sz="0" w:space="0" w:color="auto"/>
        <w:bottom w:val="none" w:sz="0" w:space="0" w:color="auto"/>
        <w:right w:val="none" w:sz="0" w:space="0" w:color="auto"/>
      </w:divBdr>
    </w:div>
    <w:div w:id="1287586422">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630853">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0087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413144">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40350">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10365">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330110">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22225">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257426">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363079">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22499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454931">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2590">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154874">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872482">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475058">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575000">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8939304">
      <w:bodyDiv w:val="1"/>
      <w:marLeft w:val="0"/>
      <w:marRight w:val="0"/>
      <w:marTop w:val="0"/>
      <w:marBottom w:val="0"/>
      <w:divBdr>
        <w:top w:val="none" w:sz="0" w:space="0" w:color="auto"/>
        <w:left w:val="none" w:sz="0" w:space="0" w:color="auto"/>
        <w:bottom w:val="none" w:sz="0" w:space="0" w:color="auto"/>
        <w:right w:val="none" w:sz="0" w:space="0" w:color="auto"/>
      </w:divBdr>
    </w:div>
    <w:div w:id="1489008208">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2241">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049077">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287442">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5926385">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2341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0605">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681265">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598857">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635512">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163965">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38642">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782965">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148915">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36382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0114">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1986336">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4920848">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879852">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5810">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6603">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539653">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783919">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495087">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852536">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239633">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359857">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31262">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24411">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23026">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88961">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548107">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05297">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865379">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137879">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260">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19250">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19526">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044486">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4329">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055">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3735">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88527">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10636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674504">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482463">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7131">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618355">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05716">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401602">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197942">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30190">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4978024">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6312">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286650">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181803">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576492">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3523171">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03441">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8208">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0776">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79775">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4986">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339258">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797164">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7886922">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780962">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54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40404">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03858">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342122">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167555">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0727">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52551">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39862">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059572">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054211">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5764486">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07235">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14871">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45756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1933">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89691870">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658432">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37661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448">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35622">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337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298737">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5928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453822">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gif"/><Relationship Id="rId21" Type="http://schemas.openxmlformats.org/officeDocument/2006/relationships/hyperlink" Target="file:///C:\Users\klein\Desktop\Diplomova-Praca\dokumentacia\Diplomovka%20Tom&#225;&#353;%20KLEIN.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microsoft.com/office/2007/relationships/hdphoto" Target="media/hdphoto1.wdp"/><Relationship Id="rId68" Type="http://schemas.openxmlformats.org/officeDocument/2006/relationships/image" Target="media/image30.png"/><Relationship Id="rId16" Type="http://schemas.openxmlformats.org/officeDocument/2006/relationships/hyperlink" Target="https://d.docs.live.net/77491396eb51d89e/Bakalarka/Pokyny_pre_vypracovanie_ZP.docx" TargetMode="External"/><Relationship Id="rId11" Type="http://schemas.openxmlformats.org/officeDocument/2006/relationships/hyperlink" Target="https://d.docs.live.net/77491396eb51d89e/Bakalarka/Pokyny_pre_vypracovanie_ZP.docx" TargetMode="External"/><Relationship Id="rId32" Type="http://schemas.openxmlformats.org/officeDocument/2006/relationships/hyperlink" Target="http://www.tallytec.net/product/tally-tec-wireless-receiver" TargetMode="External"/><Relationship Id="rId37" Type="http://schemas.openxmlformats.org/officeDocument/2006/relationships/image" Target="media/image9.png"/><Relationship Id="rId53" Type="http://schemas.openxmlformats.org/officeDocument/2006/relationships/hyperlink" Target="http://www.ebyte.com/en/product-view-news.aspx?id=146" TargetMode="External"/><Relationship Id="rId58" Type="http://schemas.openxmlformats.org/officeDocument/2006/relationships/image" Target="media/image22.jpeg"/><Relationship Id="rId74" Type="http://schemas.openxmlformats.org/officeDocument/2006/relationships/image" Target="media/image34.png"/><Relationship Id="rId79" Type="http://schemas.microsoft.com/office/2007/relationships/hdphoto" Target="media/hdphoto7.wdp"/><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theme" Target="theme/theme1.xml"/><Relationship Id="rId19" Type="http://schemas.openxmlformats.org/officeDocument/2006/relationships/hyperlink" Target="file:///C:\Users\klein\Desktop\Diplomova-Praca\dokumentacia\Diplomovka%20Tom&#225;&#353;%20KLEIN.docx" TargetMode="External"/><Relationship Id="rId14" Type="http://schemas.microsoft.com/office/2016/09/relationships/commentsIds" Target="commentsIds.xml"/><Relationship Id="rId22" Type="http://schemas.openxmlformats.org/officeDocument/2006/relationships/hyperlink" Target="https://d.docs.live.net/77491396eb51d89e/Bakalarka/Pokyny_pre_vypracovanie_ZP.docx" TargetMode="External"/><Relationship Id="rId27" Type="http://schemas.openxmlformats.org/officeDocument/2006/relationships/hyperlink" Target="http://www.mapability.com/ei8ic/maps/regions.php" TargetMode="External"/><Relationship Id="rId30" Type="http://schemas.openxmlformats.org/officeDocument/2006/relationships/image" Target="media/image5.png"/><Relationship Id="rId35" Type="http://schemas.openxmlformats.org/officeDocument/2006/relationships/hyperlink" Target="https://sk.wikipedia.org/wiki/Massachusetts_Institute_of_Technology"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modtronix.com/lcd162b-yhy.html" TargetMode="External"/><Relationship Id="rId64" Type="http://schemas.openxmlformats.org/officeDocument/2006/relationships/image" Target="media/image27.png"/><Relationship Id="rId69" Type="http://schemas.openxmlformats.org/officeDocument/2006/relationships/image" Target="media/image31.png"/><Relationship Id="rId77" Type="http://schemas.microsoft.com/office/2007/relationships/hdphoto" Target="media/hdphoto6.wdp"/><Relationship Id="rId8" Type="http://schemas.openxmlformats.org/officeDocument/2006/relationships/header" Target="header1.xml"/><Relationship Id="rId51" Type="http://schemas.openxmlformats.org/officeDocument/2006/relationships/hyperlink" Target="http://www.mapability.com/ei8ic/maps/regions.php" TargetMode="External"/><Relationship Id="rId72" Type="http://schemas.openxmlformats.org/officeDocument/2006/relationships/image" Target="media/image3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d.docs.live.net/77491396eb51d89e/Bakalarka/Pokyny_pre_vypracovanie_ZP.docx" TargetMode="External"/><Relationship Id="rId25" Type="http://schemas.openxmlformats.org/officeDocument/2006/relationships/image" Target="media/image1.png"/><Relationship Id="rId33" Type="http://schemas.openxmlformats.org/officeDocument/2006/relationships/image" Target="media/image7.jpeg"/><Relationship Id="rId38" Type="http://schemas.openxmlformats.org/officeDocument/2006/relationships/image" Target="media/image10.jpeg"/><Relationship Id="rId46" Type="http://schemas.openxmlformats.org/officeDocument/2006/relationships/image" Target="media/image18.png"/><Relationship Id="rId59" Type="http://schemas.openxmlformats.org/officeDocument/2006/relationships/image" Target="media/image23.png"/><Relationship Id="rId67" Type="http://schemas.openxmlformats.org/officeDocument/2006/relationships/image" Target="media/image29.png"/><Relationship Id="rId20" Type="http://schemas.openxmlformats.org/officeDocument/2006/relationships/hyperlink" Target="file:///C:\Users\klein\Desktop\Diplomova-Praca\dokumentacia\Diplomovka%20Tom&#225;&#353;%20KLEIN.docx" TargetMode="External"/><Relationship Id="rId41" Type="http://schemas.openxmlformats.org/officeDocument/2006/relationships/image" Target="media/image13.jpg"/><Relationship Id="rId54" Type="http://schemas.openxmlformats.org/officeDocument/2006/relationships/hyperlink" Target="https://components101.com/wireless/hc-05-bluetooth-module" TargetMode="External"/><Relationship Id="rId62" Type="http://schemas.openxmlformats.org/officeDocument/2006/relationships/image" Target="media/image26.png"/><Relationship Id="rId70" Type="http://schemas.openxmlformats.org/officeDocument/2006/relationships/image" Target="media/image32.png"/><Relationship Id="rId75"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okyny_pre_vypracovanie_ZP.docx" TargetMode="External"/><Relationship Id="rId23" Type="http://schemas.openxmlformats.org/officeDocument/2006/relationships/hyperlink" Target="file:///C:\Users\klein\Desktop\Diplomova-Praca\dokumentacia\Diplomovka%20Tom&#225;&#353;%20KLEIN.docx" TargetMode="External"/><Relationship Id="rId28" Type="http://schemas.openxmlformats.org/officeDocument/2006/relationships/image" Target="media/image3.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hyperlink" Target="https://www.gme.sk/i2c-bily-oled-displej-1-3-128x64" TargetMode="External"/><Relationship Id="rId10" Type="http://schemas.openxmlformats.org/officeDocument/2006/relationships/hyperlink" Target="https://d.docs.live.net/77491396eb51d89e/Bakalarka/Pokyny_pre_vypracovanie_ZP.docx" TargetMode="External"/><Relationship Id="rId31" Type="http://schemas.openxmlformats.org/officeDocument/2006/relationships/image" Target="media/image6.jpeg"/><Relationship Id="rId44" Type="http://schemas.openxmlformats.org/officeDocument/2006/relationships/image" Target="media/image16.tmp"/><Relationship Id="rId52" Type="http://schemas.openxmlformats.org/officeDocument/2006/relationships/hyperlink" Target="http://www.tallytec.net/products" TargetMode="External"/><Relationship Id="rId60" Type="http://schemas.openxmlformats.org/officeDocument/2006/relationships/image" Target="media/image24.png"/><Relationship Id="rId65" Type="http://schemas.microsoft.com/office/2007/relationships/hdphoto" Target="media/hdphoto2.wdp"/><Relationship Id="rId73" Type="http://schemas.microsoft.com/office/2007/relationships/hdphoto" Target="media/hdphoto4.wdp"/><Relationship Id="rId78" Type="http://schemas.openxmlformats.org/officeDocument/2006/relationships/image" Target="media/image36.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file:///C:\Users\klein\Desktop\Diplomova-Praca\dokumentacia\Diplomovka%20Tom&#225;&#353;%20KLEIN.docx" TargetMode="External"/><Relationship Id="rId39" Type="http://schemas.openxmlformats.org/officeDocument/2006/relationships/image" Target="media/image11.jpeg"/><Relationship Id="rId34" Type="http://schemas.openxmlformats.org/officeDocument/2006/relationships/hyperlink" Target="https://www.proav.co.uk/tallytec-pro-base8-transmitter" TargetMode="External"/><Relationship Id="rId50" Type="http://schemas.openxmlformats.org/officeDocument/2006/relationships/hyperlink" Target="http://www.vus.sk/ntfs/php/index.php" TargetMode="External"/><Relationship Id="rId55" Type="http://schemas.openxmlformats.org/officeDocument/2006/relationships/hyperlink" Target="https://www.nightsea.com/articles/pwm-led-dimming/" TargetMode="External"/><Relationship Id="rId76" Type="http://schemas.openxmlformats.org/officeDocument/2006/relationships/image" Target="media/image35.png"/><Relationship Id="rId7" Type="http://schemas.openxmlformats.org/officeDocument/2006/relationships/endnotes" Target="endnotes.xml"/><Relationship Id="rId71" Type="http://schemas.microsoft.com/office/2007/relationships/hdphoto" Target="media/hdphoto3.wdp"/><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d.docs.live.net/77491396eb51d89e/Bakalarka/Pokyny_pre_vypracovanie_ZP.docx" TargetMode="External"/><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ein\Desktop\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ITU18</b:Tag>
    <b:SourceType>InternetSite</b:SourceType>
    <b:Guid>{456B573B-E423-4533-8CC2-4B00D09887B5}</b:Guid>
    <b:Title>Frekvenčná tabuľka</b:Title>
    <b:YearAccessed>2019</b:YearAccessed>
    <b:MonthAccessed>marec</b:MonthAccessed>
    <b:URL>http://ntc.gov.ph/wp-content/uploads/2016/nrfat/NRFAT-2016-Rev-2.pdf</b:URL>
    <b:ProductionCompany>ITU Radiocommunication Sector</b:ProductionCompany>
    <b:Author>
      <b:Author>
        <b:Corporate>Medzinárodná telekomunikačná únia</b:Corporate>
      </b:Author>
    </b:Author>
    <b:RefOrder>4</b:RefOrder>
  </b:Source>
  <b:Source>
    <b:Tag>BcP11</b:Tag>
    <b:SourceType>DocumentFromInternetSite</b:SourceType>
    <b:Guid>{ECE0D850-8332-4ABB-BD29-8C6F77905AC3}</b:Guid>
    <b:Title>DIPLOMOVÁ PRÁCE - BEZDRÁTOVÝ PŘENOS DAT V PÁSMU ISM</b:Title>
    <b:Year>2011</b:Year>
    <b:Author>
      <b:Author>
        <b:Corporate> Bc. Pavel Čanda,</b:Corporate>
      </b:Author>
    </b:Author>
    <b:YearAccessed>2019</b:YearAccessed>
    <b:MonthAccessed>február</b:MonthAccessed>
    <b:URL>https://www.vutbr.cz/www_base/zav_prace_soubor_verejne.php?file_id=37967</b:URL>
    <b:RefOrder>5</b:RefOrder>
  </b:Source>
  <b:Source>
    <b:Tag>Gua19</b:Tag>
    <b:SourceType>DocumentFromInternetSite</b:SourceType>
    <b:Guid>{FC90CC6E-F1DD-459E-B8C1-144722E70802}</b:Guid>
    <b:Author>
      <b:Author>
        <b:Corporate>Guangzhou HC Information Technology Co., Ltd. </b:Corporate>
      </b:Author>
    </b:Author>
    <b:Title>Datasheet - Bluetooth modul HC-05</b:Title>
    <b:YearAccessed>2019</b:YearAccessed>
    <b:MonthAccessed>február</b:MonthAccessed>
    <b:URL>https://www.tme.eu/sk/Document/4ffe9322737b5e0fa35af085b97bc22f/HC-05.pdf</b:URL>
    <b:RefOrder>21</b:RefOrder>
  </b:Source>
  <b:Source>
    <b:Tag>Ing18</b:Tag>
    <b:SourceType>DocumentFromInternetSite</b:SourceType>
    <b:Guid>{269C2920-8013-4026-AA5B-8274122C51E3}</b:Guid>
    <b:Author>
      <b:Author>
        <b:Corporate>Ing. Jaromír Tříska</b:Corporate>
      </b:Author>
    </b:Author>
    <b:Title>Bezdrôtové siete</b:Title>
    <b:Year>2018</b:Year>
    <b:YearAccessed>2019</b:YearAccessed>
    <b:MonthAccessed>február</b:MonthAccessed>
    <b:URL>http://pk-info.spsepn.edu.sk/studium/ucebtext/ele/siete/bezdrotove_siete.pdf</b:URL>
    <b:RefOrder>1</b:RefOrder>
  </b:Source>
  <b:Source>
    <b:Tag>Luk11</b:Tag>
    <b:SourceType>DocumentFromInternetSite</b:SourceType>
    <b:Guid>{BF3BBE6C-89CA-4F04-8E36-FDC2E7CE9746}</b:Guid>
    <b:Author>
      <b:Author>
        <b:Corporate>Lukáš Jůzl</b:Corporate>
      </b:Author>
    </b:Author>
    <b:Title>Bakalářská práce:  Bezdrátová komunikace – normy, frekvenční</b:Title>
    <b:Year>2011</b:Year>
    <b:YearAccessed>2019</b:YearAccessed>
    <b:MonthAccessed>február</b:MonthAccessed>
    <b:URL>https://digilib.k.utb.cz/bitstream/handle/10563/15848/j%C5%AFzl_2011_bp.pdf?sequence=1</b:URL>
    <b:RefOrder>3</b:RefOrder>
  </b:Source>
  <b:Source>
    <b:Tag>doc18</b:Tag>
    <b:SourceType>DocumentFromInternetSite</b:SourceType>
    <b:Guid>{621593E2-FE82-4349-8012-F65A940EEE2C}</b:Guid>
    <b:Author>
      <b:Author>
        <b:Corporate>doc. Ing. Ľuboš Ovseník, PhD.</b:Corporate>
      </b:Author>
    </b:Author>
    <b:Title>Prenosové médiá</b:Title>
    <b:Year>2018</b:Year>
    <b:YearAccessed>2019</b:YearAccessed>
    <b:MonthAccessed>marec</b:MonthAccessed>
    <b:URL>https://data.kemt.fei.tuke.sk/PM_PS_Prenosove_media/Prednasky/Pr07/Pr07_PM2018.pdf</b:URL>
    <b:RefOrder>2</b:RefOrder>
  </b:Source>
  <b:Source>
    <b:Tag>EUR17</b:Tag>
    <b:SourceType>DocumentFromInternetSite</b:SourceType>
    <b:Guid>{1572D26C-B6CD-4318-8504-838D6F437F4F}</b:Guid>
    <b:Author>
      <b:Author>
        <b:Corporate>EUR-Lex</b:Corporate>
      </b:Author>
    </b:Author>
    <b:Title>Document 32017D1483 - european frequency allocation</b:Title>
    <b:Year>2017</b:Year>
    <b:YearAccessed>2019</b:YearAccessed>
    <b:MonthAccessed>apríl</b:MonthAccessed>
    <b:URL>https://eur-lex.europa.eu/legal-content/EN/TXT/?uri=CELEX%3A32017D1483</b:URL>
    <b:RefOrder>7</b:RefOrder>
  </b:Source>
  <b:Source>
    <b:Tag>Che19</b:Tag>
    <b:SourceType>DocumentFromInternetSite</b:SourceType>
    <b:Guid>{92FDEAC8-4CF9-45CA-BC2F-95AF3833FE0E}</b:Guid>
    <b:Author>
      <b:Author>
        <b:Corporate>Chengdu Ebyte Electronic Techology Co.,Ltd</b:Corporate>
      </b:Author>
    </b:Author>
    <b:Title>Komunikačný modul - E34-2G4H20D</b:Title>
    <b:YearAccessed>2019</b:YearAccessed>
    <b:MonthAccessed>január</b:MonthAccessed>
    <b:URL>http://www.ebyte.com/en/product-view-news.aspx?id=146</b:URL>
    <b:RefOrder>19</b:RefOrder>
  </b:Source>
  <b:Source>
    <b:Tag>Úra191</b:Tag>
    <b:SourceType>DocumentFromInternetSite</b:SourceType>
    <b:Guid>{69D98E07-D77E-476F-A5B7-222DF97EAD42}</b:Guid>
    <b:Author>
      <b:Author>
        <b:Corporate>Úrad pre reguláciu elektronických komunikácií a poštových služieb</b:Corporate>
      </b:Author>
    </b:Author>
    <b:Title>Všeobecné povolenie č. VPR – 04/2018</b:Title>
    <b:YearAccessed>2019</b:YearAccessed>
    <b:MonthAccessed>marec</b:MonthAccessed>
    <b:URL>https://www.teleoff.gov.sk/data/files/49128_vpr-04_2018-rusi-vpr-07_2014-was-rlan_021018.pdf</b:URL>
    <b:RefOrder>11</b:RefOrder>
  </b:Source>
  <b:Source>
    <b:Tag>Nor08</b:Tag>
    <b:SourceType>DocumentFromInternetSite</b:SourceType>
    <b:Guid>{DA6CF99F-1D13-4024-BA4A-DD23056B5014}</b:Guid>
    <b:Author>
      <b:Author>
        <b:Corporate>Nordic Semiconductor</b:Corporate>
      </b:Author>
    </b:Author>
    <b:Title>Datasheet - nRF24L01+ Single Chip 2,4 GHz Transceiver</b:Title>
    <b:Year>2008</b:Year>
    <b:YearAccessed>2019</b:YearAccessed>
    <b:MonthAccessed>január</b:MonthAccessed>
    <b:URL>https://www.sparkfun.com/datasheets/Components/SMD/nRF24L01Pluss_Preliminary_Product_Specification_v1_0.pdf</b:URL>
    <b:RefOrder>20</b:RefOrder>
  </b:Source>
  <b:Source>
    <b:Tag>DrH14</b:Tag>
    <b:SourceType>DocumentFromInternetSite</b:SourceType>
    <b:Guid>{D17274E1-EEA1-45FD-ABB1-7958FBC08581}</b:Guid>
    <b:Author>
      <b:Author>
        <b:Corporate>Dr. Haim Mazar (Madjar)</b:Corporate>
      </b:Author>
    </b:Author>
    <b:Title>International, regional and national regulation of SRDs</b:Title>
    <b:Year>2014</b:Year>
    <b:YearAccessed>2019</b:YearAccessed>
    <b:MonthAccessed>marec</b:MonthAccessed>
    <b:URL>https://www.itu.int/en/ITU-R/study-groups/workshops/RWP1B-SRD-UWB-14/Presentations/International,%20regional%20and%20national%20regulation%20of%20SRDs.pdf</b:URL>
    <b:RefOrder>6</b:RefOrder>
  </b:Source>
  <b:Source>
    <b:Tag>Úra192</b:Tag>
    <b:SourceType>DocumentFromInternetSite</b:SourceType>
    <b:Guid>{3E236AC8-792D-4623-95EC-36D61CA48E38}</b:Guid>
    <b:Author>
      <b:Author>
        <b:Corporate>Úrad pre reguláciu elektronických komunikácií a poštových služieb</b:Corporate>
      </b:Author>
    </b:Author>
    <b:Title>Všeobecné povolenie č. VPR – 01/2018</b:Title>
    <b:YearAccessed>2019</b:YearAccessed>
    <b:MonthAccessed>marec</b:MonthAccessed>
    <b:URL>https://www.teleoff.gov.sk/data/files/49125_vpr-01_2018-rusi-vpr-10_2014a21_2012-nespecifik-srd_021018.pdf</b:URL>
    <b:RefOrder>9</b:RefOrder>
  </b:Source>
  <b:Source>
    <b:Tag>Tal19</b:Tag>
    <b:SourceType>InternetSite</b:SourceType>
    <b:Guid>{EA163CA3-FB17-4E97-B99A-D8DC9E81DA1B}</b:Guid>
    <b:Title>Tally Tec Pro Wireless Receiver, Transmitters</b:Title>
    <b:YearAccessed>2019</b:YearAccessed>
    <b:MonthAccessed>marec</b:MonthAccessed>
    <b:URL>http://www.tallytec.net/product/tally-tec-wireless-receiver</b:URL>
    <b:Author>
      <b:Author>
        <b:Corporate>Tally Tec technologies</b:Corporate>
      </b:Author>
    </b:Author>
    <b:RefOrder>15</b:RefOrder>
  </b:Source>
  <b:Source>
    <b:Tag>Úra161</b:Tag>
    <b:SourceType>InternetSite</b:SourceType>
    <b:Guid>{AD24F202-683B-4DAB-AA79-B7E46AB3BA47}</b:Guid>
    <b:Author>
      <b:Author>
        <b:Corporate>Úrad pre reguláciu elektronických komunikácií a poštových služieb</b:Corporate>
      </b:Author>
    </b:Author>
    <b:Title>TECHNICKÁ ŠPECIFIKÁCIA REGULOVANÉHO RÁDIOVÉHO ROZHRANIA RIS 006 - SRD / nešpecifikované SRD</b:Title>
    <b:Year>2016</b:Year>
    <b:YearAccessed>2019</b:YearAccessed>
    <b:MonthAccessed>marec</b:MonthAccessed>
    <b:URL>https://www.teleoff.gov.sk/data/files/47710_ris006.pdf</b:URL>
    <b:RefOrder>10</b:RefOrder>
  </b:Source>
  <b:Source>
    <b:Tag>Úra162</b:Tag>
    <b:SourceType>InternetSite</b:SourceType>
    <b:Guid>{FB57A0BD-7031-417D-8C81-48A328997E7A}</b:Guid>
    <b:Author>
      <b:Author>
        <b:Corporate>Úrad pre reguláciu elektronických komunikácií a poštových služieb</b:Corporate>
      </b:Author>
    </b:Author>
    <b:Title>TECHNICKÁ ŠPECIFIKÁCIA REGULOVANÉHO RÁDIOVÉHO ROZHRANIA RIS 004 - SRD / RLAN</b:Title>
    <b:Year>2016</b:Year>
    <b:YearAccessed>2019</b:YearAccessed>
    <b:MonthAccessed>marec</b:MonthAccessed>
    <b:URL>https://www.teleoff.gov.sk/data/files/47708_ris004.pdf</b:URL>
    <b:RefOrder>12</b:RefOrder>
  </b:Source>
  <b:Source>
    <b:Tag>Úra193</b:Tag>
    <b:SourceType>InternetSite</b:SourceType>
    <b:Guid>{C9E26763-70B1-4F12-B594-27B92FE26414}</b:Guid>
    <b:Author>
      <b:Author>
        <b:Corporate>Úrad pre reguláciu elektronických komunikácií a poštových služieb</b:Corporate>
      </b:Author>
    </b:Author>
    <b:Title>Všeobecné povolenie č. VPR – 06/2018</b:Title>
    <b:YearAccessed>2019</b:YearAccessed>
    <b:MonthAccessed>marec</b:MonthAccessed>
    <b:URL>https://www.teleoff.gov.sk/data/files/49130_vpr-06_2018-rusi-vpr-08_2014-implantaty_021018.pdf</b:URL>
    <b:RefOrder>13</b:RefOrder>
  </b:Source>
  <b:Source>
    <b:Tag>Pan18</b:Tag>
    <b:SourceType>InternetSite</b:SourceType>
    <b:Guid>{2BCA71CA-0D76-47CD-B4EA-CF302CF9D3BA}</b:Guid>
    <b:Author>
      <b:Author>
        <b:Corporate>Panasonic Corporation</b:Corporate>
      </b:Author>
    </b:Author>
    <b:Title>Technická dokumentácia - Panasonic AV-HS410N</b:Title>
    <b:YearAccessed>2018</b:YearAccessed>
    <b:MonthAccessed>december</b:MonthAccessed>
    <b:URL>ftp://ftp.panasonic.com/provideo/avhs410/av-hs410_advanced_oi.pdf</b:URL>
    <b:RefOrder>14</b:RefOrder>
  </b:Source>
  <b:Source>
    <b:Tag>Wik19</b:Tag>
    <b:SourceType>InternetSite</b:SourceType>
    <b:Guid>{483C0584-E1CA-4167-A5D4-BAB5B5B26AAD}</b:Guid>
    <b:Author>
      <b:Author>
        <b:Corporate>Wikipédia</b:Corporate>
      </b:Author>
    </b:Author>
    <b:Title>App Inventor</b:Title>
    <b:YearAccessed>2019</b:YearAccessed>
    <b:MonthAccessed>marec</b:MonthAccessed>
    <b:URL>https://sk.wikipedia.org/wiki/App_Inventor</b:URL>
    <b:RefOrder>16</b:RefOrder>
  </b:Source>
  <b:Source>
    <b:Tag>Wik191</b:Tag>
    <b:SourceType>InternetSite</b:SourceType>
    <b:Guid>{5404AE6F-757A-4564-93D8-9D43183E8932}</b:Guid>
    <b:Author>
      <b:Author>
        <b:Corporate>Wikipédia</b:Corporate>
      </b:Author>
    </b:Author>
    <b:Title>Android Studio</b:Title>
    <b:YearAccessed>2019</b:YearAccessed>
    <b:MonthAccessed>marec</b:MonthAccessed>
    <b:URL>https://cs.wikipedia.org/wiki/Android_Studio</b:URL>
    <b:RefOrder>17</b:RefOrder>
  </b:Source>
  <b:Source>
    <b:Tag>HOP19</b:Tag>
    <b:SourceType>InternetSite</b:SourceType>
    <b:Guid>{E63A19B1-5EF7-4F5D-A7FD-6DBE03934A47}</b:Guid>
    <b:Author>
      <b:Author>
        <b:Corporate>HOPERF Electronic</b:Corporate>
      </b:Author>
    </b:Author>
    <b:Title>RFM69HCW ISM TRANSCEIVER MODULE v1.1</b:Title>
    <b:YearAccessed>2019</b:YearAccessed>
    <b:MonthAccessed>marec</b:MonthAccessed>
    <b:URL>https://cdn.sparkfun.com/datasheets/Wireless/General/RFM69HCW-V1.1.pdf</b:URL>
    <b:RefOrder>18</b:RefOrder>
  </b:Source>
  <b:Source>
    <b:Tag>Maj19</b:Tag>
    <b:SourceType>InternetSite</b:SourceType>
    <b:Guid>{D0194B9C-2ADA-4C97-B526-AC858587F8F0}</b:Guid>
    <b:Author>
      <b:Author>
        <b:Corporate>Majme group, s. r. o.</b:Corporate>
      </b:Author>
    </b:Author>
    <b:Title>Ako fungujú OLED</b:Title>
    <b:ProductionCompany>UspornaZiarovka.sk</b:ProductionCompany>
    <b:YearAccessed>2019</b:YearAccessed>
    <b:MonthAccessed>apríl</b:MonthAccessed>
    <b:URL>http://www.uspornaziarovka.sk/pages/%C4%8Co-je-to-OLED%3F.html</b:URL>
    <b:RefOrder>23</b:RefOrder>
  </b:Source>
  <b:Source>
    <b:Tag>Mic19</b:Tag>
    <b:SourceType>InternetSite</b:SourceType>
    <b:Guid>{9C5068AC-AE71-4814-8AD1-FB1306299E25}</b:Guid>
    <b:Author>
      <b:Author>
        <b:Corporate>Microchip Technology Inc.</b:Corporate>
      </b:Author>
    </b:Author>
    <b:Title>ATxmega128A4U</b:Title>
    <b:YearAccessed>2019</b:YearAccessed>
    <b:MonthAccessed>marec</b:MonthAccessed>
    <b:URL>https://www.microchip.com/wwwproducts/en/ATxmega128A4U</b:URL>
    <b:RefOrder>24</b:RefOrder>
  </b:Source>
  <b:Source>
    <b:Tag>Mic191</b:Tag>
    <b:SourceType>InternetSite</b:SourceType>
    <b:Guid>{C539C63E-8E40-445B-BBEF-9C7D346C03DD}</b:Guid>
    <b:Author>
      <b:Author>
        <b:Corporate>Microchip Technology Inc.</b:Corporate>
      </b:Author>
    </b:Author>
    <b:Title>Documents - ATmega328 </b:Title>
    <b:YearAccessed>2019</b:YearAccessed>
    <b:MonthAccessed>február</b:MonthAccessed>
    <b:URL>https://www.microchip.com/wwwproducts/en/ATmega328</b:URL>
    <b:RefOrder>22</b:RefOrder>
  </b:Source>
  <b:Source>
    <b:Tag>Ole19</b:Tag>
    <b:SourceType>InternetSite</b:SourceType>
    <b:Guid>{A05B7465-26E4-4321-AEA0-FAF5C6D08093}</b:Guid>
    <b:Author>
      <b:Author>
        <b:Corporate>Ole Schultz</b:Corporate>
      </b:Author>
    </b:Author>
    <b:Title>OLED-ssd1306-atmega</b:Title>
    <b:YearAccessed>2019</b:YearAccessed>
    <b:MonthAccessed>február</b:MonthAccessed>
    <b:URL>https://github.com/elo1957/OLED-ssd1306-atmega</b:URL>
    <b:RefOrder>25</b:RefOrder>
  </b:Source>
  <b:Source>
    <b:Tag>Mas19</b:Tag>
    <b:SourceType>InternetSite</b:SourceType>
    <b:Guid>{AFA8A303-F642-49B4-BBB9-CBFFFC82E108}</b:Guid>
    <b:Author>
      <b:Author>
        <b:Corporate>Massachusetts Institute of Technology</b:Corporate>
      </b:Author>
    </b:Author>
    <b:Title>MIT App Inventor</b:Title>
    <b:YearAccessed>2019</b:YearAccessed>
    <b:MonthAccessed>február</b:MonthAccessed>
    <b:URL>http://appinventor.mit.edu/explore/</b:URL>
    <b:RefOrder>26</b:RefOrder>
  </b:Source>
  <b:Source xmlns:b="http://schemas.openxmlformats.org/officeDocument/2006/bibliography">
    <b:Tag>VÝS19</b:Tag>
    <b:SourceType>DocumentFromInternetSite</b:SourceType>
    <b:Guid>{EABA0BF9-0E9C-4007-82E2-64628695DEDE}</b:Guid>
    <b:Author>
      <b:Author>
        <b:Corporate>VÝSKUMNÝ ÚSTAV SPOJOV, N. O</b:Corporate>
      </b:Author>
    </b:Author>
    <b:Title>Národná tabuľka frekvenčného spektra (NTFS) Slovenskej republiky</b:Title>
    <b:YearAccessed>2019</b:YearAccessed>
    <b:MonthAccessed>marec</b:MonthAccessed>
    <b:URL>http://www.vus.sk/ntfs/php/index.php?jazyk=slov</b:URL>
    <b:RefOrder>8</b:RefOrder>
  </b:Source>
</b:Sources>
</file>

<file path=customXml/itemProps1.xml><?xml version="1.0" encoding="utf-8"?>
<ds:datastoreItem xmlns:ds="http://schemas.openxmlformats.org/officeDocument/2006/customXml" ds:itemID="{DE50D318-87E4-46E0-A1C4-3BBBD4900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Template>
  <TotalTime>21437</TotalTime>
  <Pages>63</Pages>
  <Words>13057</Words>
  <Characters>74428</Characters>
  <Application>Microsoft Office Word</Application>
  <DocSecurity>0</DocSecurity>
  <Lines>620</Lines>
  <Paragraphs>174</Paragraphs>
  <ScaleCrop>false</ScaleCrop>
  <HeadingPairs>
    <vt:vector size="4" baseType="variant">
      <vt:variant>
        <vt:lpstr>Název</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Klein</dc:creator>
  <cp:keywords/>
  <dc:description/>
  <cp:lastModifiedBy>Tomáš Klein</cp:lastModifiedBy>
  <cp:revision>281</cp:revision>
  <cp:lastPrinted>2017-04-19T20:27:00Z</cp:lastPrinted>
  <dcterms:created xsi:type="dcterms:W3CDTF">2019-02-09T14:40:00Z</dcterms:created>
  <dcterms:modified xsi:type="dcterms:W3CDTF">2019-03-30T16:43:00Z</dcterms:modified>
</cp:coreProperties>
</file>